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6FD" w:rsidRPr="00A31D7B" w:rsidRDefault="001566FD" w:rsidP="001566FD">
      <w:pPr>
        <w:tabs>
          <w:tab w:val="left" w:pos="0"/>
        </w:tabs>
        <w:spacing w:after="720"/>
        <w:rPr>
          <w:rFonts w:ascii="Arial" w:hAnsi="Arial" w:cs="Arial"/>
          <w:bCs/>
          <w:i/>
          <w:iCs/>
          <w:sz w:val="20"/>
          <w:szCs w:val="20"/>
        </w:rPr>
      </w:pPr>
      <w:r w:rsidRPr="00A31D7B">
        <w:rPr>
          <w:rFonts w:ascii="Arial" w:hAnsi="Arial" w:cs="Arial"/>
          <w:bCs/>
          <w:i/>
          <w:iCs/>
          <w:sz w:val="20"/>
          <w:szCs w:val="20"/>
        </w:rPr>
        <w:t xml:space="preserve">Załącznik Nr 3 do Umowy o dofinansowanie/ Porozumienia o dofinansowaniu /Uchwały w sprawie podjęcia decyzji o dofinansowaniu dla Projektu realizowanego w ramach </w:t>
      </w:r>
      <w:r w:rsidR="005A4088" w:rsidRPr="00A31D7B">
        <w:rPr>
          <w:rFonts w:ascii="Arial" w:hAnsi="Arial" w:cs="Arial"/>
          <w:bCs/>
          <w:i/>
          <w:iCs/>
          <w:sz w:val="20"/>
          <w:szCs w:val="20"/>
        </w:rPr>
        <w:t xml:space="preserve">FEM na lata </w:t>
      </w:r>
      <w:r w:rsidRPr="00A31D7B">
        <w:rPr>
          <w:rFonts w:ascii="Arial" w:hAnsi="Arial" w:cs="Arial"/>
          <w:bCs/>
          <w:i/>
          <w:iCs/>
          <w:sz w:val="20"/>
          <w:szCs w:val="20"/>
        </w:rPr>
        <w:t xml:space="preserve"> 2021-2027.</w:t>
      </w:r>
    </w:p>
    <w:p w:rsidR="001566FD" w:rsidRDefault="001566FD" w:rsidP="001566FD">
      <w:pPr>
        <w:tabs>
          <w:tab w:val="left" w:pos="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:rsidR="001566FD" w:rsidRPr="008F1D07" w:rsidRDefault="001566FD" w:rsidP="001566FD">
      <w:pPr>
        <w:tabs>
          <w:tab w:val="left" w:pos="0"/>
        </w:tabs>
        <w:rPr>
          <w:rFonts w:ascii="Arial" w:hAnsi="Arial" w:cs="Arial"/>
          <w:spacing w:val="-1"/>
          <w:sz w:val="16"/>
          <w:szCs w:val="16"/>
          <w:lang w:eastAsia="ar-SA"/>
        </w:rPr>
      </w:pPr>
      <w:r w:rsidRPr="008F1D07">
        <w:rPr>
          <w:rFonts w:ascii="Arial" w:hAnsi="Arial" w:cs="Arial"/>
          <w:sz w:val="16"/>
          <w:szCs w:val="16"/>
        </w:rPr>
        <w:t xml:space="preserve">Nazwa i adres Beneficjenta/Partnera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</w:t>
      </w:r>
      <w:r w:rsidRPr="008F1D07">
        <w:rPr>
          <w:rFonts w:ascii="Arial" w:hAnsi="Arial" w:cs="Arial"/>
          <w:sz w:val="16"/>
          <w:szCs w:val="16"/>
        </w:rPr>
        <w:t xml:space="preserve"> </w:t>
      </w:r>
      <w:r w:rsidRPr="008F1D07">
        <w:rPr>
          <w:rFonts w:ascii="Arial" w:hAnsi="Arial" w:cs="Arial"/>
          <w:spacing w:val="-1"/>
          <w:sz w:val="16"/>
          <w:szCs w:val="16"/>
          <w:lang w:eastAsia="ar-SA"/>
        </w:rPr>
        <w:t xml:space="preserve"> (miejscowość, data)</w:t>
      </w:r>
    </w:p>
    <w:p w:rsidR="001566FD" w:rsidRDefault="001566FD" w:rsidP="001566FD">
      <w:pPr>
        <w:tabs>
          <w:tab w:val="left" w:pos="0"/>
        </w:tabs>
        <w:rPr>
          <w:rFonts w:ascii="Arial" w:hAnsi="Arial" w:cs="Arial"/>
          <w:spacing w:val="-1"/>
          <w:sz w:val="20"/>
          <w:szCs w:val="20"/>
          <w:lang w:eastAsia="ar-SA"/>
        </w:rPr>
      </w:pPr>
    </w:p>
    <w:p w:rsidR="001566FD" w:rsidRDefault="001566FD" w:rsidP="001566FD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:rsidR="001566FD" w:rsidRDefault="001566FD" w:rsidP="001566FD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:rsidR="001566FD" w:rsidRPr="00E01254" w:rsidRDefault="001566FD" w:rsidP="001566FD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:rsidR="001566FD" w:rsidRDefault="001566FD" w:rsidP="001566FD">
      <w:pPr>
        <w:suppressAutoHyphens/>
        <w:spacing w:after="240" w:line="276" w:lineRule="auto"/>
        <w:rPr>
          <w:rFonts w:ascii="Arial" w:hAnsi="Arial" w:cs="Arial"/>
          <w:lang w:eastAsia="ar-SA"/>
        </w:rPr>
      </w:pPr>
      <w:r w:rsidRPr="003463C4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o kwalifikowalności podatku VAT</w:t>
      </w:r>
      <w:r w:rsidRPr="00696851">
        <w:rPr>
          <w:rStyle w:val="Odwoanieprzypisudolnego"/>
          <w:rFonts w:ascii="Arial" w:hAnsi="Arial" w:cs="Arial"/>
        </w:rPr>
        <w:footnoteReference w:id="1"/>
      </w:r>
    </w:p>
    <w:p w:rsidR="001566FD" w:rsidRPr="003463C4" w:rsidRDefault="001566FD" w:rsidP="001566FD">
      <w:pPr>
        <w:suppressAutoHyphens/>
        <w:spacing w:after="240" w:line="276" w:lineRule="auto"/>
        <w:rPr>
          <w:rFonts w:ascii="Arial" w:hAnsi="Arial" w:cs="Arial"/>
          <w:lang w:eastAsia="ar-SA"/>
        </w:rPr>
      </w:pPr>
    </w:p>
    <w:p w:rsidR="001566FD" w:rsidRPr="007F29D6" w:rsidRDefault="001566FD" w:rsidP="001566FD">
      <w:pPr>
        <w:suppressAutoHyphens/>
        <w:spacing w:line="276" w:lineRule="auto"/>
        <w:rPr>
          <w:rFonts w:ascii="Arial" w:hAnsi="Arial" w:cs="Arial"/>
          <w:b/>
          <w:spacing w:val="-1"/>
          <w:lang w:eastAsia="ar-SA"/>
        </w:rPr>
      </w:pPr>
      <w:r w:rsidRPr="003463C4">
        <w:rPr>
          <w:rFonts w:ascii="Arial" w:hAnsi="Arial" w:cs="Arial"/>
          <w:spacing w:val="-1"/>
          <w:lang w:eastAsia="ar-SA"/>
        </w:rPr>
        <w:t xml:space="preserve">Oświadczam, że realizując projekt pod nazwą ………………………………………. numer ……………………………………., Beneficjent </w:t>
      </w:r>
      <w:r>
        <w:rPr>
          <w:rFonts w:ascii="Arial" w:hAnsi="Arial" w:cs="Arial"/>
          <w:spacing w:val="-1"/>
          <w:lang w:eastAsia="ar-SA"/>
        </w:rPr>
        <w:t>…………………………………</w:t>
      </w:r>
      <w:r w:rsidRPr="003463C4">
        <w:rPr>
          <w:rFonts w:ascii="Arial" w:hAnsi="Arial" w:cs="Arial"/>
          <w:spacing w:val="-1"/>
          <w:lang w:eastAsia="ar-SA"/>
        </w:rPr>
        <w:t xml:space="preserve">… oraz każdy inny zaangażowany w realizację/eksploatację projektu podmiot </w:t>
      </w:r>
      <w:r>
        <w:rPr>
          <w:rFonts w:ascii="Arial" w:hAnsi="Arial" w:cs="Arial"/>
          <w:spacing w:val="-1"/>
          <w:lang w:eastAsia="ar-SA"/>
        </w:rPr>
        <w:t xml:space="preserve">w żaden sposób </w:t>
      </w:r>
      <w:r w:rsidRPr="00231734">
        <w:rPr>
          <w:rFonts w:ascii="Arial" w:hAnsi="Arial" w:cs="Arial"/>
          <w:b/>
          <w:spacing w:val="-1"/>
          <w:lang w:eastAsia="ar-SA"/>
        </w:rPr>
        <w:t>nie może</w:t>
      </w:r>
      <w:r w:rsidRPr="00231734">
        <w:rPr>
          <w:rFonts w:ascii="Arial" w:hAnsi="Arial" w:cs="Arial"/>
          <w:spacing w:val="-1"/>
          <w:lang w:eastAsia="ar-SA"/>
        </w:rPr>
        <w:t xml:space="preserve"> odzyskać </w:t>
      </w:r>
      <w:r w:rsidRPr="00231734">
        <w:rPr>
          <w:rFonts w:ascii="Arial" w:hAnsi="Arial" w:cs="Arial"/>
          <w:b/>
          <w:spacing w:val="-1"/>
          <w:lang w:eastAsia="ar-SA"/>
        </w:rPr>
        <w:t>części/całości</w:t>
      </w:r>
      <w:r w:rsidRPr="00231734">
        <w:rPr>
          <w:rStyle w:val="Odwoanieprzypisudolnego"/>
          <w:rFonts w:ascii="Arial" w:hAnsi="Arial" w:cs="Arial"/>
          <w:spacing w:val="-1"/>
          <w:lang w:eastAsia="ar-SA"/>
        </w:rPr>
        <w:footnoteReference w:id="2"/>
      </w:r>
      <w:r w:rsidRPr="00231734">
        <w:rPr>
          <w:rFonts w:ascii="Arial" w:hAnsi="Arial" w:cs="Arial"/>
          <w:spacing w:val="-1"/>
          <w:lang w:eastAsia="ar-SA"/>
        </w:rPr>
        <w:t xml:space="preserve"> podatku VAT, którego wysokość została zawarta w budżecie projektu </w:t>
      </w:r>
      <w:r w:rsidRPr="00231734">
        <w:rPr>
          <w:rFonts w:ascii="Arial" w:hAnsi="Arial" w:cs="Arial"/>
          <w:b/>
          <w:spacing w:val="-1"/>
          <w:lang w:eastAsia="ar-SA"/>
        </w:rPr>
        <w:t>jako koszt kwalifikowany.</w:t>
      </w:r>
      <w:r w:rsidRPr="00231734">
        <w:rPr>
          <w:rStyle w:val="Odwoanieprzypisudolnego"/>
          <w:rFonts w:ascii="Arial" w:hAnsi="Arial" w:cs="Arial"/>
          <w:b/>
          <w:spacing w:val="-1"/>
          <w:lang w:eastAsia="ar-SA"/>
        </w:rPr>
        <w:footnoteReference w:id="3"/>
      </w:r>
      <w:r w:rsidRPr="007F29D6">
        <w:rPr>
          <w:rFonts w:ascii="Arial" w:hAnsi="Arial" w:cs="Arial"/>
          <w:b/>
          <w:spacing w:val="-1"/>
          <w:lang w:eastAsia="ar-SA"/>
        </w:rPr>
        <w:t xml:space="preserve"> </w:t>
      </w:r>
    </w:p>
    <w:p w:rsidR="001566FD" w:rsidRDefault="001566FD" w:rsidP="001566FD">
      <w:pPr>
        <w:suppressAutoHyphens/>
        <w:spacing w:after="600" w:line="276" w:lineRule="auto"/>
        <w:rPr>
          <w:rFonts w:ascii="Arial" w:hAnsi="Arial" w:cs="Arial"/>
          <w:spacing w:val="-1"/>
          <w:lang w:eastAsia="ar-SA"/>
        </w:rPr>
      </w:pPr>
      <w:r>
        <w:rPr>
          <w:rFonts w:ascii="Arial" w:hAnsi="Arial" w:cs="Arial"/>
          <w:spacing w:val="-1"/>
          <w:lang w:eastAsia="ar-SA"/>
        </w:rPr>
        <w:t>Tym samym o</w:t>
      </w:r>
      <w:r w:rsidRPr="007F29D6">
        <w:rPr>
          <w:rFonts w:ascii="Arial" w:hAnsi="Arial" w:cs="Arial"/>
          <w:spacing w:val="-1"/>
          <w:lang w:eastAsia="ar-SA"/>
        </w:rPr>
        <w:t xml:space="preserve">świadczam, że w fazie realizacyjnej jak i operacyjnej projektu, Beneficjent oraz każdy inny podmiot zaangażowany w projekt nie </w:t>
      </w:r>
      <w:r>
        <w:rPr>
          <w:rFonts w:ascii="Arial" w:hAnsi="Arial" w:cs="Arial"/>
          <w:spacing w:val="-1"/>
          <w:lang w:eastAsia="ar-SA"/>
        </w:rPr>
        <w:t>będzie wykorzystywał produktów</w:t>
      </w:r>
      <w:r w:rsidRPr="007F29D6">
        <w:rPr>
          <w:rFonts w:ascii="Arial" w:hAnsi="Arial" w:cs="Arial"/>
          <w:spacing w:val="-1"/>
          <w:lang w:eastAsia="ar-SA"/>
        </w:rPr>
        <w:t xml:space="preserve"> projektu do wykonywania czynności opodatkowanych</w:t>
      </w:r>
      <w:r>
        <w:rPr>
          <w:rFonts w:ascii="Arial" w:hAnsi="Arial" w:cs="Arial"/>
          <w:spacing w:val="-1"/>
          <w:lang w:eastAsia="ar-SA"/>
        </w:rPr>
        <w:t xml:space="preserve"> (adekwatnie do przyjętej proporcji kwalifikowalności VAT)</w:t>
      </w:r>
      <w:r w:rsidRPr="007F29D6">
        <w:rPr>
          <w:rFonts w:ascii="Arial" w:hAnsi="Arial" w:cs="Arial"/>
          <w:spacing w:val="-1"/>
          <w:lang w:eastAsia="ar-SA"/>
        </w:rPr>
        <w:t>.</w:t>
      </w:r>
    </w:p>
    <w:p w:rsidR="001566FD" w:rsidRPr="007F29D6" w:rsidRDefault="001566FD" w:rsidP="001566FD">
      <w:pPr>
        <w:suppressAutoHyphens/>
        <w:spacing w:after="600" w:line="276" w:lineRule="auto"/>
        <w:rPr>
          <w:rFonts w:ascii="Arial" w:hAnsi="Arial" w:cs="Arial"/>
          <w:spacing w:val="-1"/>
          <w:lang w:eastAsia="ar-SA"/>
        </w:rPr>
      </w:pPr>
      <w:r w:rsidRPr="003463C4">
        <w:rPr>
          <w:rFonts w:ascii="Arial" w:hAnsi="Arial" w:cs="Arial"/>
          <w:spacing w:val="-1"/>
          <w:lang w:eastAsia="ar-SA"/>
        </w:rPr>
        <w:t xml:space="preserve">Zobowiązuję się do zwrotu zrefundowanej w ramach projektu części podatku VAT wraz z odsetkami, jeżeli zaistnieją przesłanki umożliwiające odzyskanie tego podatku w przyszłości, w tym po okresie realizacji Projektu. 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</w:t>
      </w:r>
      <w:r w:rsidR="00184DA1">
        <w:rPr>
          <w:rFonts w:ascii="Arial" w:hAnsi="Arial" w:cs="Arial"/>
          <w:spacing w:val="-1"/>
          <w:lang w:eastAsia="ar-SA"/>
        </w:rPr>
        <w:br/>
      </w:r>
      <w:bookmarkStart w:id="0" w:name="_GoBack"/>
      <w:bookmarkEnd w:id="0"/>
      <w:r w:rsidRPr="003463C4">
        <w:rPr>
          <w:rFonts w:ascii="Arial" w:hAnsi="Arial" w:cs="Arial"/>
          <w:spacing w:val="-1"/>
          <w:lang w:eastAsia="ar-SA"/>
        </w:rPr>
        <w:t>w wysokości określonej jak dla zaległości podatkowych liczonymi od dnia przekazania środków).</w:t>
      </w:r>
      <w:r w:rsidRPr="003463C4" w:rsidDel="00CE551A">
        <w:rPr>
          <w:rFonts w:ascii="Arial" w:hAnsi="Arial" w:cs="Arial"/>
          <w:spacing w:val="-1"/>
          <w:lang w:eastAsia="ar-SA"/>
        </w:rPr>
        <w:t xml:space="preserve"> </w:t>
      </w:r>
    </w:p>
    <w:p w:rsidR="00E3177A" w:rsidRDefault="00E3177A" w:rsidP="00E3177A">
      <w:pPr>
        <w:suppressAutoHyphens/>
        <w:spacing w:line="276" w:lineRule="auto"/>
        <w:ind w:left="3119"/>
        <w:jc w:val="right"/>
        <w:rPr>
          <w:rFonts w:ascii="Arial" w:hAnsi="Arial" w:cs="Arial"/>
          <w:spacing w:val="-1"/>
          <w:sz w:val="16"/>
          <w:szCs w:val="16"/>
          <w:lang w:eastAsia="ar-SA"/>
        </w:rPr>
      </w:pPr>
      <w:r>
        <w:rPr>
          <w:rFonts w:ascii="Arial" w:hAnsi="Arial" w:cs="Arial"/>
          <w:spacing w:val="-1"/>
          <w:sz w:val="16"/>
          <w:szCs w:val="16"/>
          <w:lang w:eastAsia="ar-SA"/>
        </w:rPr>
        <w:t>………………………………………………………………</w:t>
      </w:r>
    </w:p>
    <w:p w:rsidR="00E3177A" w:rsidRPr="003D5990" w:rsidRDefault="00E3177A" w:rsidP="00E3177A">
      <w:pPr>
        <w:suppressAutoHyphens/>
        <w:spacing w:line="276" w:lineRule="auto"/>
        <w:ind w:left="3119"/>
        <w:jc w:val="right"/>
        <w:rPr>
          <w:sz w:val="16"/>
          <w:szCs w:val="16"/>
        </w:rPr>
      </w:pPr>
      <w:r>
        <w:rPr>
          <w:rFonts w:ascii="Arial" w:hAnsi="Arial" w:cs="Arial"/>
          <w:spacing w:val="-1"/>
          <w:sz w:val="16"/>
          <w:szCs w:val="16"/>
          <w:lang w:eastAsia="ar-SA"/>
        </w:rPr>
        <w:t>Podpisy osób upoważnionych do podpisania umowy</w:t>
      </w:r>
    </w:p>
    <w:p w:rsidR="0075385B" w:rsidRDefault="0075385B"/>
    <w:sectPr w:rsidR="007538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8E7" w:rsidRDefault="003468E7" w:rsidP="001566FD">
      <w:r>
        <w:separator/>
      </w:r>
    </w:p>
  </w:endnote>
  <w:endnote w:type="continuationSeparator" w:id="0">
    <w:p w:rsidR="003468E7" w:rsidRDefault="003468E7" w:rsidP="0015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B0C" w:rsidRDefault="00C77B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B0C" w:rsidRDefault="00C77B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B0C" w:rsidRDefault="00C77B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8E7" w:rsidRDefault="003468E7" w:rsidP="001566FD">
      <w:r>
        <w:separator/>
      </w:r>
    </w:p>
  </w:footnote>
  <w:footnote w:type="continuationSeparator" w:id="0">
    <w:p w:rsidR="003468E7" w:rsidRDefault="003468E7" w:rsidP="001566FD">
      <w:r>
        <w:continuationSeparator/>
      </w:r>
    </w:p>
  </w:footnote>
  <w:footnote w:id="1">
    <w:p w:rsidR="001566FD" w:rsidRPr="003463C4" w:rsidRDefault="001566FD" w:rsidP="001566FD">
      <w:pPr>
        <w:pStyle w:val="Tekstprzypisudolnego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Dotyczy projektów objętych pomocą publiczną lub pomocą de </w:t>
      </w:r>
      <w:proofErr w:type="spellStart"/>
      <w:r w:rsidRPr="003463C4">
        <w:rPr>
          <w:rFonts w:ascii="Arial" w:hAnsi="Arial" w:cs="Arial"/>
          <w:sz w:val="16"/>
          <w:szCs w:val="16"/>
        </w:rPr>
        <w:t>minimis</w:t>
      </w:r>
      <w:proofErr w:type="spellEnd"/>
      <w:r w:rsidRPr="003463C4">
        <w:rPr>
          <w:rFonts w:ascii="Arial" w:hAnsi="Arial" w:cs="Arial"/>
          <w:sz w:val="16"/>
          <w:szCs w:val="16"/>
        </w:rPr>
        <w:t xml:space="preserve"> oraz projektów o całko</w:t>
      </w:r>
      <w:r>
        <w:rPr>
          <w:rFonts w:ascii="Arial" w:hAnsi="Arial" w:cs="Arial"/>
          <w:sz w:val="16"/>
          <w:szCs w:val="16"/>
        </w:rPr>
        <w:t>witej wartości co najmniej 5 000 000,00</w:t>
      </w:r>
      <w:r w:rsidRPr="003463C4">
        <w:rPr>
          <w:rFonts w:ascii="Arial" w:hAnsi="Arial" w:cs="Arial"/>
          <w:sz w:val="16"/>
          <w:szCs w:val="16"/>
        </w:rPr>
        <w:t xml:space="preserve">  euro, w których podatek VAT stanowi koszt kwalifikowalny.</w:t>
      </w:r>
    </w:p>
  </w:footnote>
  <w:footnote w:id="2">
    <w:p w:rsidR="001566FD" w:rsidRPr="003463C4" w:rsidRDefault="001566FD" w:rsidP="001566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Należy wykreślić niewłaściwe</w:t>
      </w:r>
    </w:p>
  </w:footnote>
  <w:footnote w:id="3">
    <w:p w:rsidR="001566FD" w:rsidRDefault="001566FD" w:rsidP="001566FD"/>
    <w:p w:rsidR="001566FD" w:rsidRPr="003463C4" w:rsidRDefault="001566FD" w:rsidP="001566F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B0C" w:rsidRDefault="00C77B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B0C" w:rsidRDefault="00C77B0C">
    <w:pPr>
      <w:pStyle w:val="Nagwek"/>
    </w:pPr>
    <w:r>
      <w:rPr>
        <w:noProof/>
      </w:rPr>
      <w:drawing>
        <wp:inline distT="0" distB="0" distL="0" distR="0" wp14:anchorId="792FF63A" wp14:editId="43D25EC2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B0C" w:rsidRDefault="00C77B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6FD"/>
    <w:rsid w:val="001566FD"/>
    <w:rsid w:val="00184DA1"/>
    <w:rsid w:val="003468E7"/>
    <w:rsid w:val="005A4088"/>
    <w:rsid w:val="0075385B"/>
    <w:rsid w:val="00A31D7B"/>
    <w:rsid w:val="00C77B0C"/>
    <w:rsid w:val="00E3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837E0"/>
  <w15:chartTrackingRefBased/>
  <w15:docId w15:val="{984A127E-41B0-43F1-8452-129429EB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1566F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566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1566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77B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7B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7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7B0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Skorus-Tomczyk, Jolanta</cp:lastModifiedBy>
  <cp:revision>6</cp:revision>
  <dcterms:created xsi:type="dcterms:W3CDTF">2023-06-14T05:22:00Z</dcterms:created>
  <dcterms:modified xsi:type="dcterms:W3CDTF">2023-11-10T09:51:00Z</dcterms:modified>
</cp:coreProperties>
</file>