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794A9" w14:textId="520B71B8" w:rsidR="00906AD6" w:rsidRDefault="00450EB7" w:rsidP="00906AD6">
      <w:pPr>
        <w:spacing w:after="3600"/>
        <w:rPr>
          <w:rFonts w:ascii="Arial" w:hAnsi="Arial" w:cs="Arial"/>
          <w:bCs/>
          <w:i/>
          <w:sz w:val="20"/>
          <w:szCs w:val="20"/>
        </w:rPr>
      </w:pPr>
      <w:r w:rsidRPr="00906AD6">
        <w:rPr>
          <w:rFonts w:ascii="Arial" w:hAnsi="Arial" w:cs="Arial"/>
          <w:bCs/>
          <w:i/>
          <w:sz w:val="20"/>
          <w:szCs w:val="20"/>
        </w:rPr>
        <w:t xml:space="preserve">Załącznik </w:t>
      </w:r>
      <w:r w:rsidR="00906AD6">
        <w:rPr>
          <w:rFonts w:ascii="Arial" w:hAnsi="Arial" w:cs="Arial"/>
          <w:bCs/>
          <w:i/>
          <w:sz w:val="20"/>
          <w:szCs w:val="20"/>
        </w:rPr>
        <w:t>Nr 12 do Umowy o dofinansowanie</w:t>
      </w:r>
      <w:r w:rsidR="00F4515A">
        <w:rPr>
          <w:rFonts w:ascii="Arial" w:hAnsi="Arial" w:cs="Arial"/>
          <w:bCs/>
          <w:i/>
          <w:sz w:val="20"/>
          <w:szCs w:val="20"/>
        </w:rPr>
        <w:t>/ Porozumienia o dofinansowaniu/Uchwały w sprawie podjęcia decyzji o dofinansowaniu</w:t>
      </w:r>
      <w:r w:rsidR="00906AD6">
        <w:rPr>
          <w:rFonts w:ascii="Arial" w:hAnsi="Arial" w:cs="Arial"/>
          <w:bCs/>
          <w:i/>
          <w:sz w:val="20"/>
          <w:szCs w:val="20"/>
        </w:rPr>
        <w:t xml:space="preserve"> dla Projektu realizowaneg</w:t>
      </w:r>
      <w:r w:rsidR="00224350">
        <w:rPr>
          <w:rFonts w:ascii="Arial" w:hAnsi="Arial" w:cs="Arial"/>
          <w:bCs/>
          <w:i/>
          <w:sz w:val="20"/>
          <w:szCs w:val="20"/>
        </w:rPr>
        <w:t>o w ramach FEM na lata 2021-2027.</w:t>
      </w:r>
    </w:p>
    <w:p w14:paraId="2FEACDE3" w14:textId="5C81A1B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68953" w14:textId="77777777" w:rsidR="00197B4C" w:rsidRDefault="00197B4C" w:rsidP="00464338">
      <w:pPr>
        <w:spacing w:after="0" w:line="240" w:lineRule="auto"/>
      </w:pPr>
      <w:r>
        <w:separator/>
      </w:r>
    </w:p>
  </w:endnote>
  <w:endnote w:type="continuationSeparator" w:id="0">
    <w:p w14:paraId="6544DEF1" w14:textId="77777777" w:rsidR="00197B4C" w:rsidRDefault="00197B4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AC5698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35C04" w14:textId="77777777" w:rsidR="00197B4C" w:rsidRDefault="00197B4C" w:rsidP="00464338">
      <w:pPr>
        <w:spacing w:after="0" w:line="240" w:lineRule="auto"/>
      </w:pPr>
      <w:r>
        <w:separator/>
      </w:r>
    </w:p>
  </w:footnote>
  <w:footnote w:type="continuationSeparator" w:id="0">
    <w:p w14:paraId="7796AD72" w14:textId="77777777" w:rsidR="00197B4C" w:rsidRDefault="00197B4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29ECA-ED68-467D-86AB-90B0AE20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Słota, Małgorzata</cp:lastModifiedBy>
  <cp:revision>11</cp:revision>
  <cp:lastPrinted>2022-12-23T11:22:00Z</cp:lastPrinted>
  <dcterms:created xsi:type="dcterms:W3CDTF">2023-04-20T06:37:00Z</dcterms:created>
  <dcterms:modified xsi:type="dcterms:W3CDTF">2023-06-19T13:47:00Z</dcterms:modified>
</cp:coreProperties>
</file>