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25317" w14:textId="1901FF06" w:rsidR="007C240A" w:rsidRPr="00604DE3" w:rsidRDefault="007C240A" w:rsidP="00715BE1">
      <w:pPr>
        <w:pStyle w:val="Nagwek"/>
        <w:rPr>
          <w:rFonts w:ascii="Arial" w:eastAsia="Times New Roman" w:hAnsi="Arial"/>
          <w:bCs/>
          <w:i/>
          <w:sz w:val="20"/>
          <w:szCs w:val="24"/>
          <w:lang w:val="x-none" w:eastAsia="x-none"/>
        </w:rPr>
      </w:pPr>
      <w:r w:rsidRPr="00337932">
        <w:rPr>
          <w:rFonts w:ascii="Arial" w:eastAsia="Times New Roman" w:hAnsi="Arial"/>
          <w:bCs/>
          <w:i/>
          <w:sz w:val="20"/>
          <w:szCs w:val="24"/>
          <w:lang w:val="x-none" w:eastAsia="x-none"/>
        </w:rPr>
        <w:t>Załącznik</w:t>
      </w:r>
      <w:r w:rsidR="00715BE1" w:rsidRPr="00337932">
        <w:rPr>
          <w:rFonts w:ascii="Arial" w:eastAsia="Times New Roman" w:hAnsi="Arial"/>
          <w:bCs/>
          <w:i/>
          <w:sz w:val="20"/>
          <w:szCs w:val="24"/>
          <w:lang w:val="x-none" w:eastAsia="x-none"/>
        </w:rPr>
        <w:t xml:space="preserve"> Nr 11 do Umowy</w:t>
      </w:r>
      <w:r w:rsidR="00940968" w:rsidRPr="00337932">
        <w:rPr>
          <w:rFonts w:ascii="Arial" w:eastAsia="Times New Roman" w:hAnsi="Arial"/>
          <w:bCs/>
          <w:i/>
          <w:sz w:val="20"/>
          <w:szCs w:val="24"/>
          <w:lang w:val="x-none" w:eastAsia="x-none"/>
        </w:rPr>
        <w:t xml:space="preserve"> o dofinansowanie</w:t>
      </w:r>
      <w:r w:rsidR="00604DE3" w:rsidRPr="00337932">
        <w:rPr>
          <w:rFonts w:ascii="Arial" w:eastAsia="Times New Roman" w:hAnsi="Arial"/>
          <w:bCs/>
          <w:i/>
          <w:sz w:val="20"/>
          <w:szCs w:val="24"/>
          <w:lang w:eastAsia="x-none"/>
        </w:rPr>
        <w:t>/Porozumienia/Uchwały w sprawie podjęcia decyzji o dofinansowanie</w:t>
      </w:r>
      <w:r w:rsidR="00940968" w:rsidRPr="00337932">
        <w:rPr>
          <w:rFonts w:ascii="Arial" w:eastAsia="Times New Roman" w:hAnsi="Arial"/>
          <w:bCs/>
          <w:i/>
          <w:sz w:val="20"/>
          <w:szCs w:val="24"/>
          <w:lang w:val="x-none" w:eastAsia="x-none"/>
        </w:rPr>
        <w:t xml:space="preserve"> dla</w:t>
      </w:r>
      <w:r w:rsidR="00940968" w:rsidRPr="00604DE3">
        <w:rPr>
          <w:rFonts w:ascii="Arial" w:eastAsia="Times New Roman" w:hAnsi="Arial"/>
          <w:bCs/>
          <w:i/>
          <w:sz w:val="20"/>
          <w:szCs w:val="24"/>
          <w:lang w:val="x-none" w:eastAsia="x-none"/>
        </w:rPr>
        <w:t xml:space="preserve"> p</w:t>
      </w:r>
      <w:r w:rsidRPr="00604DE3">
        <w:rPr>
          <w:rFonts w:ascii="Arial" w:eastAsia="Times New Roman" w:hAnsi="Arial"/>
          <w:bCs/>
          <w:i/>
          <w:sz w:val="20"/>
          <w:szCs w:val="24"/>
          <w:lang w:val="x-none" w:eastAsia="x-none"/>
        </w:rPr>
        <w:t xml:space="preserve">rojektu realizowanego w ramach </w:t>
      </w:r>
      <w:r w:rsidR="00715BE1" w:rsidRPr="00604DE3">
        <w:rPr>
          <w:rFonts w:ascii="Arial" w:eastAsia="Times New Roman" w:hAnsi="Arial"/>
          <w:bCs/>
          <w:i/>
          <w:sz w:val="20"/>
          <w:szCs w:val="24"/>
          <w:lang w:val="x-none" w:eastAsia="x-none"/>
        </w:rPr>
        <w:t xml:space="preserve">FEM na lata </w:t>
      </w:r>
      <w:r w:rsidR="00940968" w:rsidRPr="00604DE3">
        <w:rPr>
          <w:rFonts w:ascii="Arial" w:eastAsia="Times New Roman" w:hAnsi="Arial"/>
          <w:bCs/>
          <w:i/>
          <w:sz w:val="20"/>
          <w:szCs w:val="24"/>
          <w:lang w:val="x-none" w:eastAsia="x-none"/>
        </w:rPr>
        <w:t>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38A0A235" w14:textId="77777777" w:rsidR="00715BE1" w:rsidRPr="00715BE1" w:rsidRDefault="00715BE1" w:rsidP="00715BE1">
      <w:pPr>
        <w:rPr>
          <w:rFonts w:ascii="Arial" w:eastAsia="Times New Roman" w:hAnsi="Arial" w:cs="Arial"/>
          <w:spacing w:val="-10"/>
          <w:kern w:val="28"/>
          <w:sz w:val="56"/>
          <w:szCs w:val="56"/>
          <w:lang w:eastAsia="pl-PL"/>
        </w:rPr>
      </w:pPr>
    </w:p>
    <w:p w14:paraId="057B9330" w14:textId="77777777" w:rsidR="00715BE1" w:rsidRDefault="00715BE1" w:rsidP="00715BE1"/>
    <w:p w14:paraId="70CA5A4C" w14:textId="77777777" w:rsidR="00715BE1" w:rsidRDefault="00715BE1" w:rsidP="00715BE1"/>
    <w:p w14:paraId="1DF708DA" w14:textId="77777777" w:rsidR="00715BE1" w:rsidRDefault="00715BE1" w:rsidP="00715BE1"/>
    <w:p w14:paraId="291B54C2" w14:textId="77777777" w:rsidR="00715BE1" w:rsidRDefault="00715BE1" w:rsidP="00715BE1"/>
    <w:p w14:paraId="188F6DD8" w14:textId="77777777" w:rsidR="00715BE1" w:rsidRDefault="00715BE1" w:rsidP="00715BE1"/>
    <w:p w14:paraId="5175C95D" w14:textId="77777777" w:rsidR="00715BE1" w:rsidRDefault="00715BE1" w:rsidP="00715BE1"/>
    <w:p w14:paraId="2EBAE315" w14:textId="77777777" w:rsidR="00715BE1" w:rsidRDefault="00715BE1" w:rsidP="00715BE1"/>
    <w:p w14:paraId="52A65E7D" w14:textId="77777777" w:rsidR="00715BE1" w:rsidRDefault="00715BE1" w:rsidP="00715BE1"/>
    <w:p w14:paraId="5383D4A6" w14:textId="77777777" w:rsidR="00715BE1" w:rsidRDefault="00715BE1" w:rsidP="00715BE1"/>
    <w:p w14:paraId="0381CC16" w14:textId="77777777" w:rsidR="00715BE1" w:rsidRDefault="00715BE1" w:rsidP="00715BE1"/>
    <w:p w14:paraId="257F0B10" w14:textId="77777777" w:rsidR="00715BE1" w:rsidRDefault="00715BE1" w:rsidP="00715BE1"/>
    <w:p w14:paraId="15D81897" w14:textId="77777777" w:rsidR="00715BE1" w:rsidRDefault="00715BE1" w:rsidP="00715BE1"/>
    <w:p w14:paraId="3FD8170D" w14:textId="77777777" w:rsidR="00715BE1" w:rsidRDefault="00715BE1" w:rsidP="00715BE1"/>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715BE1">
        <w:rPr>
          <w:rFonts w:ascii="Arial" w:hAnsi="Arial" w:cs="Arial"/>
          <w:sz w:val="24"/>
          <w:szCs w:val="24"/>
        </w:rPr>
        <w:t xml:space="preserve">RODO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715BE1">
        <w:rPr>
          <w:rFonts w:ascii="Arial" w:hAnsi="Arial" w:cs="Arial"/>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w tym w szczególności personelu projektu, a także oferentów, uczestników komisji przeta</w:t>
      </w:r>
      <w:r w:rsidR="00AB26FE" w:rsidRPr="00715BE1">
        <w:rPr>
          <w:rFonts w:ascii="Arial" w:hAnsi="Arial" w:cs="Arial"/>
          <w:sz w:val="24"/>
          <w:szCs w:val="24"/>
        </w:rPr>
        <w:t xml:space="preserve">rgowych i wykonawców, </w:t>
      </w:r>
      <w:r w:rsidRPr="00715BE1">
        <w:rPr>
          <w:rFonts w:ascii="Arial" w:hAnsi="Arial" w:cs="Arial"/>
          <w:sz w:val="24"/>
          <w:szCs w:val="24"/>
        </w:rPr>
        <w:t>osób uczestniczących w postępowaniach administracyjnych</w:t>
      </w:r>
      <w:r w:rsidR="00F76E00" w:rsidRPr="00715BE1">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715BE1">
        <w:rPr>
          <w:rFonts w:ascii="Arial" w:hAnsi="Arial" w:cs="Arial"/>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Małopolskie Centrum Przedsiębiorczości</w:t>
      </w:r>
    </w:p>
    <w:p w14:paraId="4022C1FE" w14:textId="4D98E84F"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715BE1">
      <w:pPr>
        <w:snapToGrid w:val="0"/>
        <w:spacing w:after="0"/>
        <w:rPr>
          <w:rFonts w:ascii="Arial" w:hAnsi="Arial" w:cs="Arial"/>
          <w:sz w:val="24"/>
          <w:szCs w:val="24"/>
        </w:rPr>
      </w:pPr>
      <w:r w:rsidRPr="00715BE1">
        <w:rPr>
          <w:rFonts w:ascii="Arial" w:hAnsi="Arial" w:cs="Arial"/>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715BE1">
        <w:rPr>
          <w:rFonts w:ascii="Arial" w:hAnsi="Arial" w:cs="Arial"/>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715BE1">
        <w:rPr>
          <w:rFonts w:ascii="Arial" w:hAnsi="Arial" w:cs="Arial"/>
          <w:sz w:val="24"/>
          <w:szCs w:val="24"/>
        </w:rPr>
        <w:t xml:space="preserve">IGA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715BE1">
        <w:rPr>
          <w:rFonts w:ascii="Arial" w:hAnsi="Arial" w:cs="Arial"/>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Pr="00715BE1" w:rsidRDefault="00C5038D"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7AF9481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 xml:space="preserve">c) oraz art. 9 ust. 2 lit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1C1A0830"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lastRenderedPageBreak/>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3476BDB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043D7854" w14:textId="77777777" w:rsidR="005F7FC0" w:rsidRPr="00715BE1" w:rsidRDefault="005F7FC0"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58CC3970"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0D132FF8"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32F44B3B" w:rsidR="00AA6E74" w:rsidRDefault="00D67CD7" w:rsidP="00715BE1">
      <w:pPr>
        <w:spacing w:after="0"/>
        <w:rPr>
          <w:rFonts w:ascii="Arial" w:hAnsi="Arial" w:cs="Arial"/>
          <w:sz w:val="24"/>
          <w:szCs w:val="24"/>
        </w:rPr>
      </w:pPr>
      <w:r w:rsidRPr="00715BE1">
        <w:rPr>
          <w:rFonts w:ascii="Arial" w:hAnsi="Arial" w:cs="Arial"/>
          <w:sz w:val="24"/>
          <w:szCs w:val="24"/>
        </w:rPr>
        <w:t xml:space="preserve">W przypadku </w:t>
      </w:r>
      <w:r w:rsidR="00241EA8" w:rsidRPr="00715BE1">
        <w:rPr>
          <w:rFonts w:ascii="Arial" w:hAnsi="Arial" w:cs="Arial"/>
          <w:sz w:val="24"/>
          <w:szCs w:val="24"/>
        </w:rPr>
        <w:t>CST2021 B</w:t>
      </w:r>
      <w:r w:rsidR="004B42DC" w:rsidRPr="00715BE1">
        <w:rPr>
          <w:rFonts w:ascii="Arial" w:hAnsi="Arial" w:cs="Arial"/>
          <w:sz w:val="24"/>
          <w:szCs w:val="24"/>
        </w:rPr>
        <w:t>eneficjent</w:t>
      </w:r>
      <w:r w:rsidR="00241EA8" w:rsidRPr="00715BE1">
        <w:rPr>
          <w:rFonts w:ascii="Arial" w:hAnsi="Arial" w:cs="Arial"/>
          <w:sz w:val="24"/>
          <w:szCs w:val="24"/>
        </w:rPr>
        <w:t xml:space="preserve"> </w:t>
      </w:r>
      <w:r w:rsidR="004B42DC" w:rsidRPr="00715BE1">
        <w:rPr>
          <w:rFonts w:ascii="Arial" w:hAnsi="Arial" w:cs="Arial"/>
          <w:sz w:val="24"/>
          <w:szCs w:val="24"/>
        </w:rPr>
        <w:t xml:space="preserve">zarządza dostępem do </w:t>
      </w:r>
      <w:r w:rsidR="008A2D1B" w:rsidRPr="00715BE1">
        <w:rPr>
          <w:rFonts w:ascii="Arial" w:hAnsi="Arial" w:cs="Arial"/>
          <w:sz w:val="24"/>
          <w:szCs w:val="24"/>
        </w:rPr>
        <w:t xml:space="preserve">systemu i </w:t>
      </w:r>
      <w:r w:rsidR="00241EA8" w:rsidRPr="00715BE1">
        <w:rPr>
          <w:rFonts w:ascii="Arial" w:hAnsi="Arial" w:cs="Arial"/>
          <w:sz w:val="24"/>
          <w:szCs w:val="24"/>
        </w:rPr>
        <w:t xml:space="preserve">postępuje zgodnie z </w:t>
      </w:r>
      <w:r w:rsidR="004B42DC" w:rsidRPr="00715BE1">
        <w:rPr>
          <w:rFonts w:ascii="Arial" w:hAnsi="Arial" w:cs="Arial"/>
          <w:sz w:val="24"/>
          <w:szCs w:val="24"/>
        </w:rPr>
        <w:t xml:space="preserve">Procedurą zgłaszania osoby uprawnionej zarządzającej projektem po stronie Beneficjenta stanowiącą </w:t>
      </w:r>
      <w:r w:rsidR="00241EA8" w:rsidRPr="00715BE1">
        <w:rPr>
          <w:rFonts w:ascii="Arial" w:hAnsi="Arial" w:cs="Arial"/>
          <w:sz w:val="24"/>
          <w:szCs w:val="24"/>
        </w:rPr>
        <w:t xml:space="preserve">załącznik nr 4 do </w:t>
      </w:r>
      <w:r w:rsidR="004B42DC" w:rsidRPr="00715BE1">
        <w:rPr>
          <w:rFonts w:ascii="Arial" w:hAnsi="Arial" w:cs="Arial"/>
          <w:i/>
          <w:sz w:val="24"/>
          <w:szCs w:val="24"/>
        </w:rPr>
        <w:t>Wytycznych dotyczących warunków gromadzenia i przekazywania danych w postaci elektronicznej na lata 2021-2027</w:t>
      </w:r>
      <w:r w:rsidR="00241EA8" w:rsidRPr="00715BE1">
        <w:rPr>
          <w:rFonts w:ascii="Arial" w:hAnsi="Arial" w:cs="Arial"/>
          <w:sz w:val="24"/>
          <w:szCs w:val="24"/>
        </w:rPr>
        <w:t>. Zgłoszenie ww. os</w:t>
      </w:r>
      <w:r w:rsidR="004B42DC" w:rsidRPr="00715BE1">
        <w:rPr>
          <w:rFonts w:ascii="Arial" w:hAnsi="Arial" w:cs="Arial"/>
          <w:sz w:val="24"/>
          <w:szCs w:val="24"/>
        </w:rPr>
        <w:t>oby</w:t>
      </w:r>
      <w:r w:rsidR="00241EA8" w:rsidRPr="00715BE1">
        <w:rPr>
          <w:rFonts w:ascii="Arial" w:hAnsi="Arial" w:cs="Arial"/>
          <w:sz w:val="24"/>
          <w:szCs w:val="24"/>
        </w:rPr>
        <w:t xml:space="preserve"> jest dokonywane na podstawie wni</w:t>
      </w:r>
      <w:r w:rsidR="004B42DC" w:rsidRPr="00715BE1">
        <w:rPr>
          <w:rFonts w:ascii="Arial" w:hAnsi="Arial" w:cs="Arial"/>
          <w:sz w:val="24"/>
          <w:szCs w:val="24"/>
        </w:rPr>
        <w:t>osku zgodnie z załącznikiem nr 5</w:t>
      </w:r>
      <w:r w:rsidR="00241EA8" w:rsidRPr="00715BE1">
        <w:rPr>
          <w:rFonts w:ascii="Arial" w:hAnsi="Arial" w:cs="Arial"/>
          <w:sz w:val="24"/>
          <w:szCs w:val="24"/>
        </w:rPr>
        <w:t xml:space="preserve"> do wskazanych Wytycznych.</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314A6BE0"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0A1E3A3E"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4C5A4B64" w14:textId="4A59CF34" w:rsidR="007C240A" w:rsidRPr="00715BE1" w:rsidRDefault="00435C40" w:rsidP="00715BE1">
      <w:pPr>
        <w:spacing w:after="0"/>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stanowią:</w:t>
      </w:r>
    </w:p>
    <w:p w14:paraId="1465376C" w14:textId="4BD7BE88" w:rsidR="007C240A" w:rsidRPr="00715BE1" w:rsidRDefault="007C240A" w:rsidP="00715BE1">
      <w:pPr>
        <w:pStyle w:val="Akapitzlist"/>
        <w:numPr>
          <w:ilvl w:val="0"/>
          <w:numId w:val="27"/>
        </w:numPr>
        <w:spacing w:after="0"/>
        <w:rPr>
          <w:rFonts w:ascii="Arial" w:hAnsi="Arial" w:cs="Arial"/>
          <w:sz w:val="24"/>
          <w:szCs w:val="24"/>
        </w:rPr>
      </w:pPr>
      <w:r w:rsidRPr="00715BE1">
        <w:rPr>
          <w:rFonts w:ascii="Arial" w:hAnsi="Arial" w:cs="Arial"/>
          <w:sz w:val="24"/>
          <w:szCs w:val="24"/>
        </w:rPr>
        <w:t>załącznik nr 1:</w:t>
      </w:r>
      <w:r w:rsidR="008E511D" w:rsidRPr="00715BE1">
        <w:rPr>
          <w:rFonts w:ascii="Arial" w:hAnsi="Arial" w:cs="Arial"/>
          <w:sz w:val="24"/>
          <w:szCs w:val="24"/>
        </w:rPr>
        <w:t xml:space="preserve"> </w:t>
      </w:r>
      <w:r w:rsidRPr="00715BE1">
        <w:rPr>
          <w:rFonts w:ascii="Arial" w:hAnsi="Arial" w:cs="Arial"/>
          <w:sz w:val="24"/>
          <w:szCs w:val="24"/>
        </w:rPr>
        <w:t xml:space="preserve">Zakres </w:t>
      </w:r>
      <w:r w:rsidR="009658F9" w:rsidRPr="00715BE1">
        <w:rPr>
          <w:rFonts w:ascii="Arial" w:hAnsi="Arial" w:cs="Arial"/>
          <w:sz w:val="24"/>
          <w:szCs w:val="24"/>
        </w:rPr>
        <w:t xml:space="preserve">przetwarzanych </w:t>
      </w:r>
      <w:r w:rsidRPr="00715BE1">
        <w:rPr>
          <w:rFonts w:ascii="Arial" w:hAnsi="Arial" w:cs="Arial"/>
          <w:sz w:val="24"/>
          <w:szCs w:val="24"/>
        </w:rPr>
        <w:t>danych osobowyc</w:t>
      </w:r>
      <w:r w:rsidR="0049170A" w:rsidRPr="00715BE1">
        <w:rPr>
          <w:rFonts w:ascii="Arial" w:hAnsi="Arial" w:cs="Arial"/>
          <w:sz w:val="24"/>
          <w:szCs w:val="24"/>
        </w:rPr>
        <w:t>h;</w:t>
      </w:r>
    </w:p>
    <w:p w14:paraId="0A0BEAD4" w14:textId="3E56ECCD" w:rsidR="00B83319" w:rsidRPr="003C10CD" w:rsidRDefault="008E511D" w:rsidP="00715BE1">
      <w:pPr>
        <w:pStyle w:val="Akapitzlist"/>
        <w:numPr>
          <w:ilvl w:val="0"/>
          <w:numId w:val="27"/>
        </w:numPr>
        <w:spacing w:after="0"/>
        <w:rPr>
          <w:rFonts w:ascii="Arial" w:hAnsi="Arial" w:cs="Arial"/>
          <w:sz w:val="24"/>
          <w:szCs w:val="24"/>
          <w:highlight w:val="yellow"/>
        </w:rPr>
      </w:pPr>
      <w:r w:rsidRPr="003C10CD">
        <w:rPr>
          <w:rFonts w:ascii="Arial" w:hAnsi="Arial" w:cs="Arial"/>
          <w:sz w:val="24"/>
          <w:szCs w:val="24"/>
          <w:highlight w:val="yellow"/>
        </w:rPr>
        <w:t>załącznik nr 2</w:t>
      </w:r>
      <w:r w:rsidR="007C240A" w:rsidRPr="003C10CD">
        <w:rPr>
          <w:rFonts w:ascii="Arial" w:hAnsi="Arial" w:cs="Arial"/>
          <w:sz w:val="24"/>
          <w:szCs w:val="24"/>
          <w:highlight w:val="yellow"/>
        </w:rPr>
        <w:t>: O</w:t>
      </w:r>
      <w:r w:rsidR="0049170A" w:rsidRPr="003C10CD">
        <w:rPr>
          <w:rFonts w:ascii="Arial" w:hAnsi="Arial" w:cs="Arial"/>
          <w:sz w:val="24"/>
          <w:szCs w:val="24"/>
          <w:highlight w:val="yellow"/>
        </w:rPr>
        <w:t>świadczenie uczestnika projektu</w:t>
      </w:r>
      <w:r w:rsidR="00755869" w:rsidRPr="003C10CD">
        <w:rPr>
          <w:rStyle w:val="Odwoanieprzypisudolnego"/>
          <w:rFonts w:ascii="Arial" w:hAnsi="Arial" w:cs="Arial"/>
          <w:sz w:val="24"/>
          <w:szCs w:val="24"/>
          <w:highlight w:val="yellow"/>
        </w:rPr>
        <w:footnoteReference w:id="1"/>
      </w:r>
      <w:r w:rsidR="0049170A" w:rsidRPr="003C10CD">
        <w:rPr>
          <w:rFonts w:ascii="Arial" w:hAnsi="Arial" w:cs="Arial"/>
          <w:sz w:val="24"/>
          <w:szCs w:val="24"/>
          <w:highlight w:val="yellow"/>
        </w:rPr>
        <w:t>.</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7AE19AEB" w14:textId="77777777" w:rsidR="003C10CD" w:rsidRDefault="003C10CD" w:rsidP="00715BE1">
      <w:pPr>
        <w:spacing w:after="0"/>
        <w:rPr>
          <w:rFonts w:ascii="Arial" w:hAnsi="Arial" w:cs="Arial"/>
          <w:sz w:val="24"/>
          <w:szCs w:val="24"/>
        </w:rPr>
      </w:pPr>
    </w:p>
    <w:p w14:paraId="3C012228" w14:textId="77777777" w:rsidR="003C10CD" w:rsidRDefault="003C10CD" w:rsidP="00715BE1">
      <w:pPr>
        <w:spacing w:after="0"/>
        <w:rPr>
          <w:rFonts w:ascii="Arial" w:hAnsi="Arial" w:cs="Arial"/>
          <w:sz w:val="24"/>
          <w:szCs w:val="24"/>
        </w:rPr>
      </w:pPr>
    </w:p>
    <w:p w14:paraId="12882AE1" w14:textId="77777777" w:rsidR="003C10CD" w:rsidRDefault="003C10CD" w:rsidP="00715BE1">
      <w:pPr>
        <w:spacing w:after="0"/>
        <w:rPr>
          <w:rFonts w:ascii="Arial" w:hAnsi="Arial" w:cs="Arial"/>
          <w:sz w:val="24"/>
          <w:szCs w:val="24"/>
        </w:rPr>
      </w:pPr>
    </w:p>
    <w:p w14:paraId="0CE1C51F" w14:textId="77777777" w:rsidR="003C10CD" w:rsidRDefault="003C10CD" w:rsidP="00715BE1">
      <w:pPr>
        <w:spacing w:after="0"/>
        <w:rPr>
          <w:rFonts w:ascii="Arial" w:hAnsi="Arial" w:cs="Arial"/>
          <w:sz w:val="24"/>
          <w:szCs w:val="24"/>
        </w:rPr>
      </w:pPr>
    </w:p>
    <w:p w14:paraId="4C53DF66" w14:textId="77777777" w:rsidR="003C10CD" w:rsidRDefault="003C10CD" w:rsidP="00715BE1">
      <w:pPr>
        <w:spacing w:after="0"/>
        <w:rPr>
          <w:rFonts w:ascii="Arial" w:hAnsi="Arial" w:cs="Arial"/>
          <w:sz w:val="24"/>
          <w:szCs w:val="24"/>
        </w:rPr>
      </w:pPr>
    </w:p>
    <w:p w14:paraId="48AE1B2E" w14:textId="77777777" w:rsidR="003C10CD" w:rsidRDefault="003C10CD" w:rsidP="00715BE1">
      <w:pPr>
        <w:spacing w:after="0"/>
        <w:rPr>
          <w:rFonts w:ascii="Arial" w:hAnsi="Arial" w:cs="Arial"/>
          <w:sz w:val="24"/>
          <w:szCs w:val="24"/>
        </w:rPr>
      </w:pPr>
    </w:p>
    <w:p w14:paraId="5A55865B" w14:textId="77777777" w:rsidR="003C10CD" w:rsidRDefault="003C10CD" w:rsidP="00715BE1">
      <w:pPr>
        <w:spacing w:after="0"/>
        <w:rPr>
          <w:rFonts w:ascii="Arial" w:hAnsi="Arial" w:cs="Arial"/>
          <w:sz w:val="24"/>
          <w:szCs w:val="24"/>
        </w:rPr>
      </w:pPr>
    </w:p>
    <w:p w14:paraId="1E103850" w14:textId="77777777" w:rsidR="003C10CD" w:rsidRDefault="003C10CD" w:rsidP="00715BE1">
      <w:pPr>
        <w:spacing w:after="0"/>
        <w:rPr>
          <w:rFonts w:ascii="Arial" w:hAnsi="Arial" w:cs="Arial"/>
          <w:sz w:val="24"/>
          <w:szCs w:val="24"/>
        </w:rPr>
      </w:pPr>
    </w:p>
    <w:p w14:paraId="6F4D1413" w14:textId="77777777" w:rsidR="003C10CD" w:rsidRDefault="003C10CD" w:rsidP="00715BE1">
      <w:pPr>
        <w:spacing w:after="0"/>
        <w:rPr>
          <w:rFonts w:ascii="Arial" w:hAnsi="Arial" w:cs="Arial"/>
          <w:sz w:val="24"/>
          <w:szCs w:val="24"/>
        </w:rPr>
      </w:pPr>
    </w:p>
    <w:p w14:paraId="7B0813E3" w14:textId="77777777" w:rsidR="003C10CD" w:rsidRDefault="003C10CD" w:rsidP="00715BE1">
      <w:pPr>
        <w:spacing w:after="0"/>
        <w:rPr>
          <w:rFonts w:ascii="Arial" w:hAnsi="Arial" w:cs="Arial"/>
          <w:sz w:val="24"/>
          <w:szCs w:val="24"/>
        </w:rPr>
      </w:pPr>
    </w:p>
    <w:p w14:paraId="7FEFD662" w14:textId="77777777" w:rsidR="003C10CD" w:rsidRDefault="003C10CD" w:rsidP="00715BE1">
      <w:pPr>
        <w:spacing w:after="0"/>
        <w:rPr>
          <w:rFonts w:ascii="Arial" w:hAnsi="Arial" w:cs="Arial"/>
          <w:sz w:val="24"/>
          <w:szCs w:val="24"/>
        </w:rPr>
      </w:pPr>
    </w:p>
    <w:p w14:paraId="2F007599" w14:textId="77777777" w:rsidR="003C10CD" w:rsidRDefault="003C10CD" w:rsidP="00715BE1">
      <w:pPr>
        <w:spacing w:after="0"/>
        <w:rPr>
          <w:rFonts w:ascii="Arial" w:hAnsi="Arial" w:cs="Arial"/>
          <w:sz w:val="24"/>
          <w:szCs w:val="24"/>
        </w:rPr>
      </w:pPr>
    </w:p>
    <w:p w14:paraId="3FAC3C22" w14:textId="77777777" w:rsidR="003C10CD" w:rsidRDefault="003C10CD" w:rsidP="00715BE1">
      <w:pPr>
        <w:spacing w:after="0"/>
        <w:rPr>
          <w:rFonts w:ascii="Arial" w:hAnsi="Arial" w:cs="Arial"/>
          <w:sz w:val="24"/>
          <w:szCs w:val="24"/>
        </w:rPr>
      </w:pPr>
    </w:p>
    <w:p w14:paraId="4D8BBE1D" w14:textId="77777777" w:rsidR="003C10CD" w:rsidRDefault="003C10CD" w:rsidP="00715BE1">
      <w:pPr>
        <w:spacing w:after="0"/>
        <w:rPr>
          <w:rFonts w:ascii="Arial" w:hAnsi="Arial" w:cs="Arial"/>
          <w:sz w:val="24"/>
          <w:szCs w:val="24"/>
        </w:rPr>
      </w:pPr>
    </w:p>
    <w:p w14:paraId="05094F9B" w14:textId="77777777" w:rsidR="003C10CD" w:rsidRDefault="003C10CD" w:rsidP="00715BE1">
      <w:pPr>
        <w:spacing w:after="0"/>
        <w:rPr>
          <w:rFonts w:ascii="Arial" w:hAnsi="Arial" w:cs="Arial"/>
          <w:sz w:val="24"/>
          <w:szCs w:val="24"/>
        </w:rPr>
      </w:pPr>
    </w:p>
    <w:p w14:paraId="513FA475" w14:textId="77777777" w:rsidR="003C10CD" w:rsidRDefault="003C10CD" w:rsidP="00715BE1">
      <w:pPr>
        <w:spacing w:after="0"/>
        <w:rPr>
          <w:rFonts w:ascii="Arial" w:hAnsi="Arial" w:cs="Arial"/>
          <w:sz w:val="24"/>
          <w:szCs w:val="24"/>
        </w:rPr>
      </w:pPr>
    </w:p>
    <w:p w14:paraId="1194EA5C" w14:textId="77777777" w:rsidR="003C10CD" w:rsidRDefault="003C10CD" w:rsidP="00715BE1">
      <w:pPr>
        <w:spacing w:after="0"/>
        <w:rPr>
          <w:rFonts w:ascii="Arial" w:hAnsi="Arial" w:cs="Arial"/>
          <w:sz w:val="24"/>
          <w:szCs w:val="24"/>
        </w:rPr>
      </w:pPr>
    </w:p>
    <w:p w14:paraId="18EF7456" w14:textId="77777777" w:rsidR="003C10CD" w:rsidRDefault="003C10CD" w:rsidP="00715BE1">
      <w:pPr>
        <w:spacing w:after="0"/>
        <w:rPr>
          <w:rFonts w:ascii="Arial" w:hAnsi="Arial" w:cs="Arial"/>
          <w:sz w:val="24"/>
          <w:szCs w:val="24"/>
        </w:rPr>
      </w:pPr>
    </w:p>
    <w:p w14:paraId="354EC176" w14:textId="77777777" w:rsidR="003C10CD" w:rsidRDefault="003C10CD" w:rsidP="00715BE1">
      <w:pPr>
        <w:spacing w:after="0"/>
        <w:rPr>
          <w:rFonts w:ascii="Arial" w:hAnsi="Arial" w:cs="Arial"/>
          <w:sz w:val="24"/>
          <w:szCs w:val="24"/>
        </w:rPr>
      </w:pPr>
    </w:p>
    <w:p w14:paraId="2960AAE1" w14:textId="77777777" w:rsidR="003C10CD" w:rsidRDefault="003C10CD" w:rsidP="00715BE1">
      <w:pPr>
        <w:spacing w:after="0"/>
        <w:rPr>
          <w:rFonts w:ascii="Arial" w:hAnsi="Arial" w:cs="Arial"/>
          <w:sz w:val="24"/>
          <w:szCs w:val="24"/>
        </w:rPr>
      </w:pPr>
    </w:p>
    <w:p w14:paraId="7C883980" w14:textId="77777777" w:rsidR="003C10CD" w:rsidRDefault="003C10CD" w:rsidP="00715BE1">
      <w:pPr>
        <w:spacing w:after="0"/>
        <w:rPr>
          <w:rFonts w:ascii="Arial" w:hAnsi="Arial" w:cs="Arial"/>
          <w:sz w:val="24"/>
          <w:szCs w:val="24"/>
        </w:rPr>
      </w:pPr>
    </w:p>
    <w:p w14:paraId="1112D372" w14:textId="77777777" w:rsidR="003C10CD" w:rsidRDefault="003C10CD" w:rsidP="00715BE1">
      <w:pPr>
        <w:spacing w:after="0"/>
        <w:rPr>
          <w:rFonts w:ascii="Arial" w:hAnsi="Arial" w:cs="Arial"/>
          <w:sz w:val="24"/>
          <w:szCs w:val="24"/>
        </w:rPr>
      </w:pPr>
    </w:p>
    <w:p w14:paraId="1A467E47" w14:textId="77777777" w:rsidR="003C10CD" w:rsidRDefault="003C10CD" w:rsidP="00715BE1">
      <w:pPr>
        <w:spacing w:after="0"/>
        <w:rPr>
          <w:rFonts w:ascii="Arial" w:hAnsi="Arial" w:cs="Arial"/>
          <w:sz w:val="24"/>
          <w:szCs w:val="24"/>
        </w:rPr>
      </w:pPr>
    </w:p>
    <w:p w14:paraId="1D6736AC" w14:textId="77777777" w:rsidR="003C10CD" w:rsidRDefault="003C10CD" w:rsidP="00715BE1">
      <w:pPr>
        <w:spacing w:after="0"/>
        <w:rPr>
          <w:rFonts w:ascii="Arial" w:hAnsi="Arial" w:cs="Arial"/>
          <w:sz w:val="24"/>
          <w:szCs w:val="24"/>
        </w:rPr>
      </w:pPr>
    </w:p>
    <w:p w14:paraId="1BA925E6" w14:textId="77777777" w:rsidR="003C10CD" w:rsidRDefault="003C10CD" w:rsidP="00715BE1">
      <w:pPr>
        <w:spacing w:after="0"/>
        <w:rPr>
          <w:rFonts w:ascii="Arial" w:hAnsi="Arial" w:cs="Arial"/>
          <w:sz w:val="24"/>
          <w:szCs w:val="24"/>
        </w:rPr>
      </w:pPr>
    </w:p>
    <w:p w14:paraId="431FB1FC" w14:textId="77777777" w:rsidR="003C10CD" w:rsidRDefault="003C10CD" w:rsidP="00715BE1">
      <w:pPr>
        <w:spacing w:after="0"/>
        <w:rPr>
          <w:rFonts w:ascii="Arial" w:hAnsi="Arial" w:cs="Arial"/>
          <w:sz w:val="24"/>
          <w:szCs w:val="24"/>
        </w:rPr>
      </w:pPr>
    </w:p>
    <w:p w14:paraId="31FBEAB0" w14:textId="77777777" w:rsidR="003C10CD" w:rsidRDefault="003C10CD" w:rsidP="00715BE1">
      <w:pPr>
        <w:spacing w:after="0"/>
        <w:rPr>
          <w:rFonts w:ascii="Arial" w:hAnsi="Arial" w:cs="Arial"/>
          <w:sz w:val="24"/>
          <w:szCs w:val="24"/>
        </w:rPr>
      </w:pPr>
    </w:p>
    <w:p w14:paraId="0E0BA391" w14:textId="77777777" w:rsidR="00213688" w:rsidRDefault="00213688" w:rsidP="00715BE1">
      <w:pPr>
        <w:spacing w:after="0"/>
        <w:rPr>
          <w:rFonts w:ascii="Arial" w:hAnsi="Arial" w:cs="Arial"/>
          <w:sz w:val="24"/>
          <w:szCs w:val="24"/>
        </w:rPr>
      </w:pPr>
    </w:p>
    <w:p w14:paraId="6F8E9770" w14:textId="77777777" w:rsidR="00213688" w:rsidRDefault="00213688" w:rsidP="00715BE1">
      <w:pPr>
        <w:spacing w:after="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7777777"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przez Instytucję Zarządzającą / Instytucję Pośredniczącą</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fizyczne i osoby prowadzące działalność gospodarczą, których dane będą przetwarzane w związku </w:t>
      </w:r>
      <w:r w:rsidRPr="003C10CD">
        <w:rPr>
          <w:rFonts w:ascii="Arial" w:hAnsi="Arial" w:cs="Arial"/>
          <w:bCs/>
          <w:sz w:val="24"/>
          <w:szCs w:val="24"/>
        </w:rPr>
        <w:br/>
        <w:t>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r w:rsidRPr="003C10CD">
        <w:rPr>
          <w:rFonts w:ascii="Arial" w:hAnsi="Arial" w:cs="Arial"/>
          <w:bCs/>
          <w:sz w:val="24"/>
          <w:szCs w:val="24"/>
        </w:rPr>
        <w:b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504F7" w14:textId="77777777" w:rsidR="00981189" w:rsidRDefault="00981189" w:rsidP="007C240A">
      <w:pPr>
        <w:spacing w:after="0" w:line="240" w:lineRule="auto"/>
      </w:pPr>
      <w:r>
        <w:separator/>
      </w:r>
    </w:p>
  </w:endnote>
  <w:endnote w:type="continuationSeparator" w:id="0">
    <w:p w14:paraId="2A54D866" w14:textId="77777777" w:rsidR="00981189" w:rsidRDefault="00981189"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D5204" w14:textId="77777777" w:rsidR="00D4327E" w:rsidRDefault="00D4327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84405"/>
      <w:docPartObj>
        <w:docPartGallery w:val="Page Numbers (Bottom of Page)"/>
        <w:docPartUnique/>
      </w:docPartObj>
    </w:sdtPr>
    <w:sdtEndPr/>
    <w:sdtContent>
      <w:p w14:paraId="626369D1" w14:textId="0896CDED" w:rsidR="00F802D4" w:rsidRDefault="00F802D4">
        <w:pPr>
          <w:pStyle w:val="Stopka"/>
          <w:jc w:val="right"/>
        </w:pPr>
        <w:r>
          <w:fldChar w:fldCharType="begin"/>
        </w:r>
        <w:r>
          <w:instrText>PAGE   \* MERGEFORMAT</w:instrText>
        </w:r>
        <w:r>
          <w:fldChar w:fldCharType="separate"/>
        </w:r>
        <w:r w:rsidR="00240987">
          <w:rPr>
            <w:noProof/>
          </w:rPr>
          <w:t>2</w:t>
        </w:r>
        <w:r>
          <w:fldChar w:fldCharType="end"/>
        </w:r>
      </w:p>
    </w:sdtContent>
  </w:sdt>
  <w:p w14:paraId="4AA54C96" w14:textId="77777777" w:rsidR="00F802D4" w:rsidRDefault="00F802D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02B81" w14:textId="77777777" w:rsidR="00D4327E" w:rsidRDefault="00D432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FAD62" w14:textId="77777777" w:rsidR="00981189" w:rsidRDefault="00981189" w:rsidP="007C240A">
      <w:pPr>
        <w:spacing w:after="0" w:line="240" w:lineRule="auto"/>
      </w:pPr>
      <w:r>
        <w:separator/>
      </w:r>
    </w:p>
  </w:footnote>
  <w:footnote w:type="continuationSeparator" w:id="0">
    <w:p w14:paraId="4413A468" w14:textId="77777777" w:rsidR="00981189" w:rsidRDefault="00981189" w:rsidP="007C240A">
      <w:pPr>
        <w:spacing w:after="0" w:line="240" w:lineRule="auto"/>
      </w:pPr>
      <w:r>
        <w:continuationSeparator/>
      </w:r>
    </w:p>
  </w:footnote>
  <w:footnote w:id="1">
    <w:p w14:paraId="27C74CF7" w14:textId="65F6EFDF" w:rsidR="00755869" w:rsidRPr="007123FE" w:rsidRDefault="00755869" w:rsidP="00755869">
      <w:pPr>
        <w:pStyle w:val="Tekstprzypisudolnego"/>
        <w:rPr>
          <w:rFonts w:ascii="Arial Narrow" w:hAnsi="Arial Narrow"/>
          <w:lang w:val="pl-PL"/>
        </w:rPr>
      </w:pPr>
      <w:r w:rsidRPr="007123FE">
        <w:rPr>
          <w:rStyle w:val="Odwoanieprzypisudolnego"/>
          <w:rFonts w:ascii="Arial Narrow" w:hAnsi="Arial Narrow"/>
        </w:rPr>
        <w:footnoteRef/>
      </w:r>
      <w:r w:rsidRPr="007123FE">
        <w:rPr>
          <w:rFonts w:ascii="Arial Narrow" w:hAnsi="Arial Narrow"/>
        </w:rPr>
        <w:t xml:space="preserve"> </w:t>
      </w:r>
      <w:r w:rsidRPr="007123FE">
        <w:rPr>
          <w:rFonts w:ascii="Arial Narrow" w:hAnsi="Arial Narrow"/>
          <w:lang w:val="pl-PL"/>
        </w:rPr>
        <w:t>Zależnie od rodzaju projektu</w:t>
      </w:r>
      <w:r w:rsidR="00C81913">
        <w:rPr>
          <w:rFonts w:ascii="Arial Narrow" w:hAnsi="Arial Narrow"/>
          <w:lang w:val="pl-PL"/>
        </w:rPr>
        <w:t xml:space="preserve"> – należy usunąć jeśli nie występuje.</w:t>
      </w:r>
      <w:r w:rsidR="00ED0641">
        <w:rPr>
          <w:rFonts w:ascii="Arial Narrow" w:hAnsi="Arial Narrow"/>
          <w:lang w:val="pl-P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9590" w14:textId="77777777" w:rsidR="00D4327E" w:rsidRDefault="00D432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610F1" w14:textId="77777777" w:rsidR="00D4327E" w:rsidRDefault="00D4327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8647" w14:textId="325EBA86" w:rsidR="00624D6B" w:rsidRDefault="00240987">
    <w:pPr>
      <w:pStyle w:val="Nagwek"/>
    </w:pPr>
    <w:r>
      <w:rPr>
        <w:noProof/>
        <w:lang w:eastAsia="pl-PL"/>
      </w:rPr>
      <w:drawing>
        <wp:inline distT="0" distB="0" distL="0" distR="0" wp14:anchorId="77267DBE" wp14:editId="1AB2E4C7">
          <wp:extent cx="5760720" cy="493395"/>
          <wp:effectExtent l="0" t="0" r="0" b="1905"/>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6133D"/>
    <w:rsid w:val="00063468"/>
    <w:rsid w:val="00071B2D"/>
    <w:rsid w:val="000920F6"/>
    <w:rsid w:val="000A12FE"/>
    <w:rsid w:val="000A3129"/>
    <w:rsid w:val="000A5359"/>
    <w:rsid w:val="000B3404"/>
    <w:rsid w:val="000C5C27"/>
    <w:rsid w:val="000D103F"/>
    <w:rsid w:val="000D6729"/>
    <w:rsid w:val="000E2540"/>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205CF4"/>
    <w:rsid w:val="00213688"/>
    <w:rsid w:val="002174AF"/>
    <w:rsid w:val="00217E16"/>
    <w:rsid w:val="00236BC4"/>
    <w:rsid w:val="00240987"/>
    <w:rsid w:val="00241EA8"/>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B42DC"/>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42B86"/>
    <w:rsid w:val="006439B3"/>
    <w:rsid w:val="00647C90"/>
    <w:rsid w:val="00655EF4"/>
    <w:rsid w:val="006631D6"/>
    <w:rsid w:val="006943D3"/>
    <w:rsid w:val="006A3D2E"/>
    <w:rsid w:val="006A784E"/>
    <w:rsid w:val="006B5466"/>
    <w:rsid w:val="006C0A25"/>
    <w:rsid w:val="006C2332"/>
    <w:rsid w:val="006C4F18"/>
    <w:rsid w:val="006D128C"/>
    <w:rsid w:val="006D72D0"/>
    <w:rsid w:val="006E5EAA"/>
    <w:rsid w:val="006F55DA"/>
    <w:rsid w:val="007013F1"/>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303EB"/>
    <w:rsid w:val="00E748C5"/>
    <w:rsid w:val="00E87C51"/>
    <w:rsid w:val="00E97052"/>
    <w:rsid w:val="00EC6D8F"/>
    <w:rsid w:val="00ED0641"/>
    <w:rsid w:val="00F249D1"/>
    <w:rsid w:val="00F54452"/>
    <w:rsid w:val="00F6008D"/>
    <w:rsid w:val="00F6055F"/>
    <w:rsid w:val="00F67A65"/>
    <w:rsid w:val="00F714C6"/>
    <w:rsid w:val="00F727C5"/>
    <w:rsid w:val="00F72CD8"/>
    <w:rsid w:val="00F75795"/>
    <w:rsid w:val="00F76E00"/>
    <w:rsid w:val="00F802D4"/>
    <w:rsid w:val="00F80C5B"/>
    <w:rsid w:val="00F825AE"/>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99405-108A-46FC-A034-EE6F714F0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2588</Words>
  <Characters>15530</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Słota, Małgorzata</cp:lastModifiedBy>
  <cp:revision>9</cp:revision>
  <cp:lastPrinted>2018-05-21T13:51:00Z</cp:lastPrinted>
  <dcterms:created xsi:type="dcterms:W3CDTF">2023-04-26T08:21:00Z</dcterms:created>
  <dcterms:modified xsi:type="dcterms:W3CDTF">2023-06-20T05:50:00Z</dcterms:modified>
</cp:coreProperties>
</file>