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18839DEB" w:rsidR="00214208" w:rsidRPr="00AE2880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i/>
          <w:sz w:val="20"/>
          <w:szCs w:val="20"/>
        </w:rPr>
      </w:pPr>
      <w:r w:rsidRPr="00AE2880">
        <w:rPr>
          <w:rFonts w:ascii="Arial" w:hAnsi="Arial" w:cs="Arial"/>
          <w:i/>
          <w:sz w:val="20"/>
          <w:szCs w:val="20"/>
        </w:rPr>
        <w:t>Załącznik Nr 7</w:t>
      </w:r>
      <w:r w:rsidR="000E6AB9" w:rsidRPr="00AE2880">
        <w:rPr>
          <w:rFonts w:ascii="Arial" w:hAnsi="Arial" w:cs="Arial"/>
          <w:i/>
          <w:sz w:val="20"/>
          <w:szCs w:val="20"/>
        </w:rPr>
        <w:t xml:space="preserve"> do </w:t>
      </w:r>
      <w:r w:rsidR="00FB35AA" w:rsidRPr="00AE2880">
        <w:rPr>
          <w:rFonts w:ascii="Arial" w:hAnsi="Arial" w:cs="Arial"/>
          <w:i/>
          <w:iCs/>
          <w:color w:val="404040"/>
          <w:sz w:val="20"/>
          <w:szCs w:val="20"/>
        </w:rPr>
        <w:t>P</w:t>
      </w:r>
      <w:r w:rsidR="000E6AB9" w:rsidRPr="00AE2880">
        <w:rPr>
          <w:rFonts w:ascii="Arial" w:hAnsi="Arial" w:cs="Arial"/>
          <w:i/>
          <w:iCs/>
          <w:color w:val="404040"/>
          <w:sz w:val="20"/>
          <w:szCs w:val="20"/>
        </w:rPr>
        <w:t xml:space="preserve">orozumienia o dofinansowaniu </w:t>
      </w:r>
      <w:r w:rsidR="000E6AB9" w:rsidRPr="00AE2880">
        <w:rPr>
          <w:rFonts w:ascii="Arial" w:hAnsi="Arial" w:cs="Arial"/>
          <w:i/>
          <w:sz w:val="20"/>
          <w:szCs w:val="20"/>
        </w:rPr>
        <w:t xml:space="preserve">dla Projektu realizowanego w ramach </w:t>
      </w:r>
      <w:r w:rsidR="004935D0" w:rsidRPr="00AE2880">
        <w:rPr>
          <w:rFonts w:ascii="Arial" w:hAnsi="Arial" w:cs="Arial"/>
          <w:i/>
          <w:sz w:val="20"/>
          <w:szCs w:val="20"/>
        </w:rPr>
        <w:t>FEM</w:t>
      </w:r>
      <w:r w:rsidR="00E12ABE" w:rsidRPr="00AE2880">
        <w:rPr>
          <w:rFonts w:ascii="Arial" w:hAnsi="Arial" w:cs="Arial"/>
          <w:i/>
          <w:sz w:val="20"/>
          <w:szCs w:val="20"/>
        </w:rPr>
        <w:t xml:space="preserve"> na </w:t>
      </w:r>
      <w:r w:rsidR="000E6AB9" w:rsidRPr="00AE2880">
        <w:rPr>
          <w:rFonts w:ascii="Arial" w:hAnsi="Arial" w:cs="Arial"/>
          <w:i/>
          <w:sz w:val="20"/>
          <w:szCs w:val="20"/>
        </w:rPr>
        <w:t>lata 20</w:t>
      </w:r>
      <w:r w:rsidR="004935D0" w:rsidRPr="00AE2880">
        <w:rPr>
          <w:rFonts w:ascii="Arial" w:hAnsi="Arial" w:cs="Arial"/>
          <w:i/>
          <w:sz w:val="20"/>
          <w:szCs w:val="20"/>
        </w:rPr>
        <w:t>21</w:t>
      </w:r>
      <w:r w:rsidR="000E6AB9" w:rsidRPr="00AE2880">
        <w:rPr>
          <w:rFonts w:ascii="Arial" w:hAnsi="Arial" w:cs="Arial"/>
          <w:i/>
          <w:sz w:val="20"/>
          <w:szCs w:val="20"/>
        </w:rPr>
        <w:t>-20</w:t>
      </w:r>
      <w:r w:rsidR="004935D0" w:rsidRPr="00AE2880">
        <w:rPr>
          <w:rFonts w:ascii="Arial" w:hAnsi="Arial" w:cs="Arial"/>
          <w:i/>
          <w:sz w:val="20"/>
          <w:szCs w:val="20"/>
        </w:rPr>
        <w:t>27</w:t>
      </w:r>
      <w:r w:rsidR="000E6AB9" w:rsidRPr="00AE2880">
        <w:rPr>
          <w:rFonts w:ascii="Arial" w:hAnsi="Arial" w:cs="Arial"/>
          <w:i/>
          <w:sz w:val="20"/>
          <w:szCs w:val="20"/>
        </w:rPr>
        <w:t>.</w:t>
      </w:r>
      <w:r w:rsidR="0021533F" w:rsidRPr="00AE2880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>Ilekroć w niniejs</w:t>
      </w:r>
      <w:r w:rsidRPr="00E836EE">
        <w:rPr>
          <w:rFonts w:cs="Arial"/>
          <w:lang w:val="pl-PL"/>
        </w:rPr>
        <w:t>zym Załączniku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4C4DE13D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FBBD635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>, 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 na lata 2021-2027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E95B680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projektu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finansowania UE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="00012136" w:rsidRPr="00E836EE">
        <w:rPr>
          <w:rFonts w:ascii="Arial" w:hAnsi="Arial" w:cs="Arial"/>
          <w:bCs/>
          <w:sz w:val="24"/>
          <w:szCs w:val="24"/>
          <w:lang w:val="x-none"/>
        </w:rPr>
        <w:t xml:space="preserve"> o dofinansowaniu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lastRenderedPageBreak/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DCB263A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6A72FFCE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przed zatwierdzeniem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W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Pr="00E836EE">
        <w:rPr>
          <w:rFonts w:ascii="Arial" w:hAnsi="Arial" w:cs="Arial"/>
          <w:sz w:val="24"/>
          <w:szCs w:val="24"/>
        </w:rPr>
        <w:t xml:space="preserve"> Poziom finansowania UE dla projektu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4CCED7CB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015908C4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Pr="00E836EE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382C334E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3D64D3" w:rsidRPr="00E836EE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="00FB35AA" w:rsidRPr="00E836EE">
        <w:rPr>
          <w:rFonts w:ascii="Arial" w:hAnsi="Arial" w:cs="Arial"/>
          <w:sz w:val="24"/>
          <w:szCs w:val="24"/>
        </w:rPr>
        <w:t xml:space="preserve">,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o którym mowa w § 1 pkt 15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Pr="00E836EE">
        <w:rPr>
          <w:rFonts w:ascii="Arial" w:hAnsi="Arial" w:cs="Arial"/>
          <w:sz w:val="24"/>
          <w:szCs w:val="24"/>
          <w:lang w:val="x-none"/>
        </w:rPr>
        <w:t>– IZ 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3D18CA">
        <w:rPr>
          <w:rFonts w:ascii="Arial" w:hAnsi="Arial" w:cs="Arial"/>
          <w:sz w:val="24"/>
          <w:szCs w:val="24"/>
        </w:rPr>
        <w:t>l</w:t>
      </w:r>
      <w:proofErr w:type="spellStart"/>
      <w:r w:rsidR="00594FA0" w:rsidRPr="00E836EE">
        <w:rPr>
          <w:rFonts w:ascii="Arial" w:hAnsi="Arial" w:cs="Arial"/>
          <w:sz w:val="24"/>
          <w:szCs w:val="24"/>
          <w:lang w:val="x-none"/>
        </w:rPr>
        <w:t>ub</w:t>
      </w:r>
      <w:proofErr w:type="spellEnd"/>
      <w:r w:rsidR="00594FA0" w:rsidRPr="00E836EE">
        <w:rPr>
          <w:rFonts w:ascii="Arial" w:hAnsi="Arial" w:cs="Arial"/>
          <w:sz w:val="24"/>
          <w:szCs w:val="24"/>
        </w:rPr>
        <w:t>/i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594FA0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lastRenderedPageBreak/>
        <w:t>proporcjonalnie do okresu, w którym  trwałość projektu nie została zachowana</w:t>
      </w:r>
      <w:r w:rsidRPr="00E836EE">
        <w:rPr>
          <w:rFonts w:ascii="Arial" w:hAnsi="Arial" w:cs="Arial"/>
          <w:sz w:val="24"/>
          <w:szCs w:val="24"/>
        </w:rPr>
        <w:t xml:space="preserve"> lub procentu niezrealizowanego wskaźnika</w:t>
      </w:r>
      <w:r w:rsidRPr="00E836EE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7AB3EC2C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3785CF4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 nakłada korektę finansową 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</w:t>
      </w:r>
      <w:r w:rsidR="00594FA0" w:rsidRPr="00E836EE">
        <w:rPr>
          <w:rFonts w:ascii="Arial" w:hAnsi="Arial" w:cs="Arial"/>
          <w:sz w:val="24"/>
          <w:szCs w:val="24"/>
        </w:rPr>
        <w:t>za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 xml:space="preserve">ć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1B92D7FB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72EFC698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35096D5A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6932834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F9C1E96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37E6CDA5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oraz Beneficjent wniósł zastrzeżenia, co do wyników kontroli, zgodnie z zapisami </w:t>
      </w:r>
      <w:r w:rsidRPr="00E836EE">
        <w:rPr>
          <w:rFonts w:ascii="Arial" w:hAnsi="Arial" w:cs="Arial"/>
          <w:bCs/>
          <w:sz w:val="24"/>
          <w:szCs w:val="24"/>
        </w:rPr>
        <w:t xml:space="preserve">§ </w:t>
      </w:r>
      <w:r w:rsidR="00212FBD" w:rsidRPr="00E836EE">
        <w:rPr>
          <w:rFonts w:ascii="Arial" w:hAnsi="Arial" w:cs="Arial"/>
          <w:bCs/>
          <w:sz w:val="24"/>
          <w:szCs w:val="24"/>
        </w:rPr>
        <w:t>5 ust. 3</w:t>
      </w:r>
      <w:r w:rsidRPr="00E836EE">
        <w:rPr>
          <w:rFonts w:ascii="Arial" w:hAnsi="Arial" w:cs="Arial"/>
          <w:bCs/>
          <w:sz w:val="24"/>
          <w:szCs w:val="24"/>
        </w:rPr>
        <w:t xml:space="preserve"> Załącznika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="00FB35AA" w:rsidRPr="00E836EE">
        <w:rPr>
          <w:rFonts w:ascii="Arial" w:hAnsi="Arial" w:cs="Arial"/>
          <w:bCs/>
          <w:sz w:val="24"/>
          <w:szCs w:val="24"/>
        </w:rPr>
        <w:t xml:space="preserve"> o dofinansowaniu</w:t>
      </w:r>
      <w:r w:rsidRPr="00E836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w zakresie tej samej nieprawidłowości nie przysługuje mu ponowne prawo do zgłoszenia zastrzeżeń. </w:t>
      </w:r>
    </w:p>
    <w:p w14:paraId="026C1791" w14:textId="6CC3565B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</w:t>
      </w:r>
      <w:bookmarkStart w:id="0" w:name="_GoBack"/>
      <w:bookmarkEnd w:id="0"/>
      <w:r w:rsidRPr="00E836EE">
        <w:rPr>
          <w:rFonts w:ascii="Arial" w:hAnsi="Arial" w:cs="Arial"/>
          <w:sz w:val="24"/>
          <w:szCs w:val="24"/>
        </w:rPr>
        <w:t xml:space="preserve">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lastRenderedPageBreak/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76E7D" w14:textId="77777777" w:rsidR="0040258B" w:rsidRDefault="0040258B" w:rsidP="008D79A8">
      <w:pPr>
        <w:spacing w:after="0" w:line="240" w:lineRule="auto"/>
      </w:pPr>
      <w:r>
        <w:separator/>
      </w:r>
    </w:p>
  </w:endnote>
  <w:endnote w:type="continuationSeparator" w:id="0">
    <w:p w14:paraId="6B7F7F50" w14:textId="77777777" w:rsidR="0040258B" w:rsidRDefault="0040258B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61F189D8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37F">
          <w:rPr>
            <w:noProof/>
          </w:rPr>
          <w:t>5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2BB4C" w14:textId="77777777" w:rsidR="0040258B" w:rsidRDefault="0040258B" w:rsidP="008D79A8">
      <w:pPr>
        <w:spacing w:after="0" w:line="240" w:lineRule="auto"/>
      </w:pPr>
      <w:r>
        <w:separator/>
      </w:r>
    </w:p>
  </w:footnote>
  <w:footnote w:type="continuationSeparator" w:id="0">
    <w:p w14:paraId="179D88D2" w14:textId="77777777" w:rsidR="0040258B" w:rsidRDefault="0040258B" w:rsidP="008D79A8">
      <w:pPr>
        <w:spacing w:after="0" w:line="240" w:lineRule="auto"/>
      </w:pPr>
      <w:r>
        <w:continuationSeparator/>
      </w:r>
    </w:p>
  </w:footnote>
  <w:footnote w:id="1">
    <w:p w14:paraId="0A0E5ADF" w14:textId="2BA54680" w:rsidR="006828CA" w:rsidRDefault="00682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28CA">
        <w:t>Zapisy ust. 4 pkt. 1,2,3,5 nie dotyczą projektów rozliczanych w oparciu o uproszczone metody rozliczania wydatków</w:t>
      </w:r>
    </w:p>
  </w:footnote>
  <w:footnote w:id="2">
    <w:p w14:paraId="4FB205FE" w14:textId="2792E1DE" w:rsidR="00E0236F" w:rsidRDefault="00E0236F">
      <w:pPr>
        <w:pStyle w:val="Tekstprzypisudolnego"/>
      </w:pPr>
      <w:r w:rsidRPr="00E0236F">
        <w:rPr>
          <w:vertAlign w:val="superscript"/>
        </w:rPr>
        <w:footnoteRef/>
      </w:r>
      <w:r w:rsidRPr="00E0236F">
        <w:t xml:space="preserve"> </w:t>
      </w:r>
      <w:r w:rsidRPr="00E0236F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3">
    <w:p w14:paraId="73A2AF20" w14:textId="20066BB9" w:rsidR="007A6E29" w:rsidRDefault="007A6E29">
      <w:pPr>
        <w:pStyle w:val="Tekstprzypisudolnego"/>
      </w:pPr>
      <w:r w:rsidRPr="007A6E29">
        <w:rPr>
          <w:vertAlign w:val="superscript"/>
        </w:rPr>
        <w:footnoteRef/>
      </w:r>
      <w:r w:rsidRPr="007A6E29">
        <w:t xml:space="preserve"> </w:t>
      </w:r>
      <w:r w:rsidRPr="007A6E29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45B4D981" w14:textId="38737C58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  <w:footnote w:id="6">
    <w:p w14:paraId="505098EA" w14:textId="5D757CF4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A1832"/>
    <w:rsid w:val="000B6728"/>
    <w:rsid w:val="000E6AB9"/>
    <w:rsid w:val="000F63BE"/>
    <w:rsid w:val="00104E64"/>
    <w:rsid w:val="00124FEB"/>
    <w:rsid w:val="00151166"/>
    <w:rsid w:val="00163881"/>
    <w:rsid w:val="00177ACC"/>
    <w:rsid w:val="001951A8"/>
    <w:rsid w:val="001A1025"/>
    <w:rsid w:val="001B70E0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6A1A"/>
    <w:rsid w:val="003C6F1F"/>
    <w:rsid w:val="003D18CA"/>
    <w:rsid w:val="003D3B67"/>
    <w:rsid w:val="003D64D3"/>
    <w:rsid w:val="0040258B"/>
    <w:rsid w:val="00410A85"/>
    <w:rsid w:val="00421519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5043A0"/>
    <w:rsid w:val="005061D6"/>
    <w:rsid w:val="00525CB1"/>
    <w:rsid w:val="00542461"/>
    <w:rsid w:val="00546A25"/>
    <w:rsid w:val="00594FA0"/>
    <w:rsid w:val="0059774E"/>
    <w:rsid w:val="005A53CD"/>
    <w:rsid w:val="005E1030"/>
    <w:rsid w:val="005E73F0"/>
    <w:rsid w:val="0060062E"/>
    <w:rsid w:val="00624529"/>
    <w:rsid w:val="006326AE"/>
    <w:rsid w:val="00670A4B"/>
    <w:rsid w:val="006828CA"/>
    <w:rsid w:val="0069074B"/>
    <w:rsid w:val="0069550F"/>
    <w:rsid w:val="006B21BA"/>
    <w:rsid w:val="006C3951"/>
    <w:rsid w:val="006E3CF1"/>
    <w:rsid w:val="006F04D1"/>
    <w:rsid w:val="006F6928"/>
    <w:rsid w:val="0071035B"/>
    <w:rsid w:val="00725AD0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F0A6A"/>
    <w:rsid w:val="008062AD"/>
    <w:rsid w:val="00817D23"/>
    <w:rsid w:val="00837884"/>
    <w:rsid w:val="008426AD"/>
    <w:rsid w:val="00863AF4"/>
    <w:rsid w:val="00867789"/>
    <w:rsid w:val="00867C3C"/>
    <w:rsid w:val="008967DA"/>
    <w:rsid w:val="008B68AD"/>
    <w:rsid w:val="008C29B6"/>
    <w:rsid w:val="008D79A8"/>
    <w:rsid w:val="008E192F"/>
    <w:rsid w:val="008E3462"/>
    <w:rsid w:val="008F401B"/>
    <w:rsid w:val="008F7CAB"/>
    <w:rsid w:val="009074A2"/>
    <w:rsid w:val="00935433"/>
    <w:rsid w:val="00935882"/>
    <w:rsid w:val="00970DE6"/>
    <w:rsid w:val="0099190E"/>
    <w:rsid w:val="00994BEF"/>
    <w:rsid w:val="009A4590"/>
    <w:rsid w:val="009A671A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92BFF"/>
    <w:rsid w:val="00A941F8"/>
    <w:rsid w:val="00AB78B6"/>
    <w:rsid w:val="00AC4895"/>
    <w:rsid w:val="00AD0BE3"/>
    <w:rsid w:val="00AD3293"/>
    <w:rsid w:val="00AE2880"/>
    <w:rsid w:val="00B0276D"/>
    <w:rsid w:val="00B12956"/>
    <w:rsid w:val="00B23874"/>
    <w:rsid w:val="00B60BE8"/>
    <w:rsid w:val="00B65040"/>
    <w:rsid w:val="00B67D09"/>
    <w:rsid w:val="00B96680"/>
    <w:rsid w:val="00C03312"/>
    <w:rsid w:val="00C03F04"/>
    <w:rsid w:val="00C04724"/>
    <w:rsid w:val="00C127FE"/>
    <w:rsid w:val="00C83430"/>
    <w:rsid w:val="00C91208"/>
    <w:rsid w:val="00C92374"/>
    <w:rsid w:val="00C966DE"/>
    <w:rsid w:val="00CD4AAB"/>
    <w:rsid w:val="00CD62DD"/>
    <w:rsid w:val="00CF0AEB"/>
    <w:rsid w:val="00D0329D"/>
    <w:rsid w:val="00D060EF"/>
    <w:rsid w:val="00DA2BD7"/>
    <w:rsid w:val="00DB0DE5"/>
    <w:rsid w:val="00DB41F3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8212D"/>
    <w:rsid w:val="00E836EE"/>
    <w:rsid w:val="00EC78BC"/>
    <w:rsid w:val="00EE0F2E"/>
    <w:rsid w:val="00F17F29"/>
    <w:rsid w:val="00F23778"/>
    <w:rsid w:val="00F24329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75E2-4839-43BE-B3AE-54DB3B6F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7</cp:revision>
  <dcterms:created xsi:type="dcterms:W3CDTF">2023-06-20T10:25:00Z</dcterms:created>
  <dcterms:modified xsi:type="dcterms:W3CDTF">2023-11-21T09:39:00Z</dcterms:modified>
</cp:coreProperties>
</file>