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F74B6" w14:textId="57913BBC" w:rsidR="00502810" w:rsidRDefault="001B41D2" w:rsidP="00502810">
      <w:pPr>
        <w:spacing w:after="0"/>
        <w:jc w:val="center"/>
        <w:rPr>
          <w:rFonts w:ascii="Calibri Light" w:hAnsi="Calibri Light"/>
          <w:b/>
          <w:spacing w:val="-10"/>
          <w:kern w:val="28"/>
          <w:sz w:val="56"/>
          <w:szCs w:val="56"/>
        </w:rPr>
      </w:pPr>
      <w:r>
        <w:rPr>
          <w:noProof/>
        </w:rPr>
        <w:drawing>
          <wp:inline distT="0" distB="0" distL="0" distR="0" wp14:anchorId="79AD84DE" wp14:editId="2EE2B0EA">
            <wp:extent cx="5759450" cy="493395"/>
            <wp:effectExtent l="0" t="0" r="0" b="1905"/>
            <wp:doc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00793" w14:textId="08E1D08B" w:rsidR="00021510" w:rsidRPr="002946DE" w:rsidRDefault="00021510" w:rsidP="00021510">
      <w:pPr>
        <w:pStyle w:val="Nagwek"/>
        <w:rPr>
          <w:rFonts w:ascii="Arial" w:hAnsi="Arial" w:cs="Arial"/>
          <w:sz w:val="20"/>
          <w:szCs w:val="20"/>
          <w:lang w:val="pl-PL"/>
        </w:rPr>
      </w:pPr>
      <w:r w:rsidRPr="002946DE">
        <w:rPr>
          <w:rFonts w:ascii="Arial" w:hAnsi="Arial" w:cs="Arial"/>
          <w:bCs/>
          <w:iCs/>
          <w:sz w:val="20"/>
          <w:szCs w:val="20"/>
        </w:rPr>
        <w:t xml:space="preserve">Załącznik Nr 13 do Umowy o dofinansowanie dla Projektu realizowanego w ramach </w:t>
      </w:r>
      <w:r w:rsidR="005354C1" w:rsidRPr="002946DE">
        <w:rPr>
          <w:rFonts w:ascii="Arial" w:hAnsi="Arial" w:cs="Arial"/>
          <w:bCs/>
          <w:iCs/>
          <w:sz w:val="20"/>
          <w:szCs w:val="20"/>
          <w:lang w:val="pl-PL"/>
        </w:rPr>
        <w:t xml:space="preserve">FEM </w:t>
      </w:r>
      <w:r w:rsidRPr="002946DE">
        <w:rPr>
          <w:rFonts w:ascii="Arial" w:hAnsi="Arial" w:cs="Arial"/>
          <w:bCs/>
          <w:iCs/>
          <w:sz w:val="20"/>
          <w:szCs w:val="20"/>
        </w:rPr>
        <w:t xml:space="preserve">na lata </w:t>
      </w:r>
      <w:r w:rsidR="001E3D26" w:rsidRPr="002946DE">
        <w:rPr>
          <w:rFonts w:ascii="Arial" w:hAnsi="Arial" w:cs="Arial"/>
          <w:bCs/>
          <w:iCs/>
          <w:sz w:val="20"/>
          <w:szCs w:val="20"/>
          <w:lang w:val="pl-PL"/>
        </w:rPr>
        <w:t>2021-2027</w:t>
      </w:r>
      <w:r w:rsidR="00A9226C" w:rsidRPr="002946DE">
        <w:rPr>
          <w:rFonts w:ascii="Arial" w:hAnsi="Arial" w:cs="Arial"/>
          <w:bCs/>
          <w:iCs/>
          <w:sz w:val="20"/>
          <w:szCs w:val="20"/>
          <w:lang w:val="pl-PL"/>
        </w:rPr>
        <w:t xml:space="preserve">   </w:t>
      </w:r>
    </w:p>
    <w:p w14:paraId="4F3DAD06" w14:textId="77777777" w:rsidR="00021510" w:rsidRDefault="00021510" w:rsidP="00502810">
      <w:pPr>
        <w:spacing w:after="0"/>
        <w:jc w:val="center"/>
        <w:rPr>
          <w:rFonts w:ascii="Calibri Light" w:hAnsi="Calibri Light"/>
          <w:b/>
          <w:spacing w:val="-10"/>
          <w:kern w:val="28"/>
          <w:sz w:val="56"/>
          <w:szCs w:val="56"/>
        </w:rPr>
      </w:pPr>
      <w:bookmarkStart w:id="0" w:name="_GoBack"/>
      <w:bookmarkEnd w:id="0"/>
    </w:p>
    <w:p w14:paraId="4419E8A9" w14:textId="77777777" w:rsidR="00502810" w:rsidRPr="00502810" w:rsidRDefault="00502810" w:rsidP="002B39A6">
      <w:pPr>
        <w:spacing w:before="3600" w:after="0"/>
        <w:jc w:val="center"/>
        <w:rPr>
          <w:rFonts w:ascii="Arial" w:hAnsi="Arial" w:cs="Arial"/>
          <w:bCs/>
          <w:sz w:val="20"/>
          <w:szCs w:val="20"/>
        </w:rPr>
      </w:pPr>
      <w:r w:rsidRPr="00502810">
        <w:rPr>
          <w:rFonts w:ascii="Arial" w:hAnsi="Arial" w:cs="Arial"/>
          <w:spacing w:val="-10"/>
          <w:kern w:val="28"/>
          <w:sz w:val="56"/>
          <w:szCs w:val="56"/>
        </w:rPr>
        <w:t>Zabezpieczenie należytego wykonania zobowiązań wynikających z Umowy o dofinansowanie</w:t>
      </w:r>
    </w:p>
    <w:p w14:paraId="19325116" w14:textId="77777777" w:rsidR="00502810" w:rsidRDefault="00502810">
      <w:pPr>
        <w:spacing w:after="0" w:line="240" w:lineRule="auto"/>
        <w:rPr>
          <w:rFonts w:ascii="Arial" w:eastAsia="SimSun" w:hAnsi="Arial"/>
          <w:b/>
          <w:caps/>
          <w:color w:val="44546A" w:themeColor="text2"/>
          <w:sz w:val="24"/>
          <w:szCs w:val="28"/>
          <w:lang w:val="x-none" w:eastAsia="x-none"/>
        </w:rPr>
      </w:pPr>
      <w:r>
        <w:br w:type="page"/>
      </w:r>
    </w:p>
    <w:p w14:paraId="0AC39705" w14:textId="5D6275D0" w:rsidR="00DF693D" w:rsidRPr="00585D46" w:rsidRDefault="00D57CA3" w:rsidP="00E73A79">
      <w:pPr>
        <w:pStyle w:val="Nagwek2"/>
        <w:tabs>
          <w:tab w:val="center" w:pos="4535"/>
        </w:tabs>
        <w:rPr>
          <w:b w:val="0"/>
        </w:rPr>
      </w:pPr>
      <w:r>
        <w:rPr>
          <w:b w:val="0"/>
          <w:color w:val="auto"/>
        </w:rPr>
        <w:lastRenderedPageBreak/>
        <w:tab/>
      </w:r>
      <w:r w:rsidR="004A23E1" w:rsidRPr="00585D46">
        <w:rPr>
          <w:b w:val="0"/>
          <w:color w:val="auto"/>
        </w:rPr>
        <w:t xml:space="preserve">§ </w:t>
      </w:r>
      <w:r w:rsidR="00734AE8" w:rsidRPr="00585D46">
        <w:rPr>
          <w:b w:val="0"/>
          <w:color w:val="auto"/>
          <w:lang w:val="pl-PL"/>
        </w:rPr>
        <w:t>1</w:t>
      </w:r>
      <w:r w:rsidR="00364262" w:rsidRPr="00585D46">
        <w:rPr>
          <w:b w:val="0"/>
          <w:color w:val="auto"/>
        </w:rPr>
        <w:t>.</w:t>
      </w:r>
      <w:r w:rsidR="00A32123" w:rsidRPr="00585D46">
        <w:rPr>
          <w:b w:val="0"/>
        </w:rPr>
        <w:t xml:space="preserve"> </w:t>
      </w:r>
      <w:r w:rsidR="003D3D9B" w:rsidRPr="00585D46">
        <w:rPr>
          <w:b w:val="0"/>
        </w:rPr>
        <w:br/>
      </w:r>
    </w:p>
    <w:p w14:paraId="01E8F75D" w14:textId="2F209319" w:rsidR="003869E1" w:rsidRPr="00773474" w:rsidRDefault="00FF521D" w:rsidP="00412F53">
      <w:pPr>
        <w:numPr>
          <w:ilvl w:val="0"/>
          <w:numId w:val="27"/>
        </w:numPr>
        <w:tabs>
          <w:tab w:val="left" w:pos="839"/>
          <w:tab w:val="left" w:pos="7651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Beneficjent wnosi zabezpieczenie prawidłowej realizacji Umowy</w:t>
      </w:r>
      <w:r w:rsidR="00422C27">
        <w:rPr>
          <w:rFonts w:ascii="Arial" w:hAnsi="Arial" w:cs="Arial"/>
          <w:sz w:val="24"/>
          <w:szCs w:val="24"/>
        </w:rPr>
        <w:t xml:space="preserve"> </w:t>
      </w:r>
      <w:r w:rsidRPr="0075254E">
        <w:rPr>
          <w:rFonts w:ascii="Arial" w:hAnsi="Arial" w:cs="Arial"/>
          <w:sz w:val="24"/>
          <w:szCs w:val="24"/>
        </w:rPr>
        <w:t xml:space="preserve">na kwotę nie mniejszą niż ……………… PLN (słownie: ………………), </w:t>
      </w:r>
      <w:r w:rsidRPr="00773474">
        <w:rPr>
          <w:rFonts w:ascii="Arial" w:hAnsi="Arial" w:cs="Arial"/>
          <w:sz w:val="24"/>
          <w:szCs w:val="24"/>
        </w:rPr>
        <w:t>stanowiącą</w:t>
      </w:r>
      <w:r w:rsidR="00412F53" w:rsidRPr="00773474">
        <w:rPr>
          <w:rFonts w:ascii="Arial" w:hAnsi="Arial" w:cs="Arial"/>
          <w:sz w:val="24"/>
          <w:szCs w:val="24"/>
        </w:rPr>
        <w:t xml:space="preserve"> </w:t>
      </w:r>
      <w:r w:rsidR="00422C27" w:rsidRPr="00773474">
        <w:rPr>
          <w:rFonts w:ascii="Arial" w:hAnsi="Arial" w:cs="Arial"/>
          <w:sz w:val="24"/>
          <w:szCs w:val="24"/>
        </w:rPr>
        <w:t xml:space="preserve">co najmniej </w:t>
      </w:r>
      <w:r w:rsidR="00412F53" w:rsidRPr="00773474">
        <w:rPr>
          <w:rFonts w:ascii="Arial" w:hAnsi="Arial" w:cs="Arial"/>
          <w:sz w:val="24"/>
          <w:szCs w:val="24"/>
        </w:rPr>
        <w:t>30%/</w:t>
      </w:r>
      <w:r w:rsidR="003A4DCF" w:rsidRPr="00773474">
        <w:rPr>
          <w:rFonts w:ascii="Arial" w:hAnsi="Arial" w:cs="Arial"/>
          <w:sz w:val="24"/>
          <w:szCs w:val="24"/>
        </w:rPr>
        <w:t>100%</w:t>
      </w:r>
      <w:r w:rsidR="00412F53" w:rsidRPr="00773474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3A4DCF" w:rsidRPr="00773474">
        <w:rPr>
          <w:rFonts w:ascii="Arial" w:hAnsi="Arial" w:cs="Arial"/>
          <w:sz w:val="24"/>
          <w:szCs w:val="24"/>
        </w:rPr>
        <w:t xml:space="preserve"> </w:t>
      </w:r>
      <w:r w:rsidR="00422C27" w:rsidRPr="00773474">
        <w:rPr>
          <w:rFonts w:ascii="Arial" w:hAnsi="Arial" w:cs="Arial"/>
          <w:sz w:val="24"/>
          <w:szCs w:val="24"/>
        </w:rPr>
        <w:t>wartości</w:t>
      </w:r>
      <w:r w:rsidR="00412F53" w:rsidRPr="00773474">
        <w:rPr>
          <w:rFonts w:ascii="Arial" w:hAnsi="Arial" w:cs="Arial"/>
          <w:sz w:val="24"/>
          <w:szCs w:val="24"/>
        </w:rPr>
        <w:t xml:space="preserve"> dofinansowania Projektu.</w:t>
      </w:r>
    </w:p>
    <w:p w14:paraId="3E127258" w14:textId="5FA98315" w:rsidR="00F01B98" w:rsidRPr="00773474" w:rsidRDefault="00637060" w:rsidP="00585D46">
      <w:pPr>
        <w:numPr>
          <w:ilvl w:val="0"/>
          <w:numId w:val="27"/>
        </w:numPr>
        <w:tabs>
          <w:tab w:val="left" w:pos="839"/>
          <w:tab w:val="left" w:pos="7651"/>
        </w:tabs>
        <w:spacing w:after="0" w:line="276" w:lineRule="auto"/>
        <w:ind w:left="0"/>
        <w:rPr>
          <w:rFonts w:ascii="Arial" w:hAnsi="Arial" w:cs="Arial"/>
          <w:b/>
          <w:sz w:val="24"/>
          <w:szCs w:val="24"/>
        </w:rPr>
      </w:pPr>
      <w:r w:rsidRPr="00773474">
        <w:rPr>
          <w:rFonts w:ascii="Arial" w:hAnsi="Arial" w:cs="Arial"/>
          <w:sz w:val="24"/>
          <w:szCs w:val="24"/>
        </w:rPr>
        <w:t>Zabezpieczenie prawidłowej realizacji Umowy składane jest przez Beneficjenta w</w:t>
      </w:r>
      <w:r w:rsidR="00AC0467" w:rsidRPr="00773474">
        <w:rPr>
          <w:rFonts w:ascii="Arial" w:hAnsi="Arial" w:cs="Arial"/>
          <w:sz w:val="24"/>
          <w:szCs w:val="24"/>
        </w:rPr>
        <w:t> </w:t>
      </w:r>
      <w:r w:rsidRPr="00773474">
        <w:rPr>
          <w:rFonts w:ascii="Arial" w:hAnsi="Arial" w:cs="Arial"/>
          <w:sz w:val="24"/>
          <w:szCs w:val="24"/>
        </w:rPr>
        <w:t>dniu jej podpisania, a najpóźniej do dnia złożenia pierwszego wniosku o</w:t>
      </w:r>
      <w:r w:rsidR="00AC0467" w:rsidRPr="00773474">
        <w:rPr>
          <w:rFonts w:ascii="Arial" w:hAnsi="Arial" w:cs="Arial"/>
          <w:sz w:val="24"/>
          <w:szCs w:val="24"/>
        </w:rPr>
        <w:t> </w:t>
      </w:r>
      <w:r w:rsidRPr="00773474">
        <w:rPr>
          <w:rFonts w:ascii="Arial" w:hAnsi="Arial" w:cs="Arial"/>
          <w:sz w:val="24"/>
          <w:szCs w:val="24"/>
        </w:rPr>
        <w:t>płatność.</w:t>
      </w:r>
    </w:p>
    <w:p w14:paraId="2C94A089" w14:textId="7B9A973E" w:rsidR="00FF521D" w:rsidRPr="0075254E" w:rsidRDefault="00FF521D" w:rsidP="00585D46">
      <w:pPr>
        <w:numPr>
          <w:ilvl w:val="0"/>
          <w:numId w:val="27"/>
        </w:numPr>
        <w:tabs>
          <w:tab w:val="left" w:pos="839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73474">
        <w:rPr>
          <w:rFonts w:ascii="Arial" w:hAnsi="Arial" w:cs="Arial"/>
          <w:sz w:val="24"/>
          <w:szCs w:val="24"/>
        </w:rPr>
        <w:t>W przypad</w:t>
      </w:r>
      <w:r w:rsidR="00211F7C">
        <w:rPr>
          <w:rFonts w:ascii="Arial" w:hAnsi="Arial" w:cs="Arial"/>
          <w:sz w:val="24"/>
          <w:szCs w:val="24"/>
        </w:rPr>
        <w:t>ku</w:t>
      </w:r>
      <w:r w:rsidR="00412F53" w:rsidRPr="00773474">
        <w:rPr>
          <w:rFonts w:ascii="Arial" w:hAnsi="Arial" w:cs="Arial"/>
          <w:sz w:val="24"/>
          <w:szCs w:val="24"/>
        </w:rPr>
        <w:t xml:space="preserve"> gdy wartość </w:t>
      </w:r>
      <w:r w:rsidR="00B46E2A">
        <w:rPr>
          <w:rFonts w:ascii="Arial" w:hAnsi="Arial" w:cs="Arial"/>
          <w:sz w:val="24"/>
          <w:szCs w:val="24"/>
        </w:rPr>
        <w:t>zaliczki w projekcie</w:t>
      </w:r>
      <w:r w:rsidR="00412F53" w:rsidRPr="00773474">
        <w:rPr>
          <w:rFonts w:ascii="Arial" w:hAnsi="Arial" w:cs="Arial"/>
          <w:sz w:val="24"/>
          <w:szCs w:val="24"/>
        </w:rPr>
        <w:t xml:space="preserve"> </w:t>
      </w:r>
      <w:r w:rsidR="00C72A5F" w:rsidRPr="00773474">
        <w:rPr>
          <w:rFonts w:ascii="Arial" w:hAnsi="Arial" w:cs="Arial"/>
          <w:sz w:val="24"/>
          <w:szCs w:val="24"/>
        </w:rPr>
        <w:t>nie przekracza</w:t>
      </w:r>
      <w:r w:rsidR="00C72A5F" w:rsidRPr="0075254E">
        <w:rPr>
          <w:rFonts w:ascii="Arial" w:hAnsi="Arial" w:cs="Arial"/>
          <w:sz w:val="24"/>
          <w:szCs w:val="24"/>
        </w:rPr>
        <w:t xml:space="preserve"> 10 000</w:t>
      </w:r>
      <w:r w:rsidR="00412F53">
        <w:rPr>
          <w:rFonts w:ascii="Arial" w:hAnsi="Arial" w:cs="Arial"/>
          <w:sz w:val="24"/>
          <w:szCs w:val="24"/>
        </w:rPr>
        <w:t> </w:t>
      </w:r>
      <w:r w:rsidR="00C72A5F" w:rsidRPr="0075254E">
        <w:rPr>
          <w:rFonts w:ascii="Arial" w:hAnsi="Arial" w:cs="Arial"/>
          <w:sz w:val="24"/>
          <w:szCs w:val="24"/>
        </w:rPr>
        <w:t>000</w:t>
      </w:r>
      <w:r w:rsidR="00412F53">
        <w:rPr>
          <w:rFonts w:ascii="Arial" w:hAnsi="Arial" w:cs="Arial"/>
          <w:sz w:val="24"/>
          <w:szCs w:val="24"/>
        </w:rPr>
        <w:t>,00</w:t>
      </w:r>
      <w:r w:rsidR="00C72A5F" w:rsidRPr="0075254E">
        <w:rPr>
          <w:rFonts w:ascii="Arial" w:hAnsi="Arial" w:cs="Arial"/>
          <w:sz w:val="24"/>
          <w:szCs w:val="24"/>
        </w:rPr>
        <w:t xml:space="preserve"> PLN</w:t>
      </w:r>
      <w:r w:rsidRPr="0075254E">
        <w:rPr>
          <w:rFonts w:ascii="Arial" w:hAnsi="Arial" w:cs="Arial"/>
          <w:sz w:val="24"/>
          <w:szCs w:val="24"/>
        </w:rPr>
        <w:t xml:space="preserve"> lub Beneficjent jest podmiotem świadczącym usługi publiczne lub usługi w ogólnym interesie gospodarczym, o</w:t>
      </w:r>
      <w:r w:rsidR="00AC0467" w:rsidRPr="0075254E">
        <w:rPr>
          <w:rFonts w:ascii="Arial" w:hAnsi="Arial" w:cs="Arial"/>
          <w:sz w:val="24"/>
          <w:szCs w:val="24"/>
        </w:rPr>
        <w:t> </w:t>
      </w:r>
      <w:r w:rsidRPr="0075254E">
        <w:rPr>
          <w:rFonts w:ascii="Arial" w:hAnsi="Arial" w:cs="Arial"/>
          <w:sz w:val="24"/>
          <w:szCs w:val="24"/>
        </w:rPr>
        <w:t xml:space="preserve">których mowa w art. 93 i art. 106 ust. 2 Traktatu </w:t>
      </w:r>
      <w:r w:rsidR="00095E16">
        <w:rPr>
          <w:rFonts w:ascii="Arial" w:hAnsi="Arial" w:cs="Arial"/>
          <w:sz w:val="24"/>
          <w:szCs w:val="24"/>
        </w:rPr>
        <w:br/>
      </w:r>
      <w:r w:rsidRPr="0075254E">
        <w:rPr>
          <w:rFonts w:ascii="Arial" w:hAnsi="Arial" w:cs="Arial"/>
          <w:sz w:val="24"/>
          <w:szCs w:val="24"/>
        </w:rPr>
        <w:t>o funkcjonowaniu Unii Europejskiej</w:t>
      </w:r>
      <w:r w:rsidRPr="0075254E" w:rsidDel="00D10B6F">
        <w:rPr>
          <w:rFonts w:ascii="Arial" w:hAnsi="Arial" w:cs="Arial"/>
          <w:sz w:val="24"/>
          <w:szCs w:val="24"/>
        </w:rPr>
        <w:t xml:space="preserve"> </w:t>
      </w:r>
      <w:r w:rsidRPr="0075254E">
        <w:rPr>
          <w:rFonts w:ascii="Arial" w:hAnsi="Arial" w:cs="Arial"/>
          <w:sz w:val="24"/>
          <w:szCs w:val="24"/>
        </w:rPr>
        <w:t>lub jest</w:t>
      </w:r>
      <w:r w:rsidR="000D4281" w:rsidRPr="0075254E">
        <w:rPr>
          <w:rFonts w:ascii="Arial" w:hAnsi="Arial" w:cs="Arial"/>
          <w:sz w:val="24"/>
          <w:szCs w:val="24"/>
        </w:rPr>
        <w:t xml:space="preserve"> </w:t>
      </w:r>
      <w:r w:rsidRPr="0075254E">
        <w:rPr>
          <w:rFonts w:ascii="Arial" w:hAnsi="Arial" w:cs="Arial"/>
          <w:sz w:val="24"/>
          <w:szCs w:val="24"/>
        </w:rPr>
        <w:t xml:space="preserve">instytutem badawczym, </w:t>
      </w:r>
      <w:r w:rsidR="00D86443" w:rsidRPr="0075254E">
        <w:rPr>
          <w:rFonts w:ascii="Arial" w:hAnsi="Arial" w:cs="Arial"/>
          <w:sz w:val="24"/>
          <w:szCs w:val="24"/>
        </w:rPr>
        <w:t>w rozumieniu</w:t>
      </w:r>
      <w:r w:rsidR="000D4281" w:rsidRPr="0075254E">
        <w:rPr>
          <w:rFonts w:ascii="Arial" w:hAnsi="Arial" w:cs="Arial"/>
          <w:sz w:val="24"/>
          <w:szCs w:val="24"/>
        </w:rPr>
        <w:t xml:space="preserve"> </w:t>
      </w:r>
      <w:r w:rsidR="00D86443" w:rsidRPr="0075254E">
        <w:rPr>
          <w:rFonts w:ascii="Arial" w:hAnsi="Arial" w:cs="Arial"/>
          <w:sz w:val="24"/>
          <w:szCs w:val="24"/>
        </w:rPr>
        <w:t>ustawy</w:t>
      </w:r>
      <w:r w:rsidRPr="0075254E">
        <w:rPr>
          <w:rFonts w:ascii="Arial" w:hAnsi="Arial" w:cs="Arial"/>
          <w:sz w:val="24"/>
          <w:szCs w:val="24"/>
        </w:rPr>
        <w:t xml:space="preserve"> z dnia 30</w:t>
      </w:r>
      <w:r w:rsidR="002A0B60" w:rsidRPr="0075254E">
        <w:rPr>
          <w:rFonts w:ascii="Arial" w:hAnsi="Arial" w:cs="Arial"/>
          <w:sz w:val="24"/>
          <w:szCs w:val="24"/>
        </w:rPr>
        <w:t> </w:t>
      </w:r>
      <w:r w:rsidRPr="0075254E">
        <w:rPr>
          <w:rFonts w:ascii="Arial" w:hAnsi="Arial" w:cs="Arial"/>
          <w:sz w:val="24"/>
          <w:szCs w:val="24"/>
        </w:rPr>
        <w:t>kwietnia 2010 r. o instytutach badawczych</w:t>
      </w:r>
      <w:r w:rsidR="00211F7C">
        <w:rPr>
          <w:rFonts w:ascii="Arial" w:hAnsi="Arial" w:cs="Arial"/>
          <w:sz w:val="24"/>
          <w:szCs w:val="24"/>
        </w:rPr>
        <w:t>,</w:t>
      </w:r>
      <w:r w:rsidRPr="0075254E">
        <w:rPr>
          <w:rFonts w:ascii="Arial" w:hAnsi="Arial" w:cs="Arial"/>
          <w:sz w:val="24"/>
          <w:szCs w:val="24"/>
        </w:rPr>
        <w:t xml:space="preserve"> zabezpieczenie ustanawiane jest w</w:t>
      </w:r>
      <w:r w:rsidR="00E13550" w:rsidRPr="0075254E">
        <w:rPr>
          <w:rFonts w:ascii="Arial" w:hAnsi="Arial" w:cs="Arial"/>
          <w:sz w:val="24"/>
          <w:szCs w:val="24"/>
        </w:rPr>
        <w:t> </w:t>
      </w:r>
      <w:r w:rsidRPr="0075254E">
        <w:rPr>
          <w:rFonts w:ascii="Arial" w:hAnsi="Arial" w:cs="Arial"/>
          <w:sz w:val="24"/>
          <w:szCs w:val="24"/>
        </w:rPr>
        <w:t>formie weksla in blanco wraz z</w:t>
      </w:r>
      <w:r w:rsidR="002A0B60" w:rsidRPr="0075254E">
        <w:rPr>
          <w:rFonts w:ascii="Arial" w:hAnsi="Arial" w:cs="Arial"/>
          <w:sz w:val="24"/>
          <w:szCs w:val="24"/>
        </w:rPr>
        <w:t> </w:t>
      </w:r>
      <w:r w:rsidRPr="0075254E">
        <w:rPr>
          <w:rFonts w:ascii="Arial" w:hAnsi="Arial" w:cs="Arial"/>
          <w:sz w:val="24"/>
          <w:szCs w:val="24"/>
        </w:rPr>
        <w:t>deklaracją wekslową</w:t>
      </w:r>
      <w:r w:rsidR="00435612" w:rsidRPr="0075254E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75254E">
        <w:rPr>
          <w:rFonts w:ascii="Arial" w:hAnsi="Arial" w:cs="Arial"/>
          <w:sz w:val="24"/>
          <w:szCs w:val="24"/>
        </w:rPr>
        <w:t>.</w:t>
      </w:r>
    </w:p>
    <w:p w14:paraId="5CDF7F49" w14:textId="4C0540F8" w:rsidR="00FF521D" w:rsidRPr="0075254E" w:rsidRDefault="00FF521D" w:rsidP="00585D46">
      <w:pPr>
        <w:numPr>
          <w:ilvl w:val="0"/>
          <w:numId w:val="27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 xml:space="preserve">Jeżeli w przypadkach, o których mowa w </w:t>
      </w:r>
      <w:r w:rsidR="00697AE3" w:rsidRPr="0075254E">
        <w:rPr>
          <w:rFonts w:ascii="Arial" w:hAnsi="Arial" w:cs="Arial"/>
          <w:sz w:val="24"/>
          <w:szCs w:val="24"/>
        </w:rPr>
        <w:t>ust. 3</w:t>
      </w:r>
      <w:r w:rsidR="00211F7C">
        <w:rPr>
          <w:rFonts w:ascii="Arial" w:hAnsi="Arial" w:cs="Arial"/>
          <w:sz w:val="24"/>
          <w:szCs w:val="24"/>
        </w:rPr>
        <w:t>,</w:t>
      </w:r>
      <w:r w:rsidRPr="0075254E">
        <w:rPr>
          <w:rFonts w:ascii="Arial" w:hAnsi="Arial" w:cs="Arial"/>
          <w:sz w:val="24"/>
          <w:szCs w:val="24"/>
        </w:rPr>
        <w:t xml:space="preserve"> nie jest możliwe ustanowienie zabezpieczenia w formie weksla in blanco wraz z deklaracją wekslową </w:t>
      </w:r>
      <w:r w:rsidR="00195553" w:rsidRPr="0075254E">
        <w:rPr>
          <w:rFonts w:ascii="Arial" w:hAnsi="Arial" w:cs="Arial"/>
          <w:sz w:val="24"/>
          <w:szCs w:val="24"/>
        </w:rPr>
        <w:t xml:space="preserve">albo </w:t>
      </w:r>
      <w:r w:rsidRPr="0075254E">
        <w:rPr>
          <w:rFonts w:ascii="Arial" w:hAnsi="Arial" w:cs="Arial"/>
          <w:sz w:val="24"/>
          <w:szCs w:val="24"/>
        </w:rPr>
        <w:t xml:space="preserve">Beneficjent wskaże </w:t>
      </w:r>
      <w:r w:rsidR="00500931" w:rsidRPr="0075254E">
        <w:rPr>
          <w:rFonts w:ascii="Arial" w:hAnsi="Arial" w:cs="Arial"/>
          <w:sz w:val="24"/>
          <w:szCs w:val="24"/>
        </w:rPr>
        <w:t xml:space="preserve">jako preferowaną </w:t>
      </w:r>
      <w:r w:rsidRPr="0075254E">
        <w:rPr>
          <w:rFonts w:ascii="Arial" w:hAnsi="Arial" w:cs="Arial"/>
          <w:sz w:val="24"/>
          <w:szCs w:val="24"/>
        </w:rPr>
        <w:t>jedną z</w:t>
      </w:r>
      <w:r w:rsidR="00FF3500" w:rsidRPr="0075254E">
        <w:rPr>
          <w:rFonts w:ascii="Arial" w:hAnsi="Arial" w:cs="Arial"/>
          <w:sz w:val="24"/>
          <w:szCs w:val="24"/>
        </w:rPr>
        <w:t> </w:t>
      </w:r>
      <w:r w:rsidRPr="0075254E">
        <w:rPr>
          <w:rFonts w:ascii="Arial" w:hAnsi="Arial" w:cs="Arial"/>
          <w:sz w:val="24"/>
          <w:szCs w:val="24"/>
        </w:rPr>
        <w:t>następujących form zabezpieczeń</w:t>
      </w:r>
      <w:r w:rsidRPr="0075254E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="00974F25" w:rsidRPr="0075254E">
        <w:rPr>
          <w:rFonts w:ascii="Arial" w:hAnsi="Arial" w:cs="Arial"/>
          <w:sz w:val="24"/>
          <w:szCs w:val="24"/>
        </w:rPr>
        <w:t>:</w:t>
      </w:r>
    </w:p>
    <w:p w14:paraId="0522F35B" w14:textId="2D531944" w:rsidR="00FF521D" w:rsidRPr="0075254E" w:rsidRDefault="00120074" w:rsidP="00585D46">
      <w:pPr>
        <w:numPr>
          <w:ilvl w:val="1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pieniężnej</w:t>
      </w:r>
      <w:r w:rsidR="00FF521D" w:rsidRPr="0075254E">
        <w:rPr>
          <w:rFonts w:ascii="Arial" w:hAnsi="Arial" w:cs="Arial"/>
          <w:sz w:val="24"/>
          <w:szCs w:val="24"/>
        </w:rPr>
        <w:t>;</w:t>
      </w:r>
    </w:p>
    <w:p w14:paraId="28DEA9C0" w14:textId="0BEF97A3" w:rsidR="00FF521D" w:rsidRPr="0075254E" w:rsidRDefault="00FF521D" w:rsidP="00585D46">
      <w:pPr>
        <w:numPr>
          <w:ilvl w:val="1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poręczeni</w:t>
      </w:r>
      <w:r w:rsidR="006B6568" w:rsidRPr="0075254E">
        <w:rPr>
          <w:rFonts w:ascii="Arial" w:hAnsi="Arial" w:cs="Arial"/>
          <w:sz w:val="24"/>
          <w:szCs w:val="24"/>
        </w:rPr>
        <w:t>a</w:t>
      </w:r>
      <w:r w:rsidRPr="0075254E">
        <w:rPr>
          <w:rFonts w:ascii="Arial" w:hAnsi="Arial" w:cs="Arial"/>
          <w:sz w:val="24"/>
          <w:szCs w:val="24"/>
        </w:rPr>
        <w:t xml:space="preserve"> bankowe</w:t>
      </w:r>
      <w:r w:rsidR="006B6568" w:rsidRPr="0075254E">
        <w:rPr>
          <w:rFonts w:ascii="Arial" w:hAnsi="Arial" w:cs="Arial"/>
          <w:sz w:val="24"/>
          <w:szCs w:val="24"/>
        </w:rPr>
        <w:t>go</w:t>
      </w:r>
      <w:r w:rsidRPr="0075254E">
        <w:rPr>
          <w:rFonts w:ascii="Arial" w:hAnsi="Arial" w:cs="Arial"/>
          <w:sz w:val="24"/>
          <w:szCs w:val="24"/>
        </w:rPr>
        <w:t xml:space="preserve"> lub poręczeni</w:t>
      </w:r>
      <w:r w:rsidR="006B6568" w:rsidRPr="0075254E">
        <w:rPr>
          <w:rFonts w:ascii="Arial" w:hAnsi="Arial" w:cs="Arial"/>
          <w:sz w:val="24"/>
          <w:szCs w:val="24"/>
        </w:rPr>
        <w:t>a</w:t>
      </w:r>
      <w:r w:rsidRPr="0075254E">
        <w:rPr>
          <w:rFonts w:ascii="Arial" w:hAnsi="Arial" w:cs="Arial"/>
          <w:sz w:val="24"/>
          <w:szCs w:val="24"/>
        </w:rPr>
        <w:t xml:space="preserve"> spółdzielczej kasy oszczędnościowo-kredytowej, z tym że zobowiązanie kasy jest zawsze zobowiązaniem pieniężnym;</w:t>
      </w:r>
    </w:p>
    <w:p w14:paraId="0122ED5E" w14:textId="77777777" w:rsidR="00FF521D" w:rsidRPr="0075254E" w:rsidRDefault="00FF521D" w:rsidP="00585D46">
      <w:pPr>
        <w:numPr>
          <w:ilvl w:val="1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gwarancj</w:t>
      </w:r>
      <w:r w:rsidR="006B6568" w:rsidRPr="0075254E">
        <w:rPr>
          <w:rFonts w:ascii="Arial" w:hAnsi="Arial" w:cs="Arial"/>
          <w:sz w:val="24"/>
          <w:szCs w:val="24"/>
        </w:rPr>
        <w:t>i</w:t>
      </w:r>
      <w:r w:rsidRPr="0075254E">
        <w:rPr>
          <w:rFonts w:ascii="Arial" w:hAnsi="Arial" w:cs="Arial"/>
          <w:sz w:val="24"/>
          <w:szCs w:val="24"/>
        </w:rPr>
        <w:t xml:space="preserve"> bankow</w:t>
      </w:r>
      <w:r w:rsidR="006B6568" w:rsidRPr="0075254E">
        <w:rPr>
          <w:rFonts w:ascii="Arial" w:hAnsi="Arial" w:cs="Arial"/>
          <w:sz w:val="24"/>
          <w:szCs w:val="24"/>
        </w:rPr>
        <w:t>ej</w:t>
      </w:r>
      <w:r w:rsidRPr="0075254E">
        <w:rPr>
          <w:rFonts w:ascii="Arial" w:hAnsi="Arial" w:cs="Arial"/>
          <w:sz w:val="24"/>
          <w:szCs w:val="24"/>
        </w:rPr>
        <w:t>;</w:t>
      </w:r>
    </w:p>
    <w:p w14:paraId="33F8CE9F" w14:textId="77777777" w:rsidR="00FF521D" w:rsidRPr="0075254E" w:rsidRDefault="00FF521D" w:rsidP="00585D46">
      <w:pPr>
        <w:numPr>
          <w:ilvl w:val="1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gwarancj</w:t>
      </w:r>
      <w:r w:rsidR="006B6568" w:rsidRPr="0075254E">
        <w:rPr>
          <w:rFonts w:ascii="Arial" w:hAnsi="Arial" w:cs="Arial"/>
          <w:sz w:val="24"/>
          <w:szCs w:val="24"/>
        </w:rPr>
        <w:t>i</w:t>
      </w:r>
      <w:r w:rsidRPr="0075254E">
        <w:rPr>
          <w:rFonts w:ascii="Arial" w:hAnsi="Arial" w:cs="Arial"/>
          <w:sz w:val="24"/>
          <w:szCs w:val="24"/>
        </w:rPr>
        <w:t xml:space="preserve"> ubezpieczeniow</w:t>
      </w:r>
      <w:r w:rsidR="006B6568" w:rsidRPr="0075254E">
        <w:rPr>
          <w:rFonts w:ascii="Arial" w:hAnsi="Arial" w:cs="Arial"/>
          <w:sz w:val="24"/>
          <w:szCs w:val="24"/>
        </w:rPr>
        <w:t>ej</w:t>
      </w:r>
      <w:r w:rsidRPr="0075254E">
        <w:rPr>
          <w:rFonts w:ascii="Arial" w:hAnsi="Arial" w:cs="Arial"/>
          <w:sz w:val="24"/>
          <w:szCs w:val="24"/>
        </w:rPr>
        <w:t>;</w:t>
      </w:r>
    </w:p>
    <w:p w14:paraId="6B1B6853" w14:textId="614823AA" w:rsidR="00FF521D" w:rsidRPr="0075254E" w:rsidRDefault="00FF521D" w:rsidP="00585D46">
      <w:pPr>
        <w:numPr>
          <w:ilvl w:val="1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poręczeni</w:t>
      </w:r>
      <w:r w:rsidR="006B6568" w:rsidRPr="0075254E">
        <w:rPr>
          <w:rFonts w:ascii="Arial" w:hAnsi="Arial" w:cs="Arial"/>
          <w:sz w:val="24"/>
          <w:szCs w:val="24"/>
        </w:rPr>
        <w:t>a</w:t>
      </w:r>
      <w:r w:rsidRPr="0075254E">
        <w:rPr>
          <w:rFonts w:ascii="Arial" w:hAnsi="Arial" w:cs="Arial"/>
          <w:sz w:val="24"/>
          <w:szCs w:val="24"/>
        </w:rPr>
        <w:t>, o którym mowa w art. 6b ust. 5 pkt 2 ustawy z dnia 9 listopada 2000</w:t>
      </w:r>
      <w:r w:rsidR="00D41E50" w:rsidRPr="0075254E">
        <w:rPr>
          <w:rFonts w:ascii="Arial" w:hAnsi="Arial" w:cs="Arial"/>
          <w:sz w:val="24"/>
          <w:szCs w:val="24"/>
        </w:rPr>
        <w:t> </w:t>
      </w:r>
      <w:r w:rsidRPr="0075254E">
        <w:rPr>
          <w:rFonts w:ascii="Arial" w:hAnsi="Arial" w:cs="Arial"/>
          <w:sz w:val="24"/>
          <w:szCs w:val="24"/>
        </w:rPr>
        <w:t xml:space="preserve">r. </w:t>
      </w:r>
      <w:r w:rsidR="00095E16">
        <w:rPr>
          <w:rFonts w:ascii="Arial" w:hAnsi="Arial" w:cs="Arial"/>
          <w:sz w:val="24"/>
          <w:szCs w:val="24"/>
        </w:rPr>
        <w:br/>
      </w:r>
      <w:r w:rsidRPr="0075254E">
        <w:rPr>
          <w:rFonts w:ascii="Arial" w:hAnsi="Arial" w:cs="Arial"/>
          <w:sz w:val="24"/>
          <w:szCs w:val="24"/>
        </w:rPr>
        <w:t>o utworzeniu Polskiej Agencji Rozwoju P</w:t>
      </w:r>
      <w:r w:rsidR="00FB289C" w:rsidRPr="0075254E">
        <w:rPr>
          <w:rFonts w:ascii="Arial" w:hAnsi="Arial" w:cs="Arial"/>
          <w:sz w:val="24"/>
          <w:szCs w:val="24"/>
        </w:rPr>
        <w:t>rzedsiębiorczości</w:t>
      </w:r>
      <w:r w:rsidRPr="0075254E">
        <w:rPr>
          <w:rFonts w:ascii="Arial" w:hAnsi="Arial" w:cs="Arial"/>
          <w:sz w:val="24"/>
          <w:szCs w:val="24"/>
        </w:rPr>
        <w:t>;</w:t>
      </w:r>
    </w:p>
    <w:p w14:paraId="157E3732" w14:textId="77777777" w:rsidR="00FF521D" w:rsidRPr="0075254E" w:rsidRDefault="00FF521D" w:rsidP="00585D46">
      <w:pPr>
        <w:numPr>
          <w:ilvl w:val="1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weksl</w:t>
      </w:r>
      <w:r w:rsidR="006B6568" w:rsidRPr="0075254E">
        <w:rPr>
          <w:rFonts w:ascii="Arial" w:hAnsi="Arial" w:cs="Arial"/>
          <w:sz w:val="24"/>
          <w:szCs w:val="24"/>
        </w:rPr>
        <w:t>a</w:t>
      </w:r>
      <w:r w:rsidRPr="0075254E">
        <w:rPr>
          <w:rFonts w:ascii="Arial" w:hAnsi="Arial" w:cs="Arial"/>
          <w:sz w:val="24"/>
          <w:szCs w:val="24"/>
        </w:rPr>
        <w:t xml:space="preserve"> z poręczeniem wekslowym banku lub spółdzielczej kasy oszczędnościowo-kredytowej;</w:t>
      </w:r>
    </w:p>
    <w:p w14:paraId="619153C3" w14:textId="4B46EE08" w:rsidR="005D5141" w:rsidRPr="0075254E" w:rsidRDefault="00FF521D" w:rsidP="00585D46">
      <w:pPr>
        <w:numPr>
          <w:ilvl w:val="1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zastaw</w:t>
      </w:r>
      <w:r w:rsidR="006B6568" w:rsidRPr="0075254E">
        <w:rPr>
          <w:rFonts w:ascii="Arial" w:hAnsi="Arial" w:cs="Arial"/>
          <w:sz w:val="24"/>
          <w:szCs w:val="24"/>
        </w:rPr>
        <w:t>u</w:t>
      </w:r>
      <w:r w:rsidRPr="0075254E">
        <w:rPr>
          <w:rFonts w:ascii="Arial" w:hAnsi="Arial" w:cs="Arial"/>
          <w:sz w:val="24"/>
          <w:szCs w:val="24"/>
        </w:rPr>
        <w:t xml:space="preserve"> na papierach wartościowych emitowanych przez Skarb Państwa lub jednostkę</w:t>
      </w:r>
      <w:r w:rsidR="000D4281" w:rsidRPr="0075254E">
        <w:rPr>
          <w:rFonts w:ascii="Arial" w:hAnsi="Arial" w:cs="Arial"/>
          <w:sz w:val="24"/>
          <w:szCs w:val="24"/>
        </w:rPr>
        <w:t xml:space="preserve"> </w:t>
      </w:r>
      <w:r w:rsidRPr="0075254E">
        <w:rPr>
          <w:rFonts w:ascii="Arial" w:hAnsi="Arial" w:cs="Arial"/>
          <w:sz w:val="24"/>
          <w:szCs w:val="24"/>
        </w:rPr>
        <w:t>samorządu terytorialnego;</w:t>
      </w:r>
    </w:p>
    <w:p w14:paraId="0B2D01F5" w14:textId="2568DD07" w:rsidR="00FF521D" w:rsidRPr="0075254E" w:rsidRDefault="00FF521D" w:rsidP="00585D46">
      <w:pPr>
        <w:numPr>
          <w:ilvl w:val="1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zastaw</w:t>
      </w:r>
      <w:r w:rsidR="006B6568" w:rsidRPr="0075254E">
        <w:rPr>
          <w:rFonts w:ascii="Arial" w:hAnsi="Arial" w:cs="Arial"/>
          <w:sz w:val="24"/>
          <w:szCs w:val="24"/>
        </w:rPr>
        <w:t>u</w:t>
      </w:r>
      <w:r w:rsidRPr="0075254E">
        <w:rPr>
          <w:rFonts w:ascii="Arial" w:hAnsi="Arial" w:cs="Arial"/>
          <w:sz w:val="24"/>
          <w:szCs w:val="24"/>
        </w:rPr>
        <w:t xml:space="preserve"> rejestrow</w:t>
      </w:r>
      <w:r w:rsidR="006B6568" w:rsidRPr="0075254E">
        <w:rPr>
          <w:rFonts w:ascii="Arial" w:hAnsi="Arial" w:cs="Arial"/>
          <w:sz w:val="24"/>
          <w:szCs w:val="24"/>
        </w:rPr>
        <w:t>ego</w:t>
      </w:r>
      <w:r w:rsidRPr="0075254E">
        <w:rPr>
          <w:rFonts w:ascii="Arial" w:hAnsi="Arial" w:cs="Arial"/>
          <w:sz w:val="24"/>
          <w:szCs w:val="24"/>
        </w:rPr>
        <w:t xml:space="preserve"> na zasadach określonych w przepisach o zastawie rejestrowym i rejestrze zastawów; w</w:t>
      </w:r>
      <w:r w:rsidR="00CA2866" w:rsidRPr="0075254E">
        <w:rPr>
          <w:rFonts w:ascii="Arial" w:hAnsi="Arial" w:cs="Arial"/>
          <w:sz w:val="24"/>
          <w:szCs w:val="24"/>
        </w:rPr>
        <w:t> </w:t>
      </w:r>
      <w:r w:rsidRPr="0075254E">
        <w:rPr>
          <w:rFonts w:ascii="Arial" w:hAnsi="Arial" w:cs="Arial"/>
          <w:sz w:val="24"/>
          <w:szCs w:val="24"/>
        </w:rPr>
        <w:t>przypadku</w:t>
      </w:r>
      <w:r w:rsidR="009251C2">
        <w:rPr>
          <w:rFonts w:ascii="Arial" w:hAnsi="Arial" w:cs="Arial"/>
          <w:sz w:val="24"/>
          <w:szCs w:val="24"/>
        </w:rPr>
        <w:t xml:space="preserve"> </w:t>
      </w:r>
      <w:r w:rsidRPr="0075254E">
        <w:rPr>
          <w:rFonts w:ascii="Arial" w:hAnsi="Arial" w:cs="Arial"/>
          <w:sz w:val="24"/>
          <w:szCs w:val="24"/>
        </w:rPr>
        <w:t>gdy mienie objęte zastawem może stanowić przedmiot ubezpieczenia, zastaw ustanawiany jest wraz z</w:t>
      </w:r>
      <w:r w:rsidR="00AC0467" w:rsidRPr="0075254E">
        <w:rPr>
          <w:rFonts w:ascii="Arial" w:hAnsi="Arial" w:cs="Arial"/>
          <w:sz w:val="24"/>
          <w:szCs w:val="24"/>
        </w:rPr>
        <w:t> </w:t>
      </w:r>
      <w:r w:rsidRPr="0075254E">
        <w:rPr>
          <w:rFonts w:ascii="Arial" w:hAnsi="Arial" w:cs="Arial"/>
          <w:sz w:val="24"/>
          <w:szCs w:val="24"/>
        </w:rPr>
        <w:t xml:space="preserve">cesją praw </w:t>
      </w:r>
      <w:r w:rsidR="00095E16">
        <w:rPr>
          <w:rFonts w:ascii="Arial" w:hAnsi="Arial" w:cs="Arial"/>
          <w:sz w:val="24"/>
          <w:szCs w:val="24"/>
        </w:rPr>
        <w:br/>
      </w:r>
      <w:r w:rsidRPr="0075254E">
        <w:rPr>
          <w:rFonts w:ascii="Arial" w:hAnsi="Arial" w:cs="Arial"/>
          <w:sz w:val="24"/>
          <w:szCs w:val="24"/>
        </w:rPr>
        <w:t>z polisy ubezpieczenia mienia będącego przedmiotem zastawu;</w:t>
      </w:r>
    </w:p>
    <w:p w14:paraId="401AE28B" w14:textId="77777777" w:rsidR="00120074" w:rsidRDefault="00FF521D" w:rsidP="00120074">
      <w:pPr>
        <w:numPr>
          <w:ilvl w:val="1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przewłaszczeni</w:t>
      </w:r>
      <w:r w:rsidR="006B6568" w:rsidRPr="0075254E">
        <w:rPr>
          <w:rFonts w:ascii="Arial" w:hAnsi="Arial" w:cs="Arial"/>
          <w:sz w:val="24"/>
          <w:szCs w:val="24"/>
        </w:rPr>
        <w:t>a</w:t>
      </w:r>
      <w:r w:rsidRPr="0075254E">
        <w:rPr>
          <w:rFonts w:ascii="Arial" w:hAnsi="Arial" w:cs="Arial"/>
          <w:sz w:val="24"/>
          <w:szCs w:val="24"/>
        </w:rPr>
        <w:t xml:space="preserve"> rzeczy ruchomych Beneficjenta na zabezpieczenie;</w:t>
      </w:r>
    </w:p>
    <w:p w14:paraId="10D60BE0" w14:textId="3275859F" w:rsidR="00FF521D" w:rsidRPr="00120074" w:rsidRDefault="00FF521D" w:rsidP="00120074">
      <w:pPr>
        <w:numPr>
          <w:ilvl w:val="1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120074">
        <w:rPr>
          <w:rFonts w:ascii="Arial" w:hAnsi="Arial" w:cs="Arial"/>
          <w:sz w:val="24"/>
          <w:szCs w:val="24"/>
        </w:rPr>
        <w:t>hip</w:t>
      </w:r>
      <w:r w:rsidR="00FF3500" w:rsidRPr="00120074">
        <w:rPr>
          <w:rFonts w:ascii="Arial" w:hAnsi="Arial" w:cs="Arial"/>
          <w:sz w:val="24"/>
          <w:szCs w:val="24"/>
        </w:rPr>
        <w:t>otek</w:t>
      </w:r>
      <w:r w:rsidR="006B6568" w:rsidRPr="00120074">
        <w:rPr>
          <w:rFonts w:ascii="Arial" w:hAnsi="Arial" w:cs="Arial"/>
          <w:sz w:val="24"/>
          <w:szCs w:val="24"/>
        </w:rPr>
        <w:t>i</w:t>
      </w:r>
      <w:r w:rsidR="002B4A59">
        <w:rPr>
          <w:rFonts w:ascii="Arial" w:hAnsi="Arial" w:cs="Arial"/>
          <w:sz w:val="24"/>
          <w:szCs w:val="24"/>
        </w:rPr>
        <w:t>,</w:t>
      </w:r>
      <w:r w:rsidR="00FF3500" w:rsidRPr="00120074">
        <w:rPr>
          <w:rFonts w:ascii="Arial" w:hAnsi="Arial" w:cs="Arial"/>
          <w:sz w:val="24"/>
          <w:szCs w:val="24"/>
        </w:rPr>
        <w:t xml:space="preserve"> w przypadku gdy </w:t>
      </w:r>
      <w:r w:rsidR="001156E9" w:rsidRPr="00120074">
        <w:rPr>
          <w:rFonts w:ascii="Arial" w:hAnsi="Arial" w:cs="Arial"/>
          <w:sz w:val="24"/>
          <w:szCs w:val="24"/>
        </w:rPr>
        <w:t xml:space="preserve">IZ </w:t>
      </w:r>
      <w:r w:rsidR="00264A36">
        <w:rPr>
          <w:rFonts w:ascii="Arial" w:hAnsi="Arial" w:cs="Arial"/>
          <w:sz w:val="24"/>
          <w:szCs w:val="24"/>
        </w:rPr>
        <w:t>FEM</w:t>
      </w:r>
      <w:r w:rsidRPr="00120074">
        <w:rPr>
          <w:rFonts w:ascii="Arial" w:hAnsi="Arial" w:cs="Arial"/>
          <w:sz w:val="24"/>
          <w:szCs w:val="24"/>
        </w:rPr>
        <w:t xml:space="preserve"> uzna to za konieczne</w:t>
      </w:r>
      <w:r w:rsidR="00B65463" w:rsidRPr="00120074">
        <w:rPr>
          <w:rFonts w:ascii="Arial" w:hAnsi="Arial" w:cs="Arial"/>
          <w:sz w:val="24"/>
          <w:szCs w:val="24"/>
        </w:rPr>
        <w:t>,</w:t>
      </w:r>
      <w:r w:rsidRPr="00120074">
        <w:rPr>
          <w:rFonts w:ascii="Arial" w:hAnsi="Arial" w:cs="Arial"/>
          <w:sz w:val="24"/>
          <w:szCs w:val="24"/>
        </w:rPr>
        <w:t xml:space="preserve"> hipoteka ustanawiana jest wraz z cesją praw z polisy ubezpieczenia nieruchomości będącej przedmiotem hipoteki;</w:t>
      </w:r>
    </w:p>
    <w:p w14:paraId="4EA8F831" w14:textId="50820A2F" w:rsidR="00FF521D" w:rsidRPr="00095E16" w:rsidRDefault="00502810" w:rsidP="00F9679B">
      <w:pPr>
        <w:numPr>
          <w:ilvl w:val="1"/>
          <w:numId w:val="27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095E16">
        <w:rPr>
          <w:rFonts w:ascii="Arial" w:hAnsi="Arial" w:cs="Arial"/>
          <w:sz w:val="24"/>
          <w:szCs w:val="24"/>
        </w:rPr>
        <w:lastRenderedPageBreak/>
        <w:t xml:space="preserve"> </w:t>
      </w:r>
      <w:r w:rsidR="00FF521D" w:rsidRPr="00095E16">
        <w:rPr>
          <w:rFonts w:ascii="Arial" w:hAnsi="Arial" w:cs="Arial"/>
          <w:sz w:val="24"/>
          <w:szCs w:val="24"/>
        </w:rPr>
        <w:t>poręczeni</w:t>
      </w:r>
      <w:r w:rsidR="006B6568" w:rsidRPr="00095E16">
        <w:rPr>
          <w:rFonts w:ascii="Arial" w:hAnsi="Arial" w:cs="Arial"/>
          <w:sz w:val="24"/>
          <w:szCs w:val="24"/>
        </w:rPr>
        <w:t>a</w:t>
      </w:r>
      <w:r w:rsidR="00FF521D" w:rsidRPr="00095E16">
        <w:rPr>
          <w:rFonts w:ascii="Arial" w:hAnsi="Arial" w:cs="Arial"/>
          <w:sz w:val="24"/>
          <w:szCs w:val="24"/>
        </w:rPr>
        <w:t xml:space="preserve"> według prawa cywilnego przez osobę, której stan majątkowy nie budzi wątpliwości co do możliwości zaspokojenia z jej majątku</w:t>
      </w:r>
      <w:r w:rsidR="00095E16" w:rsidRPr="00095E16">
        <w:rPr>
          <w:rFonts w:ascii="Arial" w:hAnsi="Arial" w:cs="Arial"/>
          <w:sz w:val="24"/>
          <w:szCs w:val="24"/>
        </w:rPr>
        <w:t xml:space="preserve"> </w:t>
      </w:r>
      <w:r w:rsidR="00FF521D" w:rsidRPr="00095E16">
        <w:rPr>
          <w:rFonts w:ascii="Arial" w:hAnsi="Arial" w:cs="Arial"/>
          <w:sz w:val="24"/>
          <w:szCs w:val="24"/>
        </w:rPr>
        <w:t>- zabezpieczenie ustanawia się w tej formie.</w:t>
      </w:r>
    </w:p>
    <w:p w14:paraId="7240CBE0" w14:textId="01006AB9" w:rsidR="00FF521D" w:rsidRPr="00412F53" w:rsidRDefault="00FF521D" w:rsidP="00412F53">
      <w:pPr>
        <w:numPr>
          <w:ilvl w:val="0"/>
          <w:numId w:val="27"/>
        </w:numPr>
        <w:spacing w:after="0" w:line="276" w:lineRule="auto"/>
        <w:ind w:left="0"/>
      </w:pPr>
      <w:r w:rsidRPr="0075254E">
        <w:rPr>
          <w:rFonts w:ascii="Arial" w:hAnsi="Arial" w:cs="Arial"/>
          <w:sz w:val="24"/>
          <w:szCs w:val="24"/>
        </w:rPr>
        <w:t>W przypadku</w:t>
      </w:r>
      <w:r w:rsidR="009251C2">
        <w:rPr>
          <w:rFonts w:ascii="Arial" w:hAnsi="Arial" w:cs="Arial"/>
          <w:sz w:val="24"/>
          <w:szCs w:val="24"/>
        </w:rPr>
        <w:t xml:space="preserve"> gdy </w:t>
      </w:r>
      <w:r w:rsidR="00B46E2A">
        <w:rPr>
          <w:rFonts w:ascii="Arial" w:hAnsi="Arial" w:cs="Arial"/>
          <w:sz w:val="24"/>
          <w:szCs w:val="24"/>
        </w:rPr>
        <w:t>wartość zaliczki w projekcie</w:t>
      </w:r>
      <w:r w:rsidR="00412F53">
        <w:rPr>
          <w:rFonts w:ascii="Arial" w:hAnsi="Arial" w:cs="Arial"/>
          <w:sz w:val="24"/>
          <w:szCs w:val="24"/>
        </w:rPr>
        <w:t xml:space="preserve"> przekracza 10 000 000,00 </w:t>
      </w:r>
      <w:r w:rsidR="00C72A5F" w:rsidRPr="0075254E">
        <w:rPr>
          <w:rFonts w:ascii="Arial" w:hAnsi="Arial" w:cs="Arial"/>
          <w:sz w:val="24"/>
          <w:szCs w:val="24"/>
        </w:rPr>
        <w:t>PLN</w:t>
      </w:r>
      <w:r w:rsidR="00120074">
        <w:rPr>
          <w:rFonts w:ascii="Arial" w:hAnsi="Arial" w:cs="Arial"/>
          <w:sz w:val="24"/>
          <w:szCs w:val="24"/>
        </w:rPr>
        <w:t>,</w:t>
      </w:r>
      <w:r w:rsidRPr="0075254E">
        <w:rPr>
          <w:rFonts w:ascii="Arial" w:hAnsi="Arial" w:cs="Arial"/>
          <w:sz w:val="24"/>
          <w:szCs w:val="24"/>
        </w:rPr>
        <w:t xml:space="preserve"> za</w:t>
      </w:r>
      <w:r w:rsidR="00120074">
        <w:rPr>
          <w:rFonts w:ascii="Arial" w:hAnsi="Arial" w:cs="Arial"/>
          <w:sz w:val="24"/>
          <w:szCs w:val="24"/>
        </w:rPr>
        <w:t xml:space="preserve">bezpieczenie, o którym mowa w </w:t>
      </w:r>
      <w:r w:rsidR="00120074" w:rsidRPr="00120074">
        <w:rPr>
          <w:rFonts w:ascii="Arial" w:hAnsi="Arial" w:cs="Arial"/>
          <w:sz w:val="24"/>
          <w:szCs w:val="24"/>
        </w:rPr>
        <w:t>§</w:t>
      </w:r>
      <w:r w:rsidR="00120074">
        <w:rPr>
          <w:rFonts w:ascii="Arial" w:hAnsi="Arial" w:cs="Arial"/>
          <w:sz w:val="24"/>
          <w:szCs w:val="24"/>
        </w:rPr>
        <w:t xml:space="preserve"> 1, </w:t>
      </w:r>
      <w:r w:rsidR="00412F53">
        <w:rPr>
          <w:rFonts w:ascii="Arial" w:hAnsi="Arial" w:cs="Arial"/>
          <w:sz w:val="24"/>
          <w:szCs w:val="24"/>
        </w:rPr>
        <w:t>ustanawiane jest</w:t>
      </w:r>
      <w:r w:rsidR="00412F53">
        <w:t xml:space="preserve"> </w:t>
      </w:r>
      <w:r w:rsidRPr="00412F53">
        <w:rPr>
          <w:rFonts w:ascii="Arial" w:hAnsi="Arial" w:cs="Arial"/>
          <w:sz w:val="24"/>
          <w:szCs w:val="24"/>
        </w:rPr>
        <w:t>w jednej lub kilku z następujących form</w:t>
      </w:r>
      <w:r w:rsidR="006C1AA4" w:rsidRPr="00412F53">
        <w:rPr>
          <w:rFonts w:ascii="Arial" w:hAnsi="Arial" w:cs="Arial"/>
          <w:sz w:val="24"/>
          <w:szCs w:val="24"/>
        </w:rPr>
        <w:t xml:space="preserve"> wybranych przez </w:t>
      </w:r>
      <w:r w:rsidR="001156E9" w:rsidRPr="00412F53">
        <w:rPr>
          <w:rFonts w:ascii="Arial" w:hAnsi="Arial" w:cs="Arial"/>
          <w:sz w:val="24"/>
          <w:szCs w:val="24"/>
        </w:rPr>
        <w:t xml:space="preserve">IZ </w:t>
      </w:r>
      <w:r w:rsidR="00264A36">
        <w:rPr>
          <w:rFonts w:ascii="Arial" w:hAnsi="Arial" w:cs="Arial"/>
          <w:sz w:val="24"/>
          <w:szCs w:val="24"/>
        </w:rPr>
        <w:t>FEM</w:t>
      </w:r>
      <w:r w:rsidRPr="0075254E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="006B6568" w:rsidRPr="00412F53">
        <w:rPr>
          <w:rFonts w:ascii="Arial" w:hAnsi="Arial" w:cs="Arial"/>
          <w:sz w:val="24"/>
          <w:szCs w:val="24"/>
        </w:rPr>
        <w:t>:</w:t>
      </w:r>
    </w:p>
    <w:p w14:paraId="3ADA4976" w14:textId="3D6F4BD5" w:rsidR="00FF521D" w:rsidRPr="0075254E" w:rsidRDefault="00120074" w:rsidP="00585D46">
      <w:pPr>
        <w:numPr>
          <w:ilvl w:val="0"/>
          <w:numId w:val="13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pieniężnej</w:t>
      </w:r>
      <w:r w:rsidR="00FF521D" w:rsidRPr="0075254E">
        <w:rPr>
          <w:rFonts w:ascii="Arial" w:hAnsi="Arial" w:cs="Arial"/>
          <w:sz w:val="24"/>
          <w:szCs w:val="24"/>
        </w:rPr>
        <w:t>;</w:t>
      </w:r>
    </w:p>
    <w:p w14:paraId="6340FBB9" w14:textId="6C9C47E8" w:rsidR="00FF521D" w:rsidRPr="0075254E" w:rsidRDefault="00FF521D" w:rsidP="00585D46">
      <w:pPr>
        <w:numPr>
          <w:ilvl w:val="0"/>
          <w:numId w:val="13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poręczenia bankow</w:t>
      </w:r>
      <w:r w:rsidR="00FE665D" w:rsidRPr="0075254E">
        <w:rPr>
          <w:rFonts w:ascii="Arial" w:hAnsi="Arial" w:cs="Arial"/>
          <w:sz w:val="24"/>
          <w:szCs w:val="24"/>
        </w:rPr>
        <w:t>e</w:t>
      </w:r>
      <w:r w:rsidR="006B6568" w:rsidRPr="0075254E">
        <w:rPr>
          <w:rFonts w:ascii="Arial" w:hAnsi="Arial" w:cs="Arial"/>
          <w:sz w:val="24"/>
          <w:szCs w:val="24"/>
        </w:rPr>
        <w:t>go</w:t>
      </w:r>
      <w:r w:rsidRPr="0075254E">
        <w:rPr>
          <w:rFonts w:ascii="Arial" w:hAnsi="Arial" w:cs="Arial"/>
          <w:sz w:val="24"/>
          <w:szCs w:val="24"/>
        </w:rPr>
        <w:t xml:space="preserve"> lub poręczenia spółdzielczej kas</w:t>
      </w:r>
      <w:r w:rsidR="00385BF1" w:rsidRPr="0075254E">
        <w:rPr>
          <w:rFonts w:ascii="Arial" w:hAnsi="Arial" w:cs="Arial"/>
          <w:sz w:val="24"/>
          <w:szCs w:val="24"/>
        </w:rPr>
        <w:t>y oszczędnościowo-kredytowej, z</w:t>
      </w:r>
      <w:r w:rsidR="00B65463" w:rsidRPr="0075254E">
        <w:rPr>
          <w:rFonts w:ascii="Arial" w:hAnsi="Arial" w:cs="Arial"/>
          <w:sz w:val="24"/>
          <w:szCs w:val="24"/>
        </w:rPr>
        <w:t xml:space="preserve"> </w:t>
      </w:r>
      <w:r w:rsidRPr="0075254E">
        <w:rPr>
          <w:rFonts w:ascii="Arial" w:hAnsi="Arial" w:cs="Arial"/>
          <w:sz w:val="24"/>
          <w:szCs w:val="24"/>
        </w:rPr>
        <w:t>tym że zobowiązanie kasy jest zawsze zobowiązaniem pieniężnym;</w:t>
      </w:r>
    </w:p>
    <w:p w14:paraId="4F05C977" w14:textId="77777777" w:rsidR="00FF521D" w:rsidRPr="0075254E" w:rsidRDefault="00FF521D" w:rsidP="00585D46">
      <w:pPr>
        <w:numPr>
          <w:ilvl w:val="0"/>
          <w:numId w:val="13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gwarancj</w:t>
      </w:r>
      <w:r w:rsidR="006B6568" w:rsidRPr="0075254E">
        <w:rPr>
          <w:rFonts w:ascii="Arial" w:hAnsi="Arial" w:cs="Arial"/>
          <w:sz w:val="24"/>
          <w:szCs w:val="24"/>
        </w:rPr>
        <w:t>i</w:t>
      </w:r>
      <w:r w:rsidRPr="0075254E">
        <w:rPr>
          <w:rFonts w:ascii="Arial" w:hAnsi="Arial" w:cs="Arial"/>
          <w:sz w:val="24"/>
          <w:szCs w:val="24"/>
        </w:rPr>
        <w:t xml:space="preserve"> bankow</w:t>
      </w:r>
      <w:r w:rsidR="00FE665D" w:rsidRPr="0075254E">
        <w:rPr>
          <w:rFonts w:ascii="Arial" w:hAnsi="Arial" w:cs="Arial"/>
          <w:sz w:val="24"/>
          <w:szCs w:val="24"/>
        </w:rPr>
        <w:t>e</w:t>
      </w:r>
      <w:r w:rsidR="006B6568" w:rsidRPr="0075254E">
        <w:rPr>
          <w:rFonts w:ascii="Arial" w:hAnsi="Arial" w:cs="Arial"/>
          <w:sz w:val="24"/>
          <w:szCs w:val="24"/>
        </w:rPr>
        <w:t>j</w:t>
      </w:r>
      <w:r w:rsidRPr="0075254E">
        <w:rPr>
          <w:rFonts w:ascii="Arial" w:hAnsi="Arial" w:cs="Arial"/>
          <w:sz w:val="24"/>
          <w:szCs w:val="24"/>
        </w:rPr>
        <w:t>;</w:t>
      </w:r>
    </w:p>
    <w:p w14:paraId="2C0EAB3B" w14:textId="77777777" w:rsidR="00F0391F" w:rsidRPr="0075254E" w:rsidRDefault="00FF521D" w:rsidP="00585D46">
      <w:pPr>
        <w:numPr>
          <w:ilvl w:val="0"/>
          <w:numId w:val="13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gwarancj</w:t>
      </w:r>
      <w:r w:rsidR="006B6568" w:rsidRPr="0075254E">
        <w:rPr>
          <w:rFonts w:ascii="Arial" w:hAnsi="Arial" w:cs="Arial"/>
          <w:sz w:val="24"/>
          <w:szCs w:val="24"/>
        </w:rPr>
        <w:t>i</w:t>
      </w:r>
      <w:r w:rsidRPr="0075254E">
        <w:rPr>
          <w:rFonts w:ascii="Arial" w:hAnsi="Arial" w:cs="Arial"/>
          <w:sz w:val="24"/>
          <w:szCs w:val="24"/>
        </w:rPr>
        <w:t xml:space="preserve"> ubezpieczeniow</w:t>
      </w:r>
      <w:r w:rsidR="00FE665D" w:rsidRPr="0075254E">
        <w:rPr>
          <w:rFonts w:ascii="Arial" w:hAnsi="Arial" w:cs="Arial"/>
          <w:sz w:val="24"/>
          <w:szCs w:val="24"/>
        </w:rPr>
        <w:t>e</w:t>
      </w:r>
      <w:r w:rsidR="006B6568" w:rsidRPr="0075254E">
        <w:rPr>
          <w:rFonts w:ascii="Arial" w:hAnsi="Arial" w:cs="Arial"/>
          <w:sz w:val="24"/>
          <w:szCs w:val="24"/>
        </w:rPr>
        <w:t>j</w:t>
      </w:r>
      <w:r w:rsidRPr="0075254E">
        <w:rPr>
          <w:rFonts w:ascii="Arial" w:hAnsi="Arial" w:cs="Arial"/>
          <w:sz w:val="24"/>
          <w:szCs w:val="24"/>
        </w:rPr>
        <w:t>;</w:t>
      </w:r>
    </w:p>
    <w:p w14:paraId="49CBB779" w14:textId="17334E1C" w:rsidR="00FF521D" w:rsidRPr="0075254E" w:rsidRDefault="00FF521D" w:rsidP="00585D46">
      <w:pPr>
        <w:numPr>
          <w:ilvl w:val="0"/>
          <w:numId w:val="13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poręczeni</w:t>
      </w:r>
      <w:r w:rsidR="006B6568" w:rsidRPr="0075254E">
        <w:rPr>
          <w:rFonts w:ascii="Arial" w:hAnsi="Arial" w:cs="Arial"/>
          <w:sz w:val="24"/>
          <w:szCs w:val="24"/>
        </w:rPr>
        <w:t>a</w:t>
      </w:r>
      <w:r w:rsidRPr="0075254E">
        <w:rPr>
          <w:rFonts w:ascii="Arial" w:hAnsi="Arial" w:cs="Arial"/>
          <w:sz w:val="24"/>
          <w:szCs w:val="24"/>
        </w:rPr>
        <w:t xml:space="preserve">, o którym mowa w art. 6b ust. 5 </w:t>
      </w:r>
      <w:r w:rsidR="000D4281" w:rsidRPr="0075254E">
        <w:rPr>
          <w:rFonts w:ascii="Arial" w:hAnsi="Arial" w:cs="Arial"/>
          <w:sz w:val="24"/>
          <w:szCs w:val="24"/>
        </w:rPr>
        <w:t xml:space="preserve">pkt </w:t>
      </w:r>
      <w:r w:rsidRPr="0075254E">
        <w:rPr>
          <w:rFonts w:ascii="Arial" w:hAnsi="Arial" w:cs="Arial"/>
          <w:sz w:val="24"/>
          <w:szCs w:val="24"/>
        </w:rPr>
        <w:t>2 ustawy z dnia 9 listopada 2000</w:t>
      </w:r>
      <w:r w:rsidR="0025135D" w:rsidRPr="0075254E">
        <w:rPr>
          <w:rFonts w:ascii="Arial" w:hAnsi="Arial" w:cs="Arial"/>
          <w:sz w:val="24"/>
          <w:szCs w:val="24"/>
        </w:rPr>
        <w:t> </w:t>
      </w:r>
      <w:r w:rsidRPr="0075254E">
        <w:rPr>
          <w:rFonts w:ascii="Arial" w:hAnsi="Arial" w:cs="Arial"/>
          <w:sz w:val="24"/>
          <w:szCs w:val="24"/>
        </w:rPr>
        <w:t xml:space="preserve">r. </w:t>
      </w:r>
      <w:r w:rsidR="00095E16">
        <w:rPr>
          <w:rFonts w:ascii="Arial" w:hAnsi="Arial" w:cs="Arial"/>
          <w:sz w:val="24"/>
          <w:szCs w:val="24"/>
        </w:rPr>
        <w:br/>
      </w:r>
      <w:r w:rsidRPr="0075254E">
        <w:rPr>
          <w:rFonts w:ascii="Arial" w:hAnsi="Arial" w:cs="Arial"/>
          <w:sz w:val="24"/>
          <w:szCs w:val="24"/>
        </w:rPr>
        <w:t>o utworzeniu Polskiej Agencji Rozwoju P</w:t>
      </w:r>
      <w:r w:rsidR="00FB289C" w:rsidRPr="0075254E">
        <w:rPr>
          <w:rFonts w:ascii="Arial" w:hAnsi="Arial" w:cs="Arial"/>
          <w:sz w:val="24"/>
          <w:szCs w:val="24"/>
        </w:rPr>
        <w:t>rzeds</w:t>
      </w:r>
      <w:r w:rsidR="0045627E" w:rsidRPr="0075254E">
        <w:rPr>
          <w:rFonts w:ascii="Arial" w:hAnsi="Arial" w:cs="Arial"/>
          <w:sz w:val="24"/>
          <w:szCs w:val="24"/>
        </w:rPr>
        <w:t>iębiorczości;</w:t>
      </w:r>
    </w:p>
    <w:p w14:paraId="274A69E9" w14:textId="77777777" w:rsidR="00FF521D" w:rsidRPr="0075254E" w:rsidRDefault="00FF521D" w:rsidP="00585D46">
      <w:pPr>
        <w:numPr>
          <w:ilvl w:val="0"/>
          <w:numId w:val="13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weks</w:t>
      </w:r>
      <w:r w:rsidR="006B6568" w:rsidRPr="0075254E">
        <w:rPr>
          <w:rFonts w:ascii="Arial" w:hAnsi="Arial" w:cs="Arial"/>
          <w:sz w:val="24"/>
          <w:szCs w:val="24"/>
        </w:rPr>
        <w:t>la</w:t>
      </w:r>
      <w:r w:rsidRPr="0075254E">
        <w:rPr>
          <w:rFonts w:ascii="Arial" w:hAnsi="Arial" w:cs="Arial"/>
          <w:sz w:val="24"/>
          <w:szCs w:val="24"/>
        </w:rPr>
        <w:t xml:space="preserve"> z poręczeniem wekslowym banku lub spółdzielczej kasy oszczędnościowo-kredytowej;</w:t>
      </w:r>
    </w:p>
    <w:p w14:paraId="6CCDD806" w14:textId="77777777" w:rsidR="00FF521D" w:rsidRPr="0075254E" w:rsidRDefault="00FF521D" w:rsidP="00585D46">
      <w:pPr>
        <w:numPr>
          <w:ilvl w:val="0"/>
          <w:numId w:val="13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zastaw</w:t>
      </w:r>
      <w:r w:rsidR="006B6568" w:rsidRPr="0075254E">
        <w:rPr>
          <w:rFonts w:ascii="Arial" w:hAnsi="Arial" w:cs="Arial"/>
          <w:sz w:val="24"/>
          <w:szCs w:val="24"/>
        </w:rPr>
        <w:t>u</w:t>
      </w:r>
      <w:r w:rsidRPr="0075254E">
        <w:rPr>
          <w:rFonts w:ascii="Arial" w:hAnsi="Arial" w:cs="Arial"/>
          <w:sz w:val="24"/>
          <w:szCs w:val="24"/>
        </w:rPr>
        <w:t xml:space="preserve"> na papierach wartościowych emitowanych przez Skarb Państwa lub jednostkę samorządu terytorialnego;</w:t>
      </w:r>
    </w:p>
    <w:p w14:paraId="2FE549DA" w14:textId="53DD840D" w:rsidR="00FF521D" w:rsidRPr="0075254E" w:rsidRDefault="00FF521D" w:rsidP="00585D46">
      <w:pPr>
        <w:numPr>
          <w:ilvl w:val="0"/>
          <w:numId w:val="13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zastaw</w:t>
      </w:r>
      <w:r w:rsidR="006B6568" w:rsidRPr="0075254E">
        <w:rPr>
          <w:rFonts w:ascii="Arial" w:hAnsi="Arial" w:cs="Arial"/>
          <w:sz w:val="24"/>
          <w:szCs w:val="24"/>
        </w:rPr>
        <w:t>u</w:t>
      </w:r>
      <w:r w:rsidRPr="0075254E">
        <w:rPr>
          <w:rFonts w:ascii="Arial" w:hAnsi="Arial" w:cs="Arial"/>
          <w:sz w:val="24"/>
          <w:szCs w:val="24"/>
        </w:rPr>
        <w:t xml:space="preserve"> rejestrow</w:t>
      </w:r>
      <w:r w:rsidR="006B6568" w:rsidRPr="0075254E">
        <w:rPr>
          <w:rFonts w:ascii="Arial" w:hAnsi="Arial" w:cs="Arial"/>
          <w:sz w:val="24"/>
          <w:szCs w:val="24"/>
        </w:rPr>
        <w:t>ego</w:t>
      </w:r>
      <w:r w:rsidRPr="0075254E">
        <w:rPr>
          <w:rFonts w:ascii="Arial" w:hAnsi="Arial" w:cs="Arial"/>
          <w:sz w:val="24"/>
          <w:szCs w:val="24"/>
        </w:rPr>
        <w:t xml:space="preserve"> na zasadach określonych w przepisach o zastawie rejestrowym i rejestrze zastawów; w</w:t>
      </w:r>
      <w:r w:rsidR="00CA2866" w:rsidRPr="0075254E">
        <w:rPr>
          <w:rFonts w:ascii="Arial" w:hAnsi="Arial" w:cs="Arial"/>
          <w:sz w:val="24"/>
          <w:szCs w:val="24"/>
        </w:rPr>
        <w:t> </w:t>
      </w:r>
      <w:r w:rsidRPr="0075254E">
        <w:rPr>
          <w:rFonts w:ascii="Arial" w:hAnsi="Arial" w:cs="Arial"/>
          <w:sz w:val="24"/>
          <w:szCs w:val="24"/>
        </w:rPr>
        <w:t xml:space="preserve">przypadku gdy mienie objęte zastawem może stanowić przedmiot ubezpieczenia, zastaw ustanawiany jest wraz z cesją praw </w:t>
      </w:r>
      <w:r w:rsidR="00095E16">
        <w:rPr>
          <w:rFonts w:ascii="Arial" w:hAnsi="Arial" w:cs="Arial"/>
          <w:sz w:val="24"/>
          <w:szCs w:val="24"/>
        </w:rPr>
        <w:br/>
      </w:r>
      <w:r w:rsidRPr="0075254E">
        <w:rPr>
          <w:rFonts w:ascii="Arial" w:hAnsi="Arial" w:cs="Arial"/>
          <w:sz w:val="24"/>
          <w:szCs w:val="24"/>
        </w:rPr>
        <w:t>z polisy ubezpieczenia mienia będącego przedmiotem zastawu;</w:t>
      </w:r>
    </w:p>
    <w:p w14:paraId="0A4F0ACA" w14:textId="7083B72F" w:rsidR="00FF521D" w:rsidRPr="0075254E" w:rsidRDefault="00FF521D" w:rsidP="00585D46">
      <w:pPr>
        <w:numPr>
          <w:ilvl w:val="0"/>
          <w:numId w:val="13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przewłaszczeni</w:t>
      </w:r>
      <w:r w:rsidR="006B6568" w:rsidRPr="0075254E">
        <w:rPr>
          <w:rFonts w:ascii="Arial" w:hAnsi="Arial" w:cs="Arial"/>
          <w:sz w:val="24"/>
          <w:szCs w:val="24"/>
        </w:rPr>
        <w:t>a</w:t>
      </w:r>
      <w:r w:rsidRPr="0075254E">
        <w:rPr>
          <w:rFonts w:ascii="Arial" w:hAnsi="Arial" w:cs="Arial"/>
          <w:sz w:val="24"/>
          <w:szCs w:val="24"/>
        </w:rPr>
        <w:t xml:space="preserve"> rzeczy ruchomych Beneficjenta na zabezpieczenie;</w:t>
      </w:r>
    </w:p>
    <w:p w14:paraId="155D8BA7" w14:textId="2BA1F194" w:rsidR="00FF521D" w:rsidRPr="0075254E" w:rsidRDefault="00502810" w:rsidP="00585D46">
      <w:pPr>
        <w:numPr>
          <w:ilvl w:val="0"/>
          <w:numId w:val="13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 xml:space="preserve"> </w:t>
      </w:r>
      <w:r w:rsidR="00FF521D" w:rsidRPr="0075254E">
        <w:rPr>
          <w:rFonts w:ascii="Arial" w:hAnsi="Arial" w:cs="Arial"/>
          <w:sz w:val="24"/>
          <w:szCs w:val="24"/>
        </w:rPr>
        <w:t>hipote</w:t>
      </w:r>
      <w:r w:rsidR="00FE665D" w:rsidRPr="0075254E">
        <w:rPr>
          <w:rFonts w:ascii="Arial" w:hAnsi="Arial" w:cs="Arial"/>
          <w:sz w:val="24"/>
          <w:szCs w:val="24"/>
        </w:rPr>
        <w:t>k</w:t>
      </w:r>
      <w:r w:rsidR="006B6568" w:rsidRPr="0075254E">
        <w:rPr>
          <w:rFonts w:ascii="Arial" w:hAnsi="Arial" w:cs="Arial"/>
          <w:sz w:val="24"/>
          <w:szCs w:val="24"/>
        </w:rPr>
        <w:t>i</w:t>
      </w:r>
      <w:r w:rsidR="002B4A59">
        <w:rPr>
          <w:rFonts w:ascii="Arial" w:hAnsi="Arial" w:cs="Arial"/>
          <w:sz w:val="24"/>
          <w:szCs w:val="24"/>
        </w:rPr>
        <w:t>,</w:t>
      </w:r>
      <w:r w:rsidR="00FF521D" w:rsidRPr="0075254E">
        <w:rPr>
          <w:rFonts w:ascii="Arial" w:hAnsi="Arial" w:cs="Arial"/>
          <w:sz w:val="24"/>
          <w:szCs w:val="24"/>
        </w:rPr>
        <w:t xml:space="preserve"> w przypadku gdy </w:t>
      </w:r>
      <w:r w:rsidR="001156E9" w:rsidRPr="0075254E">
        <w:rPr>
          <w:rFonts w:ascii="Arial" w:hAnsi="Arial" w:cs="Arial"/>
          <w:sz w:val="24"/>
          <w:szCs w:val="24"/>
        </w:rPr>
        <w:t xml:space="preserve">IZ </w:t>
      </w:r>
      <w:r w:rsidR="00264A36">
        <w:rPr>
          <w:rFonts w:ascii="Arial" w:hAnsi="Arial" w:cs="Arial"/>
          <w:sz w:val="24"/>
          <w:szCs w:val="24"/>
        </w:rPr>
        <w:t>FEM</w:t>
      </w:r>
      <w:r w:rsidR="00FF521D" w:rsidRPr="0075254E">
        <w:rPr>
          <w:rFonts w:ascii="Arial" w:hAnsi="Arial" w:cs="Arial"/>
          <w:sz w:val="24"/>
          <w:szCs w:val="24"/>
        </w:rPr>
        <w:t xml:space="preserve"> uzna to za konieczne</w:t>
      </w:r>
      <w:r w:rsidR="00B65463" w:rsidRPr="0075254E">
        <w:rPr>
          <w:rFonts w:ascii="Arial" w:hAnsi="Arial" w:cs="Arial"/>
          <w:sz w:val="24"/>
          <w:szCs w:val="24"/>
        </w:rPr>
        <w:t>,</w:t>
      </w:r>
      <w:r w:rsidR="00FF521D" w:rsidRPr="0075254E">
        <w:rPr>
          <w:rFonts w:ascii="Arial" w:hAnsi="Arial" w:cs="Arial"/>
          <w:sz w:val="24"/>
          <w:szCs w:val="24"/>
        </w:rPr>
        <w:t xml:space="preserve"> hipoteka ustanawiana jest wraz z cesją praw z polisy ubezpieczenia nieruchomości</w:t>
      </w:r>
      <w:r w:rsidR="009251C2">
        <w:rPr>
          <w:rFonts w:ascii="Arial" w:hAnsi="Arial" w:cs="Arial"/>
          <w:sz w:val="24"/>
          <w:szCs w:val="24"/>
        </w:rPr>
        <w:t>,</w:t>
      </w:r>
      <w:r w:rsidR="00FF521D" w:rsidRPr="0075254E">
        <w:rPr>
          <w:rFonts w:ascii="Arial" w:hAnsi="Arial" w:cs="Arial"/>
          <w:sz w:val="24"/>
          <w:szCs w:val="24"/>
        </w:rPr>
        <w:t xml:space="preserve"> będącej przedmiotem hipoteki;</w:t>
      </w:r>
    </w:p>
    <w:p w14:paraId="1E8A266C" w14:textId="4F83C63C" w:rsidR="00C851E7" w:rsidRPr="00C851E7" w:rsidRDefault="00502810" w:rsidP="00C851E7">
      <w:pPr>
        <w:numPr>
          <w:ilvl w:val="0"/>
          <w:numId w:val="13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 xml:space="preserve"> </w:t>
      </w:r>
      <w:r w:rsidR="00FF521D" w:rsidRPr="0075254E">
        <w:rPr>
          <w:rFonts w:ascii="Arial" w:hAnsi="Arial" w:cs="Arial"/>
          <w:sz w:val="24"/>
          <w:szCs w:val="24"/>
        </w:rPr>
        <w:t>poręczeni</w:t>
      </w:r>
      <w:r w:rsidR="006B6568" w:rsidRPr="0075254E">
        <w:rPr>
          <w:rFonts w:ascii="Arial" w:hAnsi="Arial" w:cs="Arial"/>
          <w:sz w:val="24"/>
          <w:szCs w:val="24"/>
        </w:rPr>
        <w:t>a</w:t>
      </w:r>
      <w:r w:rsidR="00FF521D" w:rsidRPr="0075254E">
        <w:rPr>
          <w:rFonts w:ascii="Arial" w:hAnsi="Arial" w:cs="Arial"/>
          <w:sz w:val="24"/>
          <w:szCs w:val="24"/>
        </w:rPr>
        <w:t xml:space="preserve"> według prawa cywilnego przez osobę, której stan majątkowy nie budzi wątpliwości co do możliwości zaspokojenia z jej majątku.</w:t>
      </w:r>
    </w:p>
    <w:p w14:paraId="0D58D3BA" w14:textId="7B8BE650" w:rsidR="00C851E7" w:rsidRDefault="00C851E7" w:rsidP="00585D46">
      <w:pPr>
        <w:numPr>
          <w:ilvl w:val="0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rozliczenia przez Beneficjenta całości zaliczki w ramach Projektu, </w:t>
      </w:r>
      <w:r w:rsidR="00095E1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którym zabezpieczenie ustanowione było w formie, o której mowa w ust. 3 i 4, może ono ulec zmianie na wniosek Beneficjenta i przyjąć formę</w:t>
      </w:r>
      <w:r w:rsidR="00577A8D">
        <w:rPr>
          <w:rFonts w:ascii="Arial" w:hAnsi="Arial" w:cs="Arial"/>
          <w:sz w:val="24"/>
          <w:szCs w:val="24"/>
        </w:rPr>
        <w:t xml:space="preserve"> weksla in blanco wraz z deklaracją wekslową. Rozpatrując wniosek Beneficjenta, IZ FEM bierze pod uwagę potrzebę należytego zabezpieczenia zobowiązań wynikających z Umowy </w:t>
      </w:r>
      <w:r w:rsidR="00095E16">
        <w:rPr>
          <w:rFonts w:ascii="Arial" w:hAnsi="Arial" w:cs="Arial"/>
          <w:sz w:val="24"/>
          <w:szCs w:val="24"/>
        </w:rPr>
        <w:br/>
      </w:r>
      <w:r w:rsidR="00577A8D">
        <w:rPr>
          <w:rFonts w:ascii="Arial" w:hAnsi="Arial" w:cs="Arial"/>
          <w:sz w:val="24"/>
          <w:szCs w:val="24"/>
        </w:rPr>
        <w:t>oraz dotychczasowy przebieg realizacji Projektu.</w:t>
      </w:r>
    </w:p>
    <w:p w14:paraId="37CD88BC" w14:textId="0B840B48" w:rsidR="00FF521D" w:rsidRPr="0075254E" w:rsidRDefault="00FF521D" w:rsidP="00585D46">
      <w:pPr>
        <w:numPr>
          <w:ilvl w:val="0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Zabezpieczenie, o którym mowa w ust.</w:t>
      </w:r>
      <w:r w:rsidR="00EE0A77" w:rsidRPr="0075254E">
        <w:rPr>
          <w:rFonts w:ascii="Arial" w:hAnsi="Arial" w:cs="Arial"/>
          <w:sz w:val="24"/>
          <w:szCs w:val="24"/>
        </w:rPr>
        <w:t xml:space="preserve"> </w:t>
      </w:r>
      <w:r w:rsidRPr="0075254E">
        <w:rPr>
          <w:rFonts w:ascii="Arial" w:hAnsi="Arial" w:cs="Arial"/>
          <w:sz w:val="24"/>
          <w:szCs w:val="24"/>
        </w:rPr>
        <w:t>1</w:t>
      </w:r>
      <w:r w:rsidR="009251C2">
        <w:rPr>
          <w:rFonts w:ascii="Arial" w:hAnsi="Arial" w:cs="Arial"/>
          <w:sz w:val="24"/>
          <w:szCs w:val="24"/>
        </w:rPr>
        <w:t>,</w:t>
      </w:r>
      <w:r w:rsidRPr="0075254E">
        <w:rPr>
          <w:rFonts w:ascii="Arial" w:hAnsi="Arial" w:cs="Arial"/>
          <w:sz w:val="24"/>
          <w:szCs w:val="24"/>
        </w:rPr>
        <w:t xml:space="preserve"> ustanawiane jest na okres od dnia zawarcia niniejszej </w:t>
      </w:r>
      <w:r w:rsidR="0092778E" w:rsidRPr="0075254E">
        <w:rPr>
          <w:rFonts w:ascii="Arial" w:hAnsi="Arial" w:cs="Arial"/>
          <w:sz w:val="24"/>
          <w:szCs w:val="24"/>
        </w:rPr>
        <w:t>U</w:t>
      </w:r>
      <w:r w:rsidRPr="0075254E">
        <w:rPr>
          <w:rFonts w:ascii="Arial" w:hAnsi="Arial" w:cs="Arial"/>
          <w:sz w:val="24"/>
          <w:szCs w:val="24"/>
        </w:rPr>
        <w:t>mowy do upływu okresu trwałości, o którym mowa w</w:t>
      </w:r>
      <w:r w:rsidR="006E31FF" w:rsidRPr="0075254E">
        <w:rPr>
          <w:rFonts w:ascii="Arial" w:hAnsi="Arial" w:cs="Arial"/>
          <w:sz w:val="24"/>
          <w:szCs w:val="24"/>
        </w:rPr>
        <w:t xml:space="preserve"> załączniku nr 10 do </w:t>
      </w:r>
      <w:r w:rsidR="00921C72">
        <w:rPr>
          <w:rFonts w:ascii="Arial" w:hAnsi="Arial" w:cs="Arial"/>
          <w:sz w:val="24"/>
          <w:szCs w:val="24"/>
        </w:rPr>
        <w:t>U</w:t>
      </w:r>
      <w:r w:rsidR="006E31FF" w:rsidRPr="0075254E">
        <w:rPr>
          <w:rFonts w:ascii="Arial" w:hAnsi="Arial" w:cs="Arial"/>
          <w:sz w:val="24"/>
          <w:szCs w:val="24"/>
        </w:rPr>
        <w:t>mowy.</w:t>
      </w:r>
      <w:r w:rsidRPr="0075254E">
        <w:rPr>
          <w:rFonts w:ascii="Arial" w:hAnsi="Arial" w:cs="Arial"/>
          <w:sz w:val="24"/>
          <w:szCs w:val="24"/>
        </w:rPr>
        <w:t xml:space="preserve"> </w:t>
      </w:r>
      <w:r w:rsidRPr="00A32123">
        <w:rPr>
          <w:rFonts w:ascii="Arial" w:hAnsi="Arial" w:cs="Arial"/>
          <w:sz w:val="24"/>
          <w:szCs w:val="24"/>
        </w:rPr>
        <w:t>W</w:t>
      </w:r>
      <w:r w:rsidR="00AC0467" w:rsidRPr="00A32123">
        <w:rPr>
          <w:rFonts w:ascii="Arial" w:hAnsi="Arial" w:cs="Arial"/>
          <w:sz w:val="24"/>
          <w:szCs w:val="24"/>
        </w:rPr>
        <w:t> </w:t>
      </w:r>
      <w:r w:rsidRPr="00A32123">
        <w:rPr>
          <w:rFonts w:ascii="Arial" w:hAnsi="Arial" w:cs="Arial"/>
          <w:sz w:val="24"/>
          <w:szCs w:val="24"/>
        </w:rPr>
        <w:t>przypadku projektów, w</w:t>
      </w:r>
      <w:r w:rsidR="006E31FF" w:rsidRPr="00A32123">
        <w:rPr>
          <w:rFonts w:ascii="Arial" w:hAnsi="Arial" w:cs="Arial"/>
          <w:sz w:val="24"/>
          <w:szCs w:val="24"/>
        </w:rPr>
        <w:t> </w:t>
      </w:r>
      <w:r w:rsidRPr="00A32123">
        <w:rPr>
          <w:rFonts w:ascii="Arial" w:hAnsi="Arial" w:cs="Arial"/>
          <w:sz w:val="24"/>
          <w:szCs w:val="24"/>
        </w:rPr>
        <w:t>których Beneficjent nie jest zobowiązany do zachowania trwałości</w:t>
      </w:r>
      <w:r w:rsidR="00FB289C" w:rsidRPr="00A32123">
        <w:rPr>
          <w:rFonts w:ascii="Arial" w:hAnsi="Arial" w:cs="Arial"/>
          <w:sz w:val="24"/>
          <w:szCs w:val="24"/>
        </w:rPr>
        <w:t>,</w:t>
      </w:r>
      <w:r w:rsidRPr="00A32123">
        <w:rPr>
          <w:rFonts w:ascii="Arial" w:hAnsi="Arial" w:cs="Arial"/>
          <w:sz w:val="24"/>
          <w:szCs w:val="24"/>
        </w:rPr>
        <w:t xml:space="preserve"> zabezpieczenie ustanawiane jest </w:t>
      </w:r>
      <w:r w:rsidR="00BB76DA" w:rsidRPr="00A32123">
        <w:rPr>
          <w:rFonts w:ascii="Arial" w:hAnsi="Arial" w:cs="Arial"/>
          <w:sz w:val="24"/>
          <w:szCs w:val="24"/>
        </w:rPr>
        <w:t>do </w:t>
      </w:r>
      <w:r w:rsidRPr="00A32123">
        <w:rPr>
          <w:rFonts w:ascii="Arial" w:hAnsi="Arial" w:cs="Arial"/>
          <w:sz w:val="24"/>
          <w:szCs w:val="24"/>
        </w:rPr>
        <w:t>czasu końcowego rozliczenia Projektu.</w:t>
      </w:r>
    </w:p>
    <w:p w14:paraId="63037866" w14:textId="77777777" w:rsidR="007033A8" w:rsidRPr="0075254E" w:rsidRDefault="00FF521D" w:rsidP="00585D46">
      <w:pPr>
        <w:numPr>
          <w:ilvl w:val="0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W przypadku wydłużenia terminu realizacji Projektu</w:t>
      </w:r>
      <w:r w:rsidR="00EE0A77" w:rsidRPr="0075254E">
        <w:rPr>
          <w:rFonts w:ascii="Arial" w:hAnsi="Arial" w:cs="Arial"/>
          <w:sz w:val="24"/>
          <w:szCs w:val="24"/>
        </w:rPr>
        <w:t>,</w:t>
      </w:r>
      <w:r w:rsidRPr="0075254E">
        <w:rPr>
          <w:rFonts w:ascii="Arial" w:hAnsi="Arial" w:cs="Arial"/>
          <w:sz w:val="24"/>
          <w:szCs w:val="24"/>
        </w:rPr>
        <w:t xml:space="preserve"> Beneficjent jest zobowiązany do odpowiedniego wydłużenia okresu obowiązywania ustanowionego zabezpieczenia. </w:t>
      </w:r>
    </w:p>
    <w:p w14:paraId="1481E43A" w14:textId="0781ED1A" w:rsidR="009A58AC" w:rsidRDefault="009A58AC" w:rsidP="00585D46">
      <w:pPr>
        <w:numPr>
          <w:ilvl w:val="0"/>
          <w:numId w:val="27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Zwrot dokumentu</w:t>
      </w:r>
      <w:r w:rsidR="009251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stanowiącego zabezpieczenie Umowy</w:t>
      </w:r>
      <w:r w:rsidR="009251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następuje na wniosek Beneficjenta.</w:t>
      </w:r>
    </w:p>
    <w:p w14:paraId="01648FE7" w14:textId="756F0632" w:rsidR="00FF521D" w:rsidRDefault="00FF521D" w:rsidP="00585D46">
      <w:pPr>
        <w:numPr>
          <w:ilvl w:val="0"/>
          <w:numId w:val="27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D548A4">
        <w:rPr>
          <w:rFonts w:ascii="Arial" w:hAnsi="Arial" w:cs="Arial"/>
          <w:sz w:val="24"/>
          <w:szCs w:val="24"/>
        </w:rPr>
        <w:t xml:space="preserve">W przypadku gdy </w:t>
      </w:r>
      <w:r w:rsidR="00E5044D" w:rsidRPr="00D548A4">
        <w:rPr>
          <w:rFonts w:ascii="Arial" w:hAnsi="Arial" w:cs="Arial"/>
          <w:sz w:val="24"/>
          <w:szCs w:val="24"/>
        </w:rPr>
        <w:t>w</w:t>
      </w:r>
      <w:r w:rsidRPr="00D548A4">
        <w:rPr>
          <w:rFonts w:ascii="Arial" w:hAnsi="Arial" w:cs="Arial"/>
          <w:sz w:val="24"/>
          <w:szCs w:val="24"/>
        </w:rPr>
        <w:t>niosek</w:t>
      </w:r>
      <w:r w:rsidR="00E5044D" w:rsidRPr="00D548A4">
        <w:rPr>
          <w:rFonts w:ascii="Arial" w:hAnsi="Arial" w:cs="Arial"/>
          <w:sz w:val="24"/>
          <w:szCs w:val="24"/>
        </w:rPr>
        <w:t xml:space="preserve"> o dofinansowanie</w:t>
      </w:r>
      <w:r w:rsidRPr="00D548A4">
        <w:rPr>
          <w:rFonts w:ascii="Arial" w:hAnsi="Arial" w:cs="Arial"/>
          <w:sz w:val="24"/>
          <w:szCs w:val="24"/>
        </w:rPr>
        <w:t xml:space="preserve"> przewiduje trwałość Projektu lub rezultatów, zwrot dokumentu stanowiącego zabezpieczenie następuje po upływie okresu trwałości, z zastrzeżeniem, że nie została uruchomiona procedura odzyskiwania środków.</w:t>
      </w:r>
    </w:p>
    <w:p w14:paraId="3B18356F" w14:textId="1A68D989" w:rsidR="00940EB5" w:rsidRPr="00940EB5" w:rsidRDefault="00940EB5" w:rsidP="00940EB5">
      <w:pPr>
        <w:numPr>
          <w:ilvl w:val="0"/>
          <w:numId w:val="27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940EB5">
        <w:t xml:space="preserve"> </w:t>
      </w:r>
      <w:r w:rsidRPr="00940EB5">
        <w:rPr>
          <w:rFonts w:ascii="Arial" w:hAnsi="Arial" w:cs="Arial"/>
          <w:sz w:val="24"/>
          <w:szCs w:val="24"/>
        </w:rPr>
        <w:t>W przypadku niewystąpienia Beneficjenta o zwrot dokumentów stanowiących zabezpieczenie po upływie terminu wskazanego w ust. 7, zabezpieczenie zostanie komisyjnie zniszczone.</w:t>
      </w:r>
    </w:p>
    <w:p w14:paraId="6A15DF0C" w14:textId="6244D520" w:rsidR="00577A8D" w:rsidRPr="00D548A4" w:rsidRDefault="00940EB5" w:rsidP="001B2B73">
      <w:pPr>
        <w:numPr>
          <w:ilvl w:val="0"/>
          <w:numId w:val="27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</w:t>
      </w:r>
      <w:r w:rsidR="00F85909" w:rsidRPr="00D548A4">
        <w:rPr>
          <w:rFonts w:ascii="Arial" w:hAnsi="Arial" w:cs="Arial"/>
          <w:sz w:val="24"/>
          <w:szCs w:val="24"/>
        </w:rPr>
        <w:t xml:space="preserve"> gdy zabezpieczenie prawidłowej realizacji </w:t>
      </w:r>
      <w:r w:rsidR="00DE5CBB" w:rsidRPr="00D548A4">
        <w:rPr>
          <w:rFonts w:ascii="Arial" w:hAnsi="Arial" w:cs="Arial"/>
          <w:sz w:val="24"/>
          <w:szCs w:val="24"/>
        </w:rPr>
        <w:t>U</w:t>
      </w:r>
      <w:r w:rsidR="00F85909" w:rsidRPr="00D548A4">
        <w:rPr>
          <w:rFonts w:ascii="Arial" w:hAnsi="Arial" w:cs="Arial"/>
          <w:sz w:val="24"/>
          <w:szCs w:val="24"/>
        </w:rPr>
        <w:t xml:space="preserve">mowy ustanawiane jest </w:t>
      </w:r>
      <w:r w:rsidR="00095E16">
        <w:rPr>
          <w:rFonts w:ascii="Arial" w:hAnsi="Arial" w:cs="Arial"/>
          <w:sz w:val="24"/>
          <w:szCs w:val="24"/>
        </w:rPr>
        <w:br/>
      </w:r>
      <w:r w:rsidR="00F85909" w:rsidRPr="00D548A4">
        <w:rPr>
          <w:rFonts w:ascii="Arial" w:hAnsi="Arial" w:cs="Arial"/>
          <w:sz w:val="24"/>
          <w:szCs w:val="24"/>
        </w:rPr>
        <w:t xml:space="preserve">w formie innej niż weksel in blanco, koszty </w:t>
      </w:r>
      <w:r w:rsidR="00C96145" w:rsidRPr="00D548A4">
        <w:rPr>
          <w:rFonts w:ascii="Arial" w:hAnsi="Arial" w:cs="Arial"/>
          <w:sz w:val="24"/>
          <w:szCs w:val="24"/>
        </w:rPr>
        <w:t xml:space="preserve">ustanowienia i </w:t>
      </w:r>
      <w:r w:rsidR="00F85909" w:rsidRPr="00D548A4">
        <w:rPr>
          <w:rFonts w:ascii="Arial" w:hAnsi="Arial" w:cs="Arial"/>
          <w:sz w:val="24"/>
          <w:szCs w:val="24"/>
        </w:rPr>
        <w:t>zniesienia zabezpieczenia ponosi Beneficjent</w:t>
      </w:r>
      <w:r w:rsidR="00D548A4">
        <w:rPr>
          <w:rFonts w:ascii="Arial" w:hAnsi="Arial" w:cs="Arial"/>
          <w:sz w:val="24"/>
          <w:szCs w:val="24"/>
        </w:rPr>
        <w:t>.</w:t>
      </w:r>
    </w:p>
    <w:p w14:paraId="73D03686" w14:textId="77777777" w:rsidR="00577A8D" w:rsidRPr="00577A8D" w:rsidRDefault="00577A8D" w:rsidP="00577A8D">
      <w:pPr>
        <w:rPr>
          <w:rFonts w:ascii="Arial" w:hAnsi="Arial" w:cs="Arial"/>
          <w:sz w:val="24"/>
          <w:szCs w:val="24"/>
        </w:rPr>
      </w:pPr>
    </w:p>
    <w:p w14:paraId="4F35BD44" w14:textId="77777777" w:rsidR="00577A8D" w:rsidRPr="00577A8D" w:rsidRDefault="00577A8D" w:rsidP="00577A8D">
      <w:pPr>
        <w:rPr>
          <w:rFonts w:ascii="Arial" w:hAnsi="Arial" w:cs="Arial"/>
          <w:sz w:val="24"/>
          <w:szCs w:val="24"/>
        </w:rPr>
      </w:pPr>
    </w:p>
    <w:p w14:paraId="3E12D48A" w14:textId="77777777" w:rsidR="00577A8D" w:rsidRPr="00577A8D" w:rsidRDefault="00577A8D" w:rsidP="00577A8D">
      <w:pPr>
        <w:rPr>
          <w:rFonts w:ascii="Arial" w:hAnsi="Arial" w:cs="Arial"/>
          <w:sz w:val="24"/>
          <w:szCs w:val="24"/>
        </w:rPr>
      </w:pPr>
    </w:p>
    <w:p w14:paraId="362E8628" w14:textId="7370903D" w:rsidR="00577A8D" w:rsidRDefault="00577A8D" w:rsidP="00577A8D">
      <w:pPr>
        <w:rPr>
          <w:rFonts w:ascii="Arial" w:hAnsi="Arial" w:cs="Arial"/>
          <w:sz w:val="24"/>
          <w:szCs w:val="24"/>
        </w:rPr>
      </w:pPr>
    </w:p>
    <w:p w14:paraId="405A79C2" w14:textId="77777777" w:rsidR="00AC0467" w:rsidRPr="00577A8D" w:rsidRDefault="00AC0467" w:rsidP="00577A8D">
      <w:pPr>
        <w:jc w:val="right"/>
        <w:rPr>
          <w:rFonts w:ascii="Arial" w:hAnsi="Arial" w:cs="Arial"/>
          <w:sz w:val="24"/>
          <w:szCs w:val="24"/>
        </w:rPr>
      </w:pPr>
    </w:p>
    <w:sectPr w:rsidR="00AC0467" w:rsidRPr="00577A8D" w:rsidSect="00435135"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B3D502" w16cid:durableId="23B09044"/>
  <w16cid:commentId w16cid:paraId="34F7A203" w16cid:durableId="23B091B2"/>
  <w16cid:commentId w16cid:paraId="43A5BD0A" w16cid:durableId="23B09206"/>
  <w16cid:commentId w16cid:paraId="5DC5C608" w16cid:durableId="23B092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B8EBF" w14:textId="77777777" w:rsidR="00FC5BAA" w:rsidRDefault="00FC5BAA" w:rsidP="004A23E1">
      <w:pPr>
        <w:spacing w:after="0" w:line="240" w:lineRule="auto"/>
      </w:pPr>
      <w:r>
        <w:separator/>
      </w:r>
    </w:p>
    <w:p w14:paraId="32801CCA" w14:textId="77777777" w:rsidR="00FC5BAA" w:rsidRDefault="00FC5BAA"/>
  </w:endnote>
  <w:endnote w:type="continuationSeparator" w:id="0">
    <w:p w14:paraId="7DAD319F" w14:textId="77777777" w:rsidR="00FC5BAA" w:rsidRDefault="00FC5BAA" w:rsidP="004A23E1">
      <w:pPr>
        <w:spacing w:after="0" w:line="240" w:lineRule="auto"/>
      </w:pPr>
      <w:r>
        <w:continuationSeparator/>
      </w:r>
    </w:p>
    <w:p w14:paraId="78558C95" w14:textId="77777777" w:rsidR="00FC5BAA" w:rsidRDefault="00FC5BAA"/>
  </w:endnote>
  <w:endnote w:type="continuationNotice" w:id="1">
    <w:p w14:paraId="4961A77E" w14:textId="77777777" w:rsidR="00FC5BAA" w:rsidRDefault="00FC5BAA">
      <w:pPr>
        <w:spacing w:after="0" w:line="240" w:lineRule="auto"/>
      </w:pPr>
    </w:p>
    <w:p w14:paraId="42636B09" w14:textId="77777777" w:rsidR="00FC5BAA" w:rsidRDefault="00FC5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3947568"/>
      <w:docPartObj>
        <w:docPartGallery w:val="Page Numbers (Bottom of Page)"/>
        <w:docPartUnique/>
      </w:docPartObj>
    </w:sdtPr>
    <w:sdtEndPr/>
    <w:sdtContent>
      <w:p w14:paraId="0E2A0675" w14:textId="50963E83" w:rsidR="00732EE3" w:rsidRDefault="00732E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6DE" w:rsidRPr="002946DE">
          <w:rPr>
            <w:noProof/>
            <w:lang w:val="pl-PL"/>
          </w:rPr>
          <w:t>3</w:t>
        </w:r>
        <w:r>
          <w:fldChar w:fldCharType="end"/>
        </w:r>
      </w:p>
    </w:sdtContent>
  </w:sdt>
  <w:p w14:paraId="562C2E1B" w14:textId="77777777" w:rsidR="00435135" w:rsidRDefault="004351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170735"/>
      <w:docPartObj>
        <w:docPartGallery w:val="Page Numbers (Bottom of Page)"/>
        <w:docPartUnique/>
      </w:docPartObj>
    </w:sdtPr>
    <w:sdtEndPr/>
    <w:sdtContent>
      <w:p w14:paraId="0A919D25" w14:textId="16B8D6BC" w:rsidR="00585D46" w:rsidRDefault="00FC5BAA">
        <w:pPr>
          <w:pStyle w:val="Stopka"/>
          <w:jc w:val="right"/>
        </w:pPr>
      </w:p>
    </w:sdtContent>
  </w:sdt>
  <w:p w14:paraId="4D071B4A" w14:textId="4ED8CCA1" w:rsidR="005D5141" w:rsidRDefault="005D5141" w:rsidP="00400CE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B90EE" w14:textId="77777777" w:rsidR="00FC5BAA" w:rsidRDefault="00FC5BAA" w:rsidP="004A23E1">
      <w:pPr>
        <w:spacing w:after="0" w:line="240" w:lineRule="auto"/>
      </w:pPr>
      <w:r>
        <w:separator/>
      </w:r>
    </w:p>
    <w:p w14:paraId="5173DAF8" w14:textId="77777777" w:rsidR="00FC5BAA" w:rsidRDefault="00FC5BAA"/>
  </w:footnote>
  <w:footnote w:type="continuationSeparator" w:id="0">
    <w:p w14:paraId="0A70E69A" w14:textId="77777777" w:rsidR="00FC5BAA" w:rsidRDefault="00FC5BAA" w:rsidP="004A23E1">
      <w:pPr>
        <w:spacing w:after="0" w:line="240" w:lineRule="auto"/>
      </w:pPr>
      <w:r>
        <w:continuationSeparator/>
      </w:r>
    </w:p>
    <w:p w14:paraId="284B6B27" w14:textId="77777777" w:rsidR="00FC5BAA" w:rsidRDefault="00FC5BAA"/>
  </w:footnote>
  <w:footnote w:type="continuationNotice" w:id="1">
    <w:p w14:paraId="5A634EF6" w14:textId="77777777" w:rsidR="00FC5BAA" w:rsidRDefault="00FC5BAA">
      <w:pPr>
        <w:spacing w:after="0" w:line="240" w:lineRule="auto"/>
      </w:pPr>
    </w:p>
    <w:p w14:paraId="2ED92197" w14:textId="77777777" w:rsidR="00FC5BAA" w:rsidRDefault="00FC5BAA"/>
  </w:footnote>
  <w:footnote w:id="2">
    <w:p w14:paraId="3C6A4943" w14:textId="795692F2" w:rsidR="00412F53" w:rsidRPr="00773474" w:rsidRDefault="00412F5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1200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0074">
        <w:rPr>
          <w:rFonts w:ascii="Arial" w:hAnsi="Arial" w:cs="Arial"/>
          <w:sz w:val="16"/>
          <w:szCs w:val="16"/>
        </w:rPr>
        <w:t xml:space="preserve"> </w:t>
      </w:r>
      <w:r w:rsidRPr="00773474">
        <w:rPr>
          <w:rFonts w:ascii="Arial" w:hAnsi="Arial" w:cs="Arial"/>
          <w:sz w:val="16"/>
          <w:szCs w:val="16"/>
          <w:lang w:val="pl-PL"/>
        </w:rPr>
        <w:t>Niepotrzebne skreślić. Zabezpieczenie w wysokości 100% wartości dofinansowania składane jest w przypadku projektów rozliczanych na postawie uproszczonych metod rozliczania wydatków, wówczas gdy, wypłata zaliczki nastąpi w jednej transzy.</w:t>
      </w:r>
    </w:p>
  </w:footnote>
  <w:footnote w:id="3">
    <w:p w14:paraId="0B7125F5" w14:textId="3E77933C" w:rsidR="005D5141" w:rsidRPr="00120074" w:rsidRDefault="005D5141" w:rsidP="00891491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7734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73474">
        <w:rPr>
          <w:rStyle w:val="Odwoanieprzypisudolnego"/>
          <w:rFonts w:ascii="Arial" w:hAnsi="Arial" w:cs="Arial"/>
          <w:sz w:val="16"/>
          <w:szCs w:val="16"/>
        </w:rPr>
        <w:t xml:space="preserve"> </w:t>
      </w:r>
      <w:r w:rsidRPr="00773474">
        <w:rPr>
          <w:rFonts w:ascii="Arial" w:hAnsi="Arial" w:cs="Arial"/>
          <w:sz w:val="16"/>
          <w:szCs w:val="16"/>
          <w:lang w:val="pl-PL"/>
        </w:rPr>
        <w:t>Należy wykreślić, jeśli nie dotyczy.</w:t>
      </w:r>
    </w:p>
  </w:footnote>
  <w:footnote w:id="4">
    <w:p w14:paraId="46A7160D" w14:textId="77777777" w:rsidR="005D5141" w:rsidRPr="00120074" w:rsidRDefault="005D5141" w:rsidP="00891491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1200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0074">
        <w:rPr>
          <w:rFonts w:ascii="Arial" w:hAnsi="Arial" w:cs="Arial"/>
          <w:sz w:val="16"/>
          <w:szCs w:val="16"/>
          <w:lang w:val="pl-PL"/>
        </w:rPr>
        <w:t xml:space="preserve"> Należy wykreślić, jeśli nie dotyczy.</w:t>
      </w:r>
    </w:p>
  </w:footnote>
  <w:footnote w:id="5">
    <w:p w14:paraId="14AD5B4F" w14:textId="77777777" w:rsidR="005D5141" w:rsidRPr="00120074" w:rsidRDefault="005D5141" w:rsidP="00891491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1200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0074">
        <w:rPr>
          <w:rFonts w:ascii="Arial" w:hAnsi="Arial" w:cs="Arial"/>
          <w:sz w:val="16"/>
          <w:szCs w:val="16"/>
        </w:rPr>
        <w:t xml:space="preserve"> </w:t>
      </w:r>
      <w:r w:rsidRPr="00120074">
        <w:rPr>
          <w:rFonts w:ascii="Arial" w:hAnsi="Arial" w:cs="Arial"/>
          <w:sz w:val="16"/>
          <w:szCs w:val="16"/>
          <w:lang w:val="pl-PL"/>
        </w:rPr>
        <w:t>Należy wykreślić, jeśli nie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23320" w14:textId="095469AA" w:rsidR="00585D46" w:rsidRDefault="00585D46">
    <w:pPr>
      <w:pStyle w:val="Nagwek"/>
      <w:jc w:val="right"/>
    </w:pPr>
  </w:p>
  <w:p w14:paraId="33C3CF59" w14:textId="77777777" w:rsidR="00585D46" w:rsidRDefault="00585D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F78F64"/>
    <w:multiLevelType w:val="hybridMultilevel"/>
    <w:tmpl w:val="8F4C3E8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E0A82"/>
    <w:multiLevelType w:val="hybridMultilevel"/>
    <w:tmpl w:val="CA269EE6"/>
    <w:lvl w:ilvl="0" w:tplc="701E992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C676A"/>
    <w:multiLevelType w:val="hybridMultilevel"/>
    <w:tmpl w:val="3EDCD150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8515BB"/>
    <w:multiLevelType w:val="hybridMultilevel"/>
    <w:tmpl w:val="985459DA"/>
    <w:lvl w:ilvl="0" w:tplc="0415001B">
      <w:start w:val="1"/>
      <w:numFmt w:val="lowerRoman"/>
      <w:lvlText w:val="%1."/>
      <w:lvlJc w:val="right"/>
      <w:pPr>
        <w:ind w:left="1083" w:hanging="360"/>
      </w:pPr>
    </w:lvl>
    <w:lvl w:ilvl="1" w:tplc="0415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04C81741"/>
    <w:multiLevelType w:val="hybridMultilevel"/>
    <w:tmpl w:val="F4B8BFD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6A9317E"/>
    <w:multiLevelType w:val="hybridMultilevel"/>
    <w:tmpl w:val="82A685AA"/>
    <w:lvl w:ilvl="0" w:tplc="6B5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09FD7214"/>
    <w:multiLevelType w:val="hybridMultilevel"/>
    <w:tmpl w:val="5906BA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DE54EC2"/>
    <w:multiLevelType w:val="hybridMultilevel"/>
    <w:tmpl w:val="AA922122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470300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EC3595"/>
    <w:multiLevelType w:val="hybridMultilevel"/>
    <w:tmpl w:val="F27873B8"/>
    <w:lvl w:ilvl="0" w:tplc="D6F4D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6982"/>
    <w:multiLevelType w:val="hybridMultilevel"/>
    <w:tmpl w:val="E4CA98E8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F3A4784"/>
    <w:multiLevelType w:val="hybridMultilevel"/>
    <w:tmpl w:val="BD5C2854"/>
    <w:lvl w:ilvl="0" w:tplc="702EFF6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8A2C27"/>
    <w:multiLevelType w:val="hybridMultilevel"/>
    <w:tmpl w:val="A8F65A88"/>
    <w:lvl w:ilvl="0" w:tplc="6E0E7978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913BC8"/>
    <w:multiLevelType w:val="multilevel"/>
    <w:tmpl w:val="6F101380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14" w15:restartNumberingAfterBreak="0">
    <w:nsid w:val="12EA498D"/>
    <w:multiLevelType w:val="multilevel"/>
    <w:tmpl w:val="C6B6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510"/>
      </w:pPr>
      <w:rPr>
        <w:rFonts w:ascii="Arial" w:eastAsia="Times New Roman" w:hAnsi="Arial" w:cs="Arial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5B57788"/>
    <w:multiLevelType w:val="hybridMultilevel"/>
    <w:tmpl w:val="67B4C0B0"/>
    <w:lvl w:ilvl="0" w:tplc="A1EC850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color w:val="auto"/>
      </w:rPr>
    </w:lvl>
    <w:lvl w:ilvl="1" w:tplc="27E87B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5967A6"/>
    <w:multiLevelType w:val="hybridMultilevel"/>
    <w:tmpl w:val="19E6D9FC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B12876"/>
    <w:multiLevelType w:val="hybridMultilevel"/>
    <w:tmpl w:val="1562D9B0"/>
    <w:lvl w:ilvl="0" w:tplc="29F02C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8035B54"/>
    <w:multiLevelType w:val="hybridMultilevel"/>
    <w:tmpl w:val="59B4BE94"/>
    <w:lvl w:ilvl="0" w:tplc="CAF00E2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9" w15:restartNumberingAfterBreak="0">
    <w:nsid w:val="1B1640D7"/>
    <w:multiLevelType w:val="hybridMultilevel"/>
    <w:tmpl w:val="5DB0C5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C260626"/>
    <w:multiLevelType w:val="hybridMultilevel"/>
    <w:tmpl w:val="2236BEB4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 w15:restartNumberingAfterBreak="0">
    <w:nsid w:val="21A31558"/>
    <w:multiLevelType w:val="hybridMultilevel"/>
    <w:tmpl w:val="8D545350"/>
    <w:lvl w:ilvl="0" w:tplc="E82EBE84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 w15:restartNumberingAfterBreak="0">
    <w:nsid w:val="232152DF"/>
    <w:multiLevelType w:val="hybridMultilevel"/>
    <w:tmpl w:val="037E4788"/>
    <w:lvl w:ilvl="0" w:tplc="A976ABD0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4A75274"/>
    <w:multiLevelType w:val="hybridMultilevel"/>
    <w:tmpl w:val="44C4892E"/>
    <w:lvl w:ilvl="0" w:tplc="2FCE541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087AB5"/>
    <w:multiLevelType w:val="hybridMultilevel"/>
    <w:tmpl w:val="86C80C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5C3105"/>
    <w:multiLevelType w:val="hybridMultilevel"/>
    <w:tmpl w:val="3EDCD150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C6C6FEB"/>
    <w:multiLevelType w:val="hybridMultilevel"/>
    <w:tmpl w:val="A88EBD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E330BEF"/>
    <w:multiLevelType w:val="hybridMultilevel"/>
    <w:tmpl w:val="1918F53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2ED147ED"/>
    <w:multiLevelType w:val="hybridMultilevel"/>
    <w:tmpl w:val="16947212"/>
    <w:lvl w:ilvl="0" w:tplc="994A1BDE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85B62380">
      <w:start w:val="1"/>
      <w:numFmt w:val="lowerLetter"/>
      <w:lvlText w:val="%2)"/>
      <w:lvlJc w:val="left"/>
      <w:pPr>
        <w:ind w:left="1866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0D10E0E"/>
    <w:multiLevelType w:val="multilevel"/>
    <w:tmpl w:val="9BBA93D6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30" w15:restartNumberingAfterBreak="0">
    <w:nsid w:val="32691CE0"/>
    <w:multiLevelType w:val="hybridMultilevel"/>
    <w:tmpl w:val="DBE20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761E60"/>
    <w:multiLevelType w:val="hybridMultilevel"/>
    <w:tmpl w:val="177E8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C147A2"/>
    <w:multiLevelType w:val="hybridMultilevel"/>
    <w:tmpl w:val="47447AF2"/>
    <w:lvl w:ilvl="0" w:tplc="3528C0C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8F44B7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E72CE0"/>
    <w:multiLevelType w:val="multilevel"/>
    <w:tmpl w:val="78F2631E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34" w15:restartNumberingAfterBreak="0">
    <w:nsid w:val="366D1F7E"/>
    <w:multiLevelType w:val="hybridMultilevel"/>
    <w:tmpl w:val="9192FB98"/>
    <w:lvl w:ilvl="0" w:tplc="9EACB32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8D15D7C"/>
    <w:multiLevelType w:val="hybridMultilevel"/>
    <w:tmpl w:val="A07EAE82"/>
    <w:lvl w:ilvl="0" w:tplc="4B1014DC">
      <w:start w:val="1"/>
      <w:numFmt w:val="decimal"/>
      <w:lvlText w:val="%1."/>
      <w:lvlJc w:val="left"/>
      <w:pPr>
        <w:ind w:left="400" w:hanging="360"/>
      </w:pPr>
      <w:rPr>
        <w:rFonts w:ascii="Arial" w:hAnsi="Arial" w:cs="Arial" w:hint="default"/>
        <w:color w:val="auto"/>
        <w:sz w:val="24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6" w15:restartNumberingAfterBreak="0">
    <w:nsid w:val="3ABA36B6"/>
    <w:multiLevelType w:val="hybridMultilevel"/>
    <w:tmpl w:val="EDA474DA"/>
    <w:lvl w:ilvl="0" w:tplc="5602E17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7" w15:restartNumberingAfterBreak="0">
    <w:nsid w:val="3B2D651F"/>
    <w:multiLevelType w:val="hybridMultilevel"/>
    <w:tmpl w:val="58D69CA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3B7F3BB5"/>
    <w:multiLevelType w:val="hybridMultilevel"/>
    <w:tmpl w:val="C40EE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EB6462"/>
    <w:multiLevelType w:val="hybridMultilevel"/>
    <w:tmpl w:val="1E0E5A9C"/>
    <w:lvl w:ilvl="0" w:tplc="0415001B">
      <w:start w:val="1"/>
      <w:numFmt w:val="lowerRoman"/>
      <w:lvlText w:val="%1."/>
      <w:lvlJc w:val="righ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0" w15:restartNumberingAfterBreak="0">
    <w:nsid w:val="3CFE0C21"/>
    <w:multiLevelType w:val="hybridMultilevel"/>
    <w:tmpl w:val="BA4EFC02"/>
    <w:lvl w:ilvl="0" w:tplc="6A466126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D30717"/>
    <w:multiLevelType w:val="hybridMultilevel"/>
    <w:tmpl w:val="B4B88426"/>
    <w:lvl w:ilvl="0" w:tplc="31526A2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D83683"/>
    <w:multiLevelType w:val="hybridMultilevel"/>
    <w:tmpl w:val="ADD67218"/>
    <w:lvl w:ilvl="0" w:tplc="614E64B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1CA334E"/>
    <w:multiLevelType w:val="hybridMultilevel"/>
    <w:tmpl w:val="E6A28BD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46920361"/>
    <w:multiLevelType w:val="hybridMultilevel"/>
    <w:tmpl w:val="8D545350"/>
    <w:lvl w:ilvl="0" w:tplc="E82EBE84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5" w15:restartNumberingAfterBreak="0">
    <w:nsid w:val="479B361D"/>
    <w:multiLevelType w:val="hybridMultilevel"/>
    <w:tmpl w:val="5DB0C5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49336B8B"/>
    <w:multiLevelType w:val="hybridMultilevel"/>
    <w:tmpl w:val="E8967036"/>
    <w:lvl w:ilvl="0" w:tplc="60BECC3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7" w15:restartNumberingAfterBreak="0">
    <w:nsid w:val="49F8000C"/>
    <w:multiLevelType w:val="hybridMultilevel"/>
    <w:tmpl w:val="A1D85C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lang w:val="pl-PL"/>
      </w:rPr>
    </w:lvl>
    <w:lvl w:ilvl="1" w:tplc="64162F1C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8" w15:restartNumberingAfterBreak="0">
    <w:nsid w:val="4C90654F"/>
    <w:multiLevelType w:val="hybridMultilevel"/>
    <w:tmpl w:val="EDA474DA"/>
    <w:lvl w:ilvl="0" w:tplc="5602E17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49" w15:restartNumberingAfterBreak="0">
    <w:nsid w:val="4CBC0D34"/>
    <w:multiLevelType w:val="hybridMultilevel"/>
    <w:tmpl w:val="A07EAE82"/>
    <w:lvl w:ilvl="0" w:tplc="4B1014DC">
      <w:start w:val="1"/>
      <w:numFmt w:val="decimal"/>
      <w:lvlText w:val="%1."/>
      <w:lvlJc w:val="left"/>
      <w:pPr>
        <w:ind w:left="400" w:hanging="360"/>
      </w:pPr>
      <w:rPr>
        <w:rFonts w:ascii="Arial" w:hAnsi="Arial" w:cs="Arial" w:hint="default"/>
        <w:color w:val="auto"/>
        <w:sz w:val="24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0" w15:restartNumberingAfterBreak="0">
    <w:nsid w:val="4E01332E"/>
    <w:multiLevelType w:val="hybridMultilevel"/>
    <w:tmpl w:val="77A20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AF4382"/>
    <w:multiLevelType w:val="hybridMultilevel"/>
    <w:tmpl w:val="E5BCD840"/>
    <w:lvl w:ilvl="0" w:tplc="B3FC516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416090"/>
    <w:multiLevelType w:val="hybridMultilevel"/>
    <w:tmpl w:val="8D545350"/>
    <w:lvl w:ilvl="0" w:tplc="E82EBE84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3" w15:restartNumberingAfterBreak="0">
    <w:nsid w:val="521E1752"/>
    <w:multiLevelType w:val="hybridMultilevel"/>
    <w:tmpl w:val="9BE636D8"/>
    <w:lvl w:ilvl="0" w:tplc="6C600C8C">
      <w:start w:val="1"/>
      <w:numFmt w:val="lowerLetter"/>
      <w:lvlText w:val="%1)"/>
      <w:lvlJc w:val="left"/>
      <w:pPr>
        <w:ind w:left="78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4" w15:restartNumberingAfterBreak="0">
    <w:nsid w:val="5278141E"/>
    <w:multiLevelType w:val="hybridMultilevel"/>
    <w:tmpl w:val="8D545350"/>
    <w:lvl w:ilvl="0" w:tplc="E82EBE84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5" w15:restartNumberingAfterBreak="0">
    <w:nsid w:val="555F5988"/>
    <w:multiLevelType w:val="hybridMultilevel"/>
    <w:tmpl w:val="F3221E3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2167E6"/>
    <w:multiLevelType w:val="hybridMultilevel"/>
    <w:tmpl w:val="42DECC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57A946CD"/>
    <w:multiLevelType w:val="hybridMultilevel"/>
    <w:tmpl w:val="57E0C59E"/>
    <w:lvl w:ilvl="0" w:tplc="C49ACF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BC12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57C32309"/>
    <w:multiLevelType w:val="hybridMultilevel"/>
    <w:tmpl w:val="2E8ACB50"/>
    <w:lvl w:ilvl="0" w:tplc="360251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EE118BA"/>
    <w:multiLevelType w:val="hybridMultilevel"/>
    <w:tmpl w:val="E6C482F4"/>
    <w:lvl w:ilvl="0" w:tplc="7376DF80">
      <w:start w:val="1"/>
      <w:numFmt w:val="decimal"/>
      <w:lvlText w:val="%1)"/>
      <w:lvlJc w:val="left"/>
      <w:pPr>
        <w:ind w:left="79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1" w15:restartNumberingAfterBreak="0">
    <w:nsid w:val="5F1F6E3E"/>
    <w:multiLevelType w:val="hybridMultilevel"/>
    <w:tmpl w:val="6C5C6580"/>
    <w:lvl w:ilvl="0" w:tplc="695C6442">
      <w:start w:val="1"/>
      <w:numFmt w:val="lowerLetter"/>
      <w:lvlText w:val="%1)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6096273E"/>
    <w:multiLevelType w:val="hybridMultilevel"/>
    <w:tmpl w:val="71A08BFC"/>
    <w:lvl w:ilvl="0" w:tplc="041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3" w15:restartNumberingAfterBreak="0">
    <w:nsid w:val="60B425C9"/>
    <w:multiLevelType w:val="hybridMultilevel"/>
    <w:tmpl w:val="B19C27B6"/>
    <w:lvl w:ilvl="0" w:tplc="DC6A736C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4590F45E">
      <w:start w:val="1"/>
      <w:numFmt w:val="decimal"/>
      <w:pStyle w:val="Numerowanie"/>
      <w:lvlText w:val="%2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2" w:tplc="867A6CDA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1293F17"/>
    <w:multiLevelType w:val="hybridMultilevel"/>
    <w:tmpl w:val="20E2CC2A"/>
    <w:lvl w:ilvl="0" w:tplc="E612FAE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C44B62"/>
    <w:multiLevelType w:val="hybridMultilevel"/>
    <w:tmpl w:val="7B1077B8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6" w15:restartNumberingAfterBreak="0">
    <w:nsid w:val="63266C03"/>
    <w:multiLevelType w:val="hybridMultilevel"/>
    <w:tmpl w:val="EAFC4D32"/>
    <w:lvl w:ilvl="0" w:tplc="E9224618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7" w15:restartNumberingAfterBreak="0">
    <w:nsid w:val="6328337C"/>
    <w:multiLevelType w:val="hybridMultilevel"/>
    <w:tmpl w:val="AFE219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66047BE8"/>
    <w:multiLevelType w:val="hybridMultilevel"/>
    <w:tmpl w:val="6C0C69C4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9" w15:restartNumberingAfterBreak="0">
    <w:nsid w:val="67D479EC"/>
    <w:multiLevelType w:val="hybridMultilevel"/>
    <w:tmpl w:val="B3C89842"/>
    <w:lvl w:ilvl="0" w:tplc="C46E4B0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8253047"/>
    <w:multiLevelType w:val="hybridMultilevel"/>
    <w:tmpl w:val="64B8696E"/>
    <w:lvl w:ilvl="0" w:tplc="1F0442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1" w15:restartNumberingAfterBreak="0">
    <w:nsid w:val="686379C4"/>
    <w:multiLevelType w:val="hybridMultilevel"/>
    <w:tmpl w:val="E4CA98E8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6A800D46"/>
    <w:multiLevelType w:val="hybridMultilevel"/>
    <w:tmpl w:val="BE288EFA"/>
    <w:lvl w:ilvl="0" w:tplc="8B42CA2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2743A4"/>
    <w:multiLevelType w:val="hybridMultilevel"/>
    <w:tmpl w:val="D5FCC8D8"/>
    <w:lvl w:ilvl="0" w:tplc="10B2DB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6F4453EB"/>
    <w:multiLevelType w:val="hybridMultilevel"/>
    <w:tmpl w:val="C5B089DC"/>
    <w:lvl w:ilvl="0" w:tplc="F6E076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4274D3B"/>
    <w:multiLevelType w:val="hybridMultilevel"/>
    <w:tmpl w:val="1AF485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7B8A21C8"/>
    <w:multiLevelType w:val="hybridMultilevel"/>
    <w:tmpl w:val="4152335C"/>
    <w:lvl w:ilvl="0" w:tplc="D1068D90">
      <w:start w:val="1"/>
      <w:numFmt w:val="lowerLetter"/>
      <w:lvlText w:val="%1)"/>
      <w:lvlJc w:val="left"/>
      <w:pPr>
        <w:ind w:left="136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7" w15:restartNumberingAfterBreak="0">
    <w:nsid w:val="7CF8137B"/>
    <w:multiLevelType w:val="hybridMultilevel"/>
    <w:tmpl w:val="2AD0E1F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2"/>
  </w:num>
  <w:num w:numId="5">
    <w:abstractNumId w:val="63"/>
  </w:num>
  <w:num w:numId="6">
    <w:abstractNumId w:val="59"/>
  </w:num>
  <w:num w:numId="7">
    <w:abstractNumId w:val="57"/>
  </w:num>
  <w:num w:numId="8">
    <w:abstractNumId w:val="36"/>
  </w:num>
  <w:num w:numId="9">
    <w:abstractNumId w:val="13"/>
  </w:num>
  <w:num w:numId="10">
    <w:abstractNumId w:val="23"/>
  </w:num>
  <w:num w:numId="11">
    <w:abstractNumId w:val="64"/>
  </w:num>
  <w:num w:numId="12">
    <w:abstractNumId w:val="69"/>
  </w:num>
  <w:num w:numId="13">
    <w:abstractNumId w:val="74"/>
  </w:num>
  <w:num w:numId="14">
    <w:abstractNumId w:val="58"/>
  </w:num>
  <w:num w:numId="15">
    <w:abstractNumId w:val="2"/>
  </w:num>
  <w:num w:numId="16">
    <w:abstractNumId w:val="11"/>
  </w:num>
  <w:num w:numId="17">
    <w:abstractNumId w:val="24"/>
  </w:num>
  <w:num w:numId="18">
    <w:abstractNumId w:val="42"/>
  </w:num>
  <w:num w:numId="19">
    <w:abstractNumId w:val="47"/>
  </w:num>
  <w:num w:numId="20">
    <w:abstractNumId w:val="50"/>
  </w:num>
  <w:num w:numId="21">
    <w:abstractNumId w:val="19"/>
  </w:num>
  <w:num w:numId="22">
    <w:abstractNumId w:val="45"/>
  </w:num>
  <w:num w:numId="23">
    <w:abstractNumId w:val="38"/>
  </w:num>
  <w:num w:numId="24">
    <w:abstractNumId w:val="67"/>
  </w:num>
  <w:num w:numId="25">
    <w:abstractNumId w:val="65"/>
  </w:num>
  <w:num w:numId="26">
    <w:abstractNumId w:val="60"/>
  </w:num>
  <w:num w:numId="27">
    <w:abstractNumId w:val="14"/>
  </w:num>
  <w:num w:numId="28">
    <w:abstractNumId w:val="51"/>
  </w:num>
  <w:num w:numId="29">
    <w:abstractNumId w:val="55"/>
  </w:num>
  <w:num w:numId="30">
    <w:abstractNumId w:val="68"/>
  </w:num>
  <w:num w:numId="31">
    <w:abstractNumId w:val="32"/>
  </w:num>
  <w:num w:numId="32">
    <w:abstractNumId w:val="16"/>
  </w:num>
  <w:num w:numId="33">
    <w:abstractNumId w:val="41"/>
  </w:num>
  <w:num w:numId="34">
    <w:abstractNumId w:val="61"/>
  </w:num>
  <w:num w:numId="35">
    <w:abstractNumId w:val="76"/>
  </w:num>
  <w:num w:numId="36">
    <w:abstractNumId w:val="7"/>
  </w:num>
  <w:num w:numId="37">
    <w:abstractNumId w:val="22"/>
  </w:num>
  <w:num w:numId="38">
    <w:abstractNumId w:val="10"/>
  </w:num>
  <w:num w:numId="39">
    <w:abstractNumId w:val="71"/>
  </w:num>
  <w:num w:numId="40">
    <w:abstractNumId w:val="28"/>
  </w:num>
  <w:num w:numId="41">
    <w:abstractNumId w:val="9"/>
  </w:num>
  <w:num w:numId="42">
    <w:abstractNumId w:val="29"/>
  </w:num>
  <w:num w:numId="43">
    <w:abstractNumId w:val="33"/>
  </w:num>
  <w:num w:numId="44">
    <w:abstractNumId w:val="17"/>
  </w:num>
  <w:num w:numId="45">
    <w:abstractNumId w:val="70"/>
  </w:num>
  <w:num w:numId="46">
    <w:abstractNumId w:val="46"/>
  </w:num>
  <w:num w:numId="47">
    <w:abstractNumId w:val="53"/>
  </w:num>
  <w:num w:numId="48">
    <w:abstractNumId w:val="5"/>
  </w:num>
  <w:num w:numId="49">
    <w:abstractNumId w:val="18"/>
  </w:num>
  <w:num w:numId="50">
    <w:abstractNumId w:val="73"/>
  </w:num>
  <w:num w:numId="51">
    <w:abstractNumId w:val="3"/>
  </w:num>
  <w:num w:numId="52">
    <w:abstractNumId w:val="72"/>
  </w:num>
  <w:num w:numId="53">
    <w:abstractNumId w:val="66"/>
  </w:num>
  <w:num w:numId="54">
    <w:abstractNumId w:val="35"/>
  </w:num>
  <w:num w:numId="55">
    <w:abstractNumId w:val="37"/>
  </w:num>
  <w:num w:numId="56">
    <w:abstractNumId w:val="77"/>
  </w:num>
  <w:num w:numId="57">
    <w:abstractNumId w:val="31"/>
  </w:num>
  <w:num w:numId="58">
    <w:abstractNumId w:val="25"/>
  </w:num>
  <w:num w:numId="59">
    <w:abstractNumId w:val="4"/>
  </w:num>
  <w:num w:numId="60">
    <w:abstractNumId w:val="62"/>
  </w:num>
  <w:num w:numId="61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5"/>
  </w:num>
  <w:num w:numId="63">
    <w:abstractNumId w:val="27"/>
  </w:num>
  <w:num w:numId="64">
    <w:abstractNumId w:val="26"/>
  </w:num>
  <w:num w:numId="65">
    <w:abstractNumId w:val="0"/>
  </w:num>
  <w:num w:numId="66">
    <w:abstractNumId w:val="52"/>
  </w:num>
  <w:num w:numId="67">
    <w:abstractNumId w:val="39"/>
  </w:num>
  <w:num w:numId="68">
    <w:abstractNumId w:val="30"/>
  </w:num>
  <w:num w:numId="69">
    <w:abstractNumId w:val="44"/>
  </w:num>
  <w:num w:numId="70">
    <w:abstractNumId w:val="21"/>
  </w:num>
  <w:num w:numId="71">
    <w:abstractNumId w:val="56"/>
  </w:num>
  <w:num w:numId="72">
    <w:abstractNumId w:val="20"/>
  </w:num>
  <w:num w:numId="73">
    <w:abstractNumId w:val="54"/>
  </w:num>
  <w:num w:numId="74">
    <w:abstractNumId w:val="48"/>
  </w:num>
  <w:num w:numId="75">
    <w:abstractNumId w:val="43"/>
  </w:num>
  <w:num w:numId="76">
    <w:abstractNumId w:val="49"/>
  </w:num>
  <w:num w:numId="77">
    <w:abstractNumId w:val="34"/>
  </w:num>
  <w:num w:numId="78">
    <w:abstractNumId w:val="4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E1"/>
    <w:rsid w:val="000007D8"/>
    <w:rsid w:val="00000C8B"/>
    <w:rsid w:val="000014DE"/>
    <w:rsid w:val="0000187C"/>
    <w:rsid w:val="00001919"/>
    <w:rsid w:val="00002396"/>
    <w:rsid w:val="00002962"/>
    <w:rsid w:val="00002EC9"/>
    <w:rsid w:val="00002F18"/>
    <w:rsid w:val="000037FB"/>
    <w:rsid w:val="0000388B"/>
    <w:rsid w:val="00003A24"/>
    <w:rsid w:val="00003A69"/>
    <w:rsid w:val="00004148"/>
    <w:rsid w:val="000046DD"/>
    <w:rsid w:val="00004845"/>
    <w:rsid w:val="00004B46"/>
    <w:rsid w:val="0000524B"/>
    <w:rsid w:val="0000555B"/>
    <w:rsid w:val="00005DA1"/>
    <w:rsid w:val="00006A4E"/>
    <w:rsid w:val="00007ADC"/>
    <w:rsid w:val="00007C62"/>
    <w:rsid w:val="00007E63"/>
    <w:rsid w:val="000107C6"/>
    <w:rsid w:val="00010D35"/>
    <w:rsid w:val="00011012"/>
    <w:rsid w:val="0001122D"/>
    <w:rsid w:val="00011D03"/>
    <w:rsid w:val="00012AD5"/>
    <w:rsid w:val="00012B35"/>
    <w:rsid w:val="00013313"/>
    <w:rsid w:val="00013315"/>
    <w:rsid w:val="0001349D"/>
    <w:rsid w:val="00013C0E"/>
    <w:rsid w:val="0001452C"/>
    <w:rsid w:val="000147C0"/>
    <w:rsid w:val="000149F9"/>
    <w:rsid w:val="00014EE8"/>
    <w:rsid w:val="0001519C"/>
    <w:rsid w:val="0001528E"/>
    <w:rsid w:val="00015307"/>
    <w:rsid w:val="0001556F"/>
    <w:rsid w:val="000158F7"/>
    <w:rsid w:val="0001591C"/>
    <w:rsid w:val="00015F2D"/>
    <w:rsid w:val="000164E2"/>
    <w:rsid w:val="000166EC"/>
    <w:rsid w:val="000166FD"/>
    <w:rsid w:val="0001690C"/>
    <w:rsid w:val="00017146"/>
    <w:rsid w:val="000171F6"/>
    <w:rsid w:val="00017382"/>
    <w:rsid w:val="00020084"/>
    <w:rsid w:val="0002052A"/>
    <w:rsid w:val="00020701"/>
    <w:rsid w:val="0002079D"/>
    <w:rsid w:val="00020CDB"/>
    <w:rsid w:val="000211EA"/>
    <w:rsid w:val="00021510"/>
    <w:rsid w:val="000216DC"/>
    <w:rsid w:val="00021AC4"/>
    <w:rsid w:val="00021F53"/>
    <w:rsid w:val="00022180"/>
    <w:rsid w:val="000223DF"/>
    <w:rsid w:val="00022B16"/>
    <w:rsid w:val="00022B24"/>
    <w:rsid w:val="00022DF3"/>
    <w:rsid w:val="00023220"/>
    <w:rsid w:val="0002357B"/>
    <w:rsid w:val="00024013"/>
    <w:rsid w:val="00024BC8"/>
    <w:rsid w:val="00024FCD"/>
    <w:rsid w:val="0002557B"/>
    <w:rsid w:val="00025786"/>
    <w:rsid w:val="000257DC"/>
    <w:rsid w:val="00025C2D"/>
    <w:rsid w:val="0002642E"/>
    <w:rsid w:val="0002754D"/>
    <w:rsid w:val="000278B0"/>
    <w:rsid w:val="00027E23"/>
    <w:rsid w:val="00030A81"/>
    <w:rsid w:val="00031553"/>
    <w:rsid w:val="00031A2F"/>
    <w:rsid w:val="000323A4"/>
    <w:rsid w:val="000324E5"/>
    <w:rsid w:val="00032679"/>
    <w:rsid w:val="0003344F"/>
    <w:rsid w:val="0003371C"/>
    <w:rsid w:val="00033C0E"/>
    <w:rsid w:val="00033D5A"/>
    <w:rsid w:val="00033FD1"/>
    <w:rsid w:val="00034A43"/>
    <w:rsid w:val="00034C3E"/>
    <w:rsid w:val="00034F75"/>
    <w:rsid w:val="00035610"/>
    <w:rsid w:val="00036234"/>
    <w:rsid w:val="00036E49"/>
    <w:rsid w:val="00037658"/>
    <w:rsid w:val="0004056D"/>
    <w:rsid w:val="0004077B"/>
    <w:rsid w:val="0004098D"/>
    <w:rsid w:val="000417B4"/>
    <w:rsid w:val="00041C9D"/>
    <w:rsid w:val="000423D4"/>
    <w:rsid w:val="00042431"/>
    <w:rsid w:val="0004253E"/>
    <w:rsid w:val="000429D8"/>
    <w:rsid w:val="00042BFC"/>
    <w:rsid w:val="00043103"/>
    <w:rsid w:val="000435E7"/>
    <w:rsid w:val="00043615"/>
    <w:rsid w:val="00043756"/>
    <w:rsid w:val="00043C24"/>
    <w:rsid w:val="00043E3A"/>
    <w:rsid w:val="00044716"/>
    <w:rsid w:val="000447BA"/>
    <w:rsid w:val="00044AFB"/>
    <w:rsid w:val="00044B7F"/>
    <w:rsid w:val="00044C71"/>
    <w:rsid w:val="00044EBE"/>
    <w:rsid w:val="00045109"/>
    <w:rsid w:val="00045618"/>
    <w:rsid w:val="00045869"/>
    <w:rsid w:val="000459B7"/>
    <w:rsid w:val="00046448"/>
    <w:rsid w:val="0004669B"/>
    <w:rsid w:val="000467E5"/>
    <w:rsid w:val="00046DF5"/>
    <w:rsid w:val="00047257"/>
    <w:rsid w:val="000478D1"/>
    <w:rsid w:val="000505E7"/>
    <w:rsid w:val="0005065C"/>
    <w:rsid w:val="00050BF1"/>
    <w:rsid w:val="00050FDD"/>
    <w:rsid w:val="0005155F"/>
    <w:rsid w:val="00051B11"/>
    <w:rsid w:val="000520F1"/>
    <w:rsid w:val="00052109"/>
    <w:rsid w:val="000522BF"/>
    <w:rsid w:val="00052781"/>
    <w:rsid w:val="0005278E"/>
    <w:rsid w:val="000528BD"/>
    <w:rsid w:val="00052FAA"/>
    <w:rsid w:val="00053115"/>
    <w:rsid w:val="00053138"/>
    <w:rsid w:val="0005330E"/>
    <w:rsid w:val="00053690"/>
    <w:rsid w:val="000539AF"/>
    <w:rsid w:val="00054466"/>
    <w:rsid w:val="0005536D"/>
    <w:rsid w:val="000554C0"/>
    <w:rsid w:val="00055A2D"/>
    <w:rsid w:val="00056041"/>
    <w:rsid w:val="0005699A"/>
    <w:rsid w:val="00056B68"/>
    <w:rsid w:val="0005790B"/>
    <w:rsid w:val="00057A83"/>
    <w:rsid w:val="0006038D"/>
    <w:rsid w:val="00060410"/>
    <w:rsid w:val="00060A0D"/>
    <w:rsid w:val="00060E93"/>
    <w:rsid w:val="00061222"/>
    <w:rsid w:val="000614FC"/>
    <w:rsid w:val="00061559"/>
    <w:rsid w:val="00061B8D"/>
    <w:rsid w:val="00061ED7"/>
    <w:rsid w:val="000621E9"/>
    <w:rsid w:val="0006297C"/>
    <w:rsid w:val="00062D34"/>
    <w:rsid w:val="00063372"/>
    <w:rsid w:val="00063A29"/>
    <w:rsid w:val="00063B4D"/>
    <w:rsid w:val="0006420F"/>
    <w:rsid w:val="00064AE7"/>
    <w:rsid w:val="00064EBC"/>
    <w:rsid w:val="00064F6D"/>
    <w:rsid w:val="0006604D"/>
    <w:rsid w:val="000662AA"/>
    <w:rsid w:val="0006670C"/>
    <w:rsid w:val="00066CDB"/>
    <w:rsid w:val="00066E69"/>
    <w:rsid w:val="00067208"/>
    <w:rsid w:val="000675AA"/>
    <w:rsid w:val="00067C95"/>
    <w:rsid w:val="0007048C"/>
    <w:rsid w:val="00070761"/>
    <w:rsid w:val="00070AD5"/>
    <w:rsid w:val="00070E5E"/>
    <w:rsid w:val="000712C6"/>
    <w:rsid w:val="00072578"/>
    <w:rsid w:val="00072748"/>
    <w:rsid w:val="00072CFF"/>
    <w:rsid w:val="00073251"/>
    <w:rsid w:val="00073397"/>
    <w:rsid w:val="00073D4C"/>
    <w:rsid w:val="00073EDB"/>
    <w:rsid w:val="00074753"/>
    <w:rsid w:val="000758F7"/>
    <w:rsid w:val="00075E88"/>
    <w:rsid w:val="000763D0"/>
    <w:rsid w:val="00076BFF"/>
    <w:rsid w:val="00076C03"/>
    <w:rsid w:val="000776F5"/>
    <w:rsid w:val="000779B7"/>
    <w:rsid w:val="00080657"/>
    <w:rsid w:val="000808D3"/>
    <w:rsid w:val="00080F36"/>
    <w:rsid w:val="0008128B"/>
    <w:rsid w:val="00081312"/>
    <w:rsid w:val="000813A6"/>
    <w:rsid w:val="00081506"/>
    <w:rsid w:val="00081556"/>
    <w:rsid w:val="0008183E"/>
    <w:rsid w:val="00081A3E"/>
    <w:rsid w:val="00081B97"/>
    <w:rsid w:val="00081E58"/>
    <w:rsid w:val="00081E6D"/>
    <w:rsid w:val="00081F02"/>
    <w:rsid w:val="00082A36"/>
    <w:rsid w:val="00082B88"/>
    <w:rsid w:val="00082CAD"/>
    <w:rsid w:val="0008336E"/>
    <w:rsid w:val="0008347C"/>
    <w:rsid w:val="0008380A"/>
    <w:rsid w:val="00083A40"/>
    <w:rsid w:val="00083D8B"/>
    <w:rsid w:val="00084335"/>
    <w:rsid w:val="00084772"/>
    <w:rsid w:val="000849C3"/>
    <w:rsid w:val="00084A75"/>
    <w:rsid w:val="000857C7"/>
    <w:rsid w:val="00085AC5"/>
    <w:rsid w:val="0008618A"/>
    <w:rsid w:val="0008666A"/>
    <w:rsid w:val="00087044"/>
    <w:rsid w:val="00087539"/>
    <w:rsid w:val="00087ECE"/>
    <w:rsid w:val="00087ED8"/>
    <w:rsid w:val="00087FB9"/>
    <w:rsid w:val="0009037C"/>
    <w:rsid w:val="000904C0"/>
    <w:rsid w:val="0009064F"/>
    <w:rsid w:val="00090B9A"/>
    <w:rsid w:val="00090E20"/>
    <w:rsid w:val="00091619"/>
    <w:rsid w:val="0009188A"/>
    <w:rsid w:val="000918AA"/>
    <w:rsid w:val="00091A58"/>
    <w:rsid w:val="00091BEE"/>
    <w:rsid w:val="00091BF8"/>
    <w:rsid w:val="00091D8A"/>
    <w:rsid w:val="00091D95"/>
    <w:rsid w:val="00091E55"/>
    <w:rsid w:val="00093469"/>
    <w:rsid w:val="00093989"/>
    <w:rsid w:val="00094347"/>
    <w:rsid w:val="000943A0"/>
    <w:rsid w:val="00094FCC"/>
    <w:rsid w:val="0009548C"/>
    <w:rsid w:val="00095E16"/>
    <w:rsid w:val="00096DFC"/>
    <w:rsid w:val="000970F1"/>
    <w:rsid w:val="000971A6"/>
    <w:rsid w:val="000973DE"/>
    <w:rsid w:val="00097508"/>
    <w:rsid w:val="00097D0E"/>
    <w:rsid w:val="00097D13"/>
    <w:rsid w:val="000A0038"/>
    <w:rsid w:val="000A00A7"/>
    <w:rsid w:val="000A062D"/>
    <w:rsid w:val="000A0658"/>
    <w:rsid w:val="000A080C"/>
    <w:rsid w:val="000A0F1C"/>
    <w:rsid w:val="000A1028"/>
    <w:rsid w:val="000A11A8"/>
    <w:rsid w:val="000A11F2"/>
    <w:rsid w:val="000A1339"/>
    <w:rsid w:val="000A16BA"/>
    <w:rsid w:val="000A1E21"/>
    <w:rsid w:val="000A2085"/>
    <w:rsid w:val="000A2614"/>
    <w:rsid w:val="000A2A49"/>
    <w:rsid w:val="000A3166"/>
    <w:rsid w:val="000A3389"/>
    <w:rsid w:val="000A5128"/>
    <w:rsid w:val="000A5140"/>
    <w:rsid w:val="000A5D59"/>
    <w:rsid w:val="000A6179"/>
    <w:rsid w:val="000A6542"/>
    <w:rsid w:val="000A69F1"/>
    <w:rsid w:val="000A6FDB"/>
    <w:rsid w:val="000A7744"/>
    <w:rsid w:val="000A79A9"/>
    <w:rsid w:val="000A7A8E"/>
    <w:rsid w:val="000A7CAB"/>
    <w:rsid w:val="000B0333"/>
    <w:rsid w:val="000B037F"/>
    <w:rsid w:val="000B043A"/>
    <w:rsid w:val="000B0543"/>
    <w:rsid w:val="000B0776"/>
    <w:rsid w:val="000B108D"/>
    <w:rsid w:val="000B164C"/>
    <w:rsid w:val="000B18BC"/>
    <w:rsid w:val="000B1956"/>
    <w:rsid w:val="000B27B1"/>
    <w:rsid w:val="000B292C"/>
    <w:rsid w:val="000B2AEB"/>
    <w:rsid w:val="000B2E2B"/>
    <w:rsid w:val="000B41AA"/>
    <w:rsid w:val="000B462E"/>
    <w:rsid w:val="000B4F9E"/>
    <w:rsid w:val="000B5851"/>
    <w:rsid w:val="000B5BA0"/>
    <w:rsid w:val="000B6837"/>
    <w:rsid w:val="000B7BFA"/>
    <w:rsid w:val="000B7CE0"/>
    <w:rsid w:val="000C02BC"/>
    <w:rsid w:val="000C0326"/>
    <w:rsid w:val="000C06C9"/>
    <w:rsid w:val="000C0751"/>
    <w:rsid w:val="000C0849"/>
    <w:rsid w:val="000C090E"/>
    <w:rsid w:val="000C1AA3"/>
    <w:rsid w:val="000C1CA5"/>
    <w:rsid w:val="000C20C9"/>
    <w:rsid w:val="000C340C"/>
    <w:rsid w:val="000C349B"/>
    <w:rsid w:val="000C35AF"/>
    <w:rsid w:val="000C370F"/>
    <w:rsid w:val="000C3FCA"/>
    <w:rsid w:val="000C4075"/>
    <w:rsid w:val="000C4278"/>
    <w:rsid w:val="000C4586"/>
    <w:rsid w:val="000C45AA"/>
    <w:rsid w:val="000C4922"/>
    <w:rsid w:val="000C496B"/>
    <w:rsid w:val="000C4E1B"/>
    <w:rsid w:val="000C517A"/>
    <w:rsid w:val="000C51C2"/>
    <w:rsid w:val="000C5375"/>
    <w:rsid w:val="000C5391"/>
    <w:rsid w:val="000C5EB5"/>
    <w:rsid w:val="000C601C"/>
    <w:rsid w:val="000C6034"/>
    <w:rsid w:val="000C62DB"/>
    <w:rsid w:val="000C65C0"/>
    <w:rsid w:val="000C7D25"/>
    <w:rsid w:val="000D00DF"/>
    <w:rsid w:val="000D0124"/>
    <w:rsid w:val="000D02EB"/>
    <w:rsid w:val="000D080F"/>
    <w:rsid w:val="000D110A"/>
    <w:rsid w:val="000D127A"/>
    <w:rsid w:val="000D1330"/>
    <w:rsid w:val="000D1650"/>
    <w:rsid w:val="000D19C8"/>
    <w:rsid w:val="000D206D"/>
    <w:rsid w:val="000D217E"/>
    <w:rsid w:val="000D221B"/>
    <w:rsid w:val="000D2D28"/>
    <w:rsid w:val="000D35EF"/>
    <w:rsid w:val="000D4281"/>
    <w:rsid w:val="000D461C"/>
    <w:rsid w:val="000D498A"/>
    <w:rsid w:val="000D4A7D"/>
    <w:rsid w:val="000D55AD"/>
    <w:rsid w:val="000D5CB0"/>
    <w:rsid w:val="000D6325"/>
    <w:rsid w:val="000D64C4"/>
    <w:rsid w:val="000D6B1B"/>
    <w:rsid w:val="000D71A6"/>
    <w:rsid w:val="000D73C1"/>
    <w:rsid w:val="000D75C9"/>
    <w:rsid w:val="000E05CA"/>
    <w:rsid w:val="000E0651"/>
    <w:rsid w:val="000E07AE"/>
    <w:rsid w:val="000E0C18"/>
    <w:rsid w:val="000E128E"/>
    <w:rsid w:val="000E215D"/>
    <w:rsid w:val="000E28C2"/>
    <w:rsid w:val="000E30DB"/>
    <w:rsid w:val="000E320E"/>
    <w:rsid w:val="000E35D5"/>
    <w:rsid w:val="000E40A0"/>
    <w:rsid w:val="000E4316"/>
    <w:rsid w:val="000E443C"/>
    <w:rsid w:val="000E47E7"/>
    <w:rsid w:val="000E5C24"/>
    <w:rsid w:val="000E6452"/>
    <w:rsid w:val="000E6583"/>
    <w:rsid w:val="000E67C6"/>
    <w:rsid w:val="000E7392"/>
    <w:rsid w:val="000E75F8"/>
    <w:rsid w:val="000E7BDB"/>
    <w:rsid w:val="000E7C84"/>
    <w:rsid w:val="000F011A"/>
    <w:rsid w:val="000F01D8"/>
    <w:rsid w:val="000F0B40"/>
    <w:rsid w:val="000F0E80"/>
    <w:rsid w:val="000F0EF7"/>
    <w:rsid w:val="000F0F81"/>
    <w:rsid w:val="000F150F"/>
    <w:rsid w:val="000F15A8"/>
    <w:rsid w:val="000F1813"/>
    <w:rsid w:val="000F1918"/>
    <w:rsid w:val="000F271B"/>
    <w:rsid w:val="000F30B1"/>
    <w:rsid w:val="000F30EA"/>
    <w:rsid w:val="000F34AD"/>
    <w:rsid w:val="000F3914"/>
    <w:rsid w:val="000F3C0F"/>
    <w:rsid w:val="000F3E67"/>
    <w:rsid w:val="000F451A"/>
    <w:rsid w:val="000F46A2"/>
    <w:rsid w:val="000F4776"/>
    <w:rsid w:val="000F4EDA"/>
    <w:rsid w:val="000F5323"/>
    <w:rsid w:val="000F5404"/>
    <w:rsid w:val="000F5776"/>
    <w:rsid w:val="000F5D5B"/>
    <w:rsid w:val="000F654A"/>
    <w:rsid w:val="000F68DE"/>
    <w:rsid w:val="000F73CB"/>
    <w:rsid w:val="000F7440"/>
    <w:rsid w:val="000F77D0"/>
    <w:rsid w:val="000F793C"/>
    <w:rsid w:val="00100295"/>
    <w:rsid w:val="00100B4B"/>
    <w:rsid w:val="00100F0D"/>
    <w:rsid w:val="00101165"/>
    <w:rsid w:val="00101FD5"/>
    <w:rsid w:val="00102498"/>
    <w:rsid w:val="001030CC"/>
    <w:rsid w:val="00103801"/>
    <w:rsid w:val="00103925"/>
    <w:rsid w:val="001041FE"/>
    <w:rsid w:val="001048CE"/>
    <w:rsid w:val="001055BD"/>
    <w:rsid w:val="001058B6"/>
    <w:rsid w:val="00105A48"/>
    <w:rsid w:val="00105FFA"/>
    <w:rsid w:val="0010692D"/>
    <w:rsid w:val="00106B1C"/>
    <w:rsid w:val="00106CF5"/>
    <w:rsid w:val="00106FCA"/>
    <w:rsid w:val="00107B0D"/>
    <w:rsid w:val="00110C4E"/>
    <w:rsid w:val="00111C5F"/>
    <w:rsid w:val="00111ED9"/>
    <w:rsid w:val="00113112"/>
    <w:rsid w:val="0011347E"/>
    <w:rsid w:val="001134FA"/>
    <w:rsid w:val="0011350D"/>
    <w:rsid w:val="001136B7"/>
    <w:rsid w:val="00113725"/>
    <w:rsid w:val="00114016"/>
    <w:rsid w:val="001142D6"/>
    <w:rsid w:val="001156E9"/>
    <w:rsid w:val="001158A0"/>
    <w:rsid w:val="00115F85"/>
    <w:rsid w:val="0011608C"/>
    <w:rsid w:val="00116691"/>
    <w:rsid w:val="00116FBF"/>
    <w:rsid w:val="001170F2"/>
    <w:rsid w:val="001179C7"/>
    <w:rsid w:val="00117AF9"/>
    <w:rsid w:val="00117E5A"/>
    <w:rsid w:val="00117EFD"/>
    <w:rsid w:val="00120074"/>
    <w:rsid w:val="00120578"/>
    <w:rsid w:val="00120AAF"/>
    <w:rsid w:val="00120CEC"/>
    <w:rsid w:val="00121877"/>
    <w:rsid w:val="0012239A"/>
    <w:rsid w:val="0012326E"/>
    <w:rsid w:val="001235B7"/>
    <w:rsid w:val="0012392F"/>
    <w:rsid w:val="00123986"/>
    <w:rsid w:val="001243DC"/>
    <w:rsid w:val="00124EA3"/>
    <w:rsid w:val="00124F57"/>
    <w:rsid w:val="001254B2"/>
    <w:rsid w:val="001254DC"/>
    <w:rsid w:val="001256CA"/>
    <w:rsid w:val="00126672"/>
    <w:rsid w:val="00126A58"/>
    <w:rsid w:val="00126C03"/>
    <w:rsid w:val="00126C8D"/>
    <w:rsid w:val="00126F5B"/>
    <w:rsid w:val="00127715"/>
    <w:rsid w:val="00127D1B"/>
    <w:rsid w:val="00127F11"/>
    <w:rsid w:val="001300E1"/>
    <w:rsid w:val="00130126"/>
    <w:rsid w:val="00130C66"/>
    <w:rsid w:val="00130F7B"/>
    <w:rsid w:val="0013144C"/>
    <w:rsid w:val="0013198F"/>
    <w:rsid w:val="00131BBE"/>
    <w:rsid w:val="00132401"/>
    <w:rsid w:val="001324DE"/>
    <w:rsid w:val="001325F6"/>
    <w:rsid w:val="00132718"/>
    <w:rsid w:val="00132F55"/>
    <w:rsid w:val="00133B67"/>
    <w:rsid w:val="00133E4E"/>
    <w:rsid w:val="00134E98"/>
    <w:rsid w:val="00135455"/>
    <w:rsid w:val="001354D4"/>
    <w:rsid w:val="00135595"/>
    <w:rsid w:val="00135A79"/>
    <w:rsid w:val="00135B31"/>
    <w:rsid w:val="001362B7"/>
    <w:rsid w:val="0013748A"/>
    <w:rsid w:val="0013754C"/>
    <w:rsid w:val="0013774B"/>
    <w:rsid w:val="00137E95"/>
    <w:rsid w:val="00137F11"/>
    <w:rsid w:val="001400CC"/>
    <w:rsid w:val="001406C0"/>
    <w:rsid w:val="00140FB7"/>
    <w:rsid w:val="00141230"/>
    <w:rsid w:val="001412A2"/>
    <w:rsid w:val="0014182E"/>
    <w:rsid w:val="00141859"/>
    <w:rsid w:val="00141B64"/>
    <w:rsid w:val="00141CCA"/>
    <w:rsid w:val="001422CC"/>
    <w:rsid w:val="00142585"/>
    <w:rsid w:val="00143386"/>
    <w:rsid w:val="00144014"/>
    <w:rsid w:val="001441E5"/>
    <w:rsid w:val="001448D6"/>
    <w:rsid w:val="00144AE1"/>
    <w:rsid w:val="001453BA"/>
    <w:rsid w:val="001454E1"/>
    <w:rsid w:val="00145D8D"/>
    <w:rsid w:val="00146136"/>
    <w:rsid w:val="0014658F"/>
    <w:rsid w:val="00146771"/>
    <w:rsid w:val="00147005"/>
    <w:rsid w:val="0014734F"/>
    <w:rsid w:val="001478B7"/>
    <w:rsid w:val="00150329"/>
    <w:rsid w:val="00150484"/>
    <w:rsid w:val="00150713"/>
    <w:rsid w:val="00150C6F"/>
    <w:rsid w:val="001518ED"/>
    <w:rsid w:val="00151F75"/>
    <w:rsid w:val="0015281B"/>
    <w:rsid w:val="00153080"/>
    <w:rsid w:val="0015376B"/>
    <w:rsid w:val="001537BE"/>
    <w:rsid w:val="00154EE4"/>
    <w:rsid w:val="00155CFD"/>
    <w:rsid w:val="00155D0D"/>
    <w:rsid w:val="00155D6C"/>
    <w:rsid w:val="00156716"/>
    <w:rsid w:val="00156C9F"/>
    <w:rsid w:val="00157748"/>
    <w:rsid w:val="00157952"/>
    <w:rsid w:val="001602EF"/>
    <w:rsid w:val="0016030A"/>
    <w:rsid w:val="00160E43"/>
    <w:rsid w:val="001612F1"/>
    <w:rsid w:val="00161374"/>
    <w:rsid w:val="0016142D"/>
    <w:rsid w:val="00161AB2"/>
    <w:rsid w:val="001620EE"/>
    <w:rsid w:val="00162CEE"/>
    <w:rsid w:val="00162DF6"/>
    <w:rsid w:val="001634E4"/>
    <w:rsid w:val="00163634"/>
    <w:rsid w:val="001641AE"/>
    <w:rsid w:val="00164230"/>
    <w:rsid w:val="0016467E"/>
    <w:rsid w:val="00165123"/>
    <w:rsid w:val="00165127"/>
    <w:rsid w:val="00165A1B"/>
    <w:rsid w:val="0016620D"/>
    <w:rsid w:val="00166345"/>
    <w:rsid w:val="00166360"/>
    <w:rsid w:val="0016656B"/>
    <w:rsid w:val="001668E2"/>
    <w:rsid w:val="001673EE"/>
    <w:rsid w:val="00167481"/>
    <w:rsid w:val="001674B4"/>
    <w:rsid w:val="00167C6C"/>
    <w:rsid w:val="00170140"/>
    <w:rsid w:val="001701EA"/>
    <w:rsid w:val="001701ED"/>
    <w:rsid w:val="0017109C"/>
    <w:rsid w:val="0017111B"/>
    <w:rsid w:val="0017113B"/>
    <w:rsid w:val="00171204"/>
    <w:rsid w:val="00171C1A"/>
    <w:rsid w:val="001723CF"/>
    <w:rsid w:val="001724E9"/>
    <w:rsid w:val="00172608"/>
    <w:rsid w:val="001726B5"/>
    <w:rsid w:val="001731CC"/>
    <w:rsid w:val="00173226"/>
    <w:rsid w:val="001735B4"/>
    <w:rsid w:val="00173746"/>
    <w:rsid w:val="00173C85"/>
    <w:rsid w:val="00173FCA"/>
    <w:rsid w:val="001748A4"/>
    <w:rsid w:val="00175228"/>
    <w:rsid w:val="00175755"/>
    <w:rsid w:val="00175C83"/>
    <w:rsid w:val="0017628F"/>
    <w:rsid w:val="001764EA"/>
    <w:rsid w:val="00176619"/>
    <w:rsid w:val="0017780D"/>
    <w:rsid w:val="00177EC4"/>
    <w:rsid w:val="00177F34"/>
    <w:rsid w:val="00177FFE"/>
    <w:rsid w:val="0018029A"/>
    <w:rsid w:val="0018037B"/>
    <w:rsid w:val="00180716"/>
    <w:rsid w:val="00180AF6"/>
    <w:rsid w:val="00180FD8"/>
    <w:rsid w:val="001810AC"/>
    <w:rsid w:val="00181166"/>
    <w:rsid w:val="00181632"/>
    <w:rsid w:val="00181783"/>
    <w:rsid w:val="00181A8E"/>
    <w:rsid w:val="00182161"/>
    <w:rsid w:val="00182626"/>
    <w:rsid w:val="001828C1"/>
    <w:rsid w:val="001828CE"/>
    <w:rsid w:val="0018340F"/>
    <w:rsid w:val="00183694"/>
    <w:rsid w:val="0018420C"/>
    <w:rsid w:val="0018463B"/>
    <w:rsid w:val="0018465F"/>
    <w:rsid w:val="001846E2"/>
    <w:rsid w:val="00184B18"/>
    <w:rsid w:val="00184B4A"/>
    <w:rsid w:val="00184B96"/>
    <w:rsid w:val="001851B6"/>
    <w:rsid w:val="001858FE"/>
    <w:rsid w:val="00185EEB"/>
    <w:rsid w:val="00186036"/>
    <w:rsid w:val="001860EA"/>
    <w:rsid w:val="00186606"/>
    <w:rsid w:val="001874AC"/>
    <w:rsid w:val="001878AC"/>
    <w:rsid w:val="00187CA2"/>
    <w:rsid w:val="00187E6E"/>
    <w:rsid w:val="001900CA"/>
    <w:rsid w:val="00190200"/>
    <w:rsid w:val="00190E13"/>
    <w:rsid w:val="00191B2A"/>
    <w:rsid w:val="0019253A"/>
    <w:rsid w:val="00192B25"/>
    <w:rsid w:val="0019378B"/>
    <w:rsid w:val="001944A3"/>
    <w:rsid w:val="0019488A"/>
    <w:rsid w:val="00194D2F"/>
    <w:rsid w:val="00194E1F"/>
    <w:rsid w:val="00195064"/>
    <w:rsid w:val="00195553"/>
    <w:rsid w:val="001961CD"/>
    <w:rsid w:val="0019637C"/>
    <w:rsid w:val="00196CF5"/>
    <w:rsid w:val="00196E48"/>
    <w:rsid w:val="001971DB"/>
    <w:rsid w:val="0019767C"/>
    <w:rsid w:val="001978F0"/>
    <w:rsid w:val="00197C0A"/>
    <w:rsid w:val="00197E1F"/>
    <w:rsid w:val="001A00C6"/>
    <w:rsid w:val="001A03AE"/>
    <w:rsid w:val="001A03C2"/>
    <w:rsid w:val="001A0549"/>
    <w:rsid w:val="001A0BF5"/>
    <w:rsid w:val="001A0D18"/>
    <w:rsid w:val="001A11F8"/>
    <w:rsid w:val="001A15F9"/>
    <w:rsid w:val="001A1D3C"/>
    <w:rsid w:val="001A2083"/>
    <w:rsid w:val="001A2556"/>
    <w:rsid w:val="001A27A7"/>
    <w:rsid w:val="001A2905"/>
    <w:rsid w:val="001A2AA7"/>
    <w:rsid w:val="001A2BC9"/>
    <w:rsid w:val="001A3BB2"/>
    <w:rsid w:val="001A3EC3"/>
    <w:rsid w:val="001A40C2"/>
    <w:rsid w:val="001A44BA"/>
    <w:rsid w:val="001A47CF"/>
    <w:rsid w:val="001A4FB4"/>
    <w:rsid w:val="001A52A7"/>
    <w:rsid w:val="001A53A1"/>
    <w:rsid w:val="001A5745"/>
    <w:rsid w:val="001A658C"/>
    <w:rsid w:val="001A7127"/>
    <w:rsid w:val="001A7778"/>
    <w:rsid w:val="001A7B2A"/>
    <w:rsid w:val="001B12F3"/>
    <w:rsid w:val="001B13D4"/>
    <w:rsid w:val="001B19D8"/>
    <w:rsid w:val="001B2935"/>
    <w:rsid w:val="001B2E9B"/>
    <w:rsid w:val="001B36D2"/>
    <w:rsid w:val="001B37B3"/>
    <w:rsid w:val="001B3A56"/>
    <w:rsid w:val="001B41D2"/>
    <w:rsid w:val="001B431F"/>
    <w:rsid w:val="001B5350"/>
    <w:rsid w:val="001B590A"/>
    <w:rsid w:val="001B5B51"/>
    <w:rsid w:val="001B5D70"/>
    <w:rsid w:val="001B6529"/>
    <w:rsid w:val="001B68E9"/>
    <w:rsid w:val="001B6D25"/>
    <w:rsid w:val="001B6D41"/>
    <w:rsid w:val="001B6D71"/>
    <w:rsid w:val="001B71C9"/>
    <w:rsid w:val="001B77C4"/>
    <w:rsid w:val="001B7DBE"/>
    <w:rsid w:val="001C0342"/>
    <w:rsid w:val="001C03FF"/>
    <w:rsid w:val="001C09D9"/>
    <w:rsid w:val="001C1085"/>
    <w:rsid w:val="001C1A78"/>
    <w:rsid w:val="001C2599"/>
    <w:rsid w:val="001C267C"/>
    <w:rsid w:val="001C3434"/>
    <w:rsid w:val="001C351E"/>
    <w:rsid w:val="001C3587"/>
    <w:rsid w:val="001C3C24"/>
    <w:rsid w:val="001C3CEA"/>
    <w:rsid w:val="001C42A9"/>
    <w:rsid w:val="001C54ED"/>
    <w:rsid w:val="001C620B"/>
    <w:rsid w:val="001C6287"/>
    <w:rsid w:val="001C63FC"/>
    <w:rsid w:val="001C6AC2"/>
    <w:rsid w:val="001C6CAA"/>
    <w:rsid w:val="001C6F08"/>
    <w:rsid w:val="001C7440"/>
    <w:rsid w:val="001C772D"/>
    <w:rsid w:val="001C7B4F"/>
    <w:rsid w:val="001C7FC0"/>
    <w:rsid w:val="001D02A3"/>
    <w:rsid w:val="001D06D9"/>
    <w:rsid w:val="001D07EC"/>
    <w:rsid w:val="001D0A62"/>
    <w:rsid w:val="001D0D25"/>
    <w:rsid w:val="001D0FDC"/>
    <w:rsid w:val="001D1141"/>
    <w:rsid w:val="001D1227"/>
    <w:rsid w:val="001D175F"/>
    <w:rsid w:val="001D1899"/>
    <w:rsid w:val="001D24A3"/>
    <w:rsid w:val="001D266E"/>
    <w:rsid w:val="001D2C6F"/>
    <w:rsid w:val="001D2D99"/>
    <w:rsid w:val="001D36C1"/>
    <w:rsid w:val="001D380A"/>
    <w:rsid w:val="001D3A94"/>
    <w:rsid w:val="001D3FB0"/>
    <w:rsid w:val="001D4146"/>
    <w:rsid w:val="001D43A8"/>
    <w:rsid w:val="001D4C6A"/>
    <w:rsid w:val="001D5123"/>
    <w:rsid w:val="001D52AF"/>
    <w:rsid w:val="001D56CC"/>
    <w:rsid w:val="001D5CE0"/>
    <w:rsid w:val="001D6550"/>
    <w:rsid w:val="001D6FB9"/>
    <w:rsid w:val="001D724A"/>
    <w:rsid w:val="001D77A2"/>
    <w:rsid w:val="001D7CC1"/>
    <w:rsid w:val="001E00CC"/>
    <w:rsid w:val="001E0365"/>
    <w:rsid w:val="001E09EF"/>
    <w:rsid w:val="001E12BD"/>
    <w:rsid w:val="001E13E4"/>
    <w:rsid w:val="001E15EF"/>
    <w:rsid w:val="001E1A16"/>
    <w:rsid w:val="001E1A33"/>
    <w:rsid w:val="001E1D29"/>
    <w:rsid w:val="001E2011"/>
    <w:rsid w:val="001E23D2"/>
    <w:rsid w:val="001E23E0"/>
    <w:rsid w:val="001E28B3"/>
    <w:rsid w:val="001E30E1"/>
    <w:rsid w:val="001E3532"/>
    <w:rsid w:val="001E354A"/>
    <w:rsid w:val="001E390A"/>
    <w:rsid w:val="001E3D26"/>
    <w:rsid w:val="001E420D"/>
    <w:rsid w:val="001E439E"/>
    <w:rsid w:val="001E4985"/>
    <w:rsid w:val="001E4D85"/>
    <w:rsid w:val="001E4EBE"/>
    <w:rsid w:val="001E4EF5"/>
    <w:rsid w:val="001E6567"/>
    <w:rsid w:val="001E6D7E"/>
    <w:rsid w:val="001E74AD"/>
    <w:rsid w:val="001E74E2"/>
    <w:rsid w:val="001E76AB"/>
    <w:rsid w:val="001E7792"/>
    <w:rsid w:val="001E7FDD"/>
    <w:rsid w:val="001F01EB"/>
    <w:rsid w:val="001F06FD"/>
    <w:rsid w:val="001F10F2"/>
    <w:rsid w:val="001F1785"/>
    <w:rsid w:val="001F207D"/>
    <w:rsid w:val="001F282B"/>
    <w:rsid w:val="001F2D16"/>
    <w:rsid w:val="001F2FB7"/>
    <w:rsid w:val="001F3074"/>
    <w:rsid w:val="001F3485"/>
    <w:rsid w:val="001F49DB"/>
    <w:rsid w:val="001F62D3"/>
    <w:rsid w:val="001F690B"/>
    <w:rsid w:val="001F6EA6"/>
    <w:rsid w:val="001F7586"/>
    <w:rsid w:val="001F7AB3"/>
    <w:rsid w:val="00200056"/>
    <w:rsid w:val="00200B94"/>
    <w:rsid w:val="00200BAE"/>
    <w:rsid w:val="002010DB"/>
    <w:rsid w:val="00201436"/>
    <w:rsid w:val="00201615"/>
    <w:rsid w:val="00201A94"/>
    <w:rsid w:val="002021C5"/>
    <w:rsid w:val="0020237D"/>
    <w:rsid w:val="002032AA"/>
    <w:rsid w:val="00203900"/>
    <w:rsid w:val="002045A1"/>
    <w:rsid w:val="0020485F"/>
    <w:rsid w:val="00204AB0"/>
    <w:rsid w:val="00204BE4"/>
    <w:rsid w:val="00204D03"/>
    <w:rsid w:val="00204DD2"/>
    <w:rsid w:val="00204F6E"/>
    <w:rsid w:val="002050E3"/>
    <w:rsid w:val="00205318"/>
    <w:rsid w:val="00205801"/>
    <w:rsid w:val="002058A1"/>
    <w:rsid w:val="00205982"/>
    <w:rsid w:val="00206C2F"/>
    <w:rsid w:val="00206D13"/>
    <w:rsid w:val="00206D19"/>
    <w:rsid w:val="002070E4"/>
    <w:rsid w:val="0020713A"/>
    <w:rsid w:val="0020763B"/>
    <w:rsid w:val="0020769F"/>
    <w:rsid w:val="002076B1"/>
    <w:rsid w:val="00207AFF"/>
    <w:rsid w:val="002102B3"/>
    <w:rsid w:val="002102F4"/>
    <w:rsid w:val="00210DCB"/>
    <w:rsid w:val="00211292"/>
    <w:rsid w:val="002115AE"/>
    <w:rsid w:val="00211EDC"/>
    <w:rsid w:val="00211EDD"/>
    <w:rsid w:val="00211F6C"/>
    <w:rsid w:val="00211F7C"/>
    <w:rsid w:val="00211FE1"/>
    <w:rsid w:val="0021297E"/>
    <w:rsid w:val="002129ED"/>
    <w:rsid w:val="00212BE6"/>
    <w:rsid w:val="00213483"/>
    <w:rsid w:val="00213702"/>
    <w:rsid w:val="002137C7"/>
    <w:rsid w:val="00213860"/>
    <w:rsid w:val="00213AC5"/>
    <w:rsid w:val="00213FD4"/>
    <w:rsid w:val="00214751"/>
    <w:rsid w:val="0021484E"/>
    <w:rsid w:val="002152DE"/>
    <w:rsid w:val="002152E6"/>
    <w:rsid w:val="00215EA0"/>
    <w:rsid w:val="00216130"/>
    <w:rsid w:val="00216515"/>
    <w:rsid w:val="00216BFE"/>
    <w:rsid w:val="002170BF"/>
    <w:rsid w:val="002173F4"/>
    <w:rsid w:val="00217D80"/>
    <w:rsid w:val="002212ED"/>
    <w:rsid w:val="00221A01"/>
    <w:rsid w:val="00221D4A"/>
    <w:rsid w:val="00221E4D"/>
    <w:rsid w:val="0022218D"/>
    <w:rsid w:val="002224FE"/>
    <w:rsid w:val="0022365D"/>
    <w:rsid w:val="002236A2"/>
    <w:rsid w:val="002238A2"/>
    <w:rsid w:val="00223E0B"/>
    <w:rsid w:val="002240F4"/>
    <w:rsid w:val="00224389"/>
    <w:rsid w:val="002244D7"/>
    <w:rsid w:val="00224873"/>
    <w:rsid w:val="0022488F"/>
    <w:rsid w:val="00224F8C"/>
    <w:rsid w:val="002252C9"/>
    <w:rsid w:val="00225B26"/>
    <w:rsid w:val="002261C9"/>
    <w:rsid w:val="00226B51"/>
    <w:rsid w:val="00226B7A"/>
    <w:rsid w:val="00226E14"/>
    <w:rsid w:val="00226E61"/>
    <w:rsid w:val="00226FED"/>
    <w:rsid w:val="00227C6F"/>
    <w:rsid w:val="0023019E"/>
    <w:rsid w:val="002306BD"/>
    <w:rsid w:val="0023121C"/>
    <w:rsid w:val="0023128F"/>
    <w:rsid w:val="002312EA"/>
    <w:rsid w:val="00231337"/>
    <w:rsid w:val="002316EA"/>
    <w:rsid w:val="00231B41"/>
    <w:rsid w:val="002323C6"/>
    <w:rsid w:val="00232ACD"/>
    <w:rsid w:val="00232B8E"/>
    <w:rsid w:val="00232C3F"/>
    <w:rsid w:val="00232F16"/>
    <w:rsid w:val="00232F59"/>
    <w:rsid w:val="002333FE"/>
    <w:rsid w:val="00233AFF"/>
    <w:rsid w:val="00233D5E"/>
    <w:rsid w:val="00234718"/>
    <w:rsid w:val="00234C1F"/>
    <w:rsid w:val="00234EF8"/>
    <w:rsid w:val="00235605"/>
    <w:rsid w:val="0023564D"/>
    <w:rsid w:val="002362F6"/>
    <w:rsid w:val="00236588"/>
    <w:rsid w:val="002369DD"/>
    <w:rsid w:val="002370AA"/>
    <w:rsid w:val="0023732E"/>
    <w:rsid w:val="002373AA"/>
    <w:rsid w:val="0023763D"/>
    <w:rsid w:val="002377F9"/>
    <w:rsid w:val="00237882"/>
    <w:rsid w:val="00237F71"/>
    <w:rsid w:val="0024041D"/>
    <w:rsid w:val="0024136A"/>
    <w:rsid w:val="00241C02"/>
    <w:rsid w:val="00241C45"/>
    <w:rsid w:val="00241CD9"/>
    <w:rsid w:val="00242677"/>
    <w:rsid w:val="002433A1"/>
    <w:rsid w:val="002433D1"/>
    <w:rsid w:val="00244640"/>
    <w:rsid w:val="002446D1"/>
    <w:rsid w:val="00244969"/>
    <w:rsid w:val="00244E85"/>
    <w:rsid w:val="00245201"/>
    <w:rsid w:val="0024535F"/>
    <w:rsid w:val="0024587D"/>
    <w:rsid w:val="00245B68"/>
    <w:rsid w:val="00246103"/>
    <w:rsid w:val="002467CC"/>
    <w:rsid w:val="0024762B"/>
    <w:rsid w:val="0024769D"/>
    <w:rsid w:val="00247DE9"/>
    <w:rsid w:val="0025016C"/>
    <w:rsid w:val="002501A3"/>
    <w:rsid w:val="00251120"/>
    <w:rsid w:val="0025135D"/>
    <w:rsid w:val="00251CE0"/>
    <w:rsid w:val="00251D4C"/>
    <w:rsid w:val="00253C00"/>
    <w:rsid w:val="002542A6"/>
    <w:rsid w:val="002543A9"/>
    <w:rsid w:val="0025458E"/>
    <w:rsid w:val="0025502B"/>
    <w:rsid w:val="00255225"/>
    <w:rsid w:val="002557B3"/>
    <w:rsid w:val="002557C5"/>
    <w:rsid w:val="0025668A"/>
    <w:rsid w:val="00256B8C"/>
    <w:rsid w:val="00257994"/>
    <w:rsid w:val="00257BF9"/>
    <w:rsid w:val="00257F23"/>
    <w:rsid w:val="00257FB2"/>
    <w:rsid w:val="00260421"/>
    <w:rsid w:val="00261295"/>
    <w:rsid w:val="00261EF7"/>
    <w:rsid w:val="00262115"/>
    <w:rsid w:val="00262D70"/>
    <w:rsid w:val="00262E58"/>
    <w:rsid w:val="00262EB0"/>
    <w:rsid w:val="0026304A"/>
    <w:rsid w:val="00263751"/>
    <w:rsid w:val="00263C1A"/>
    <w:rsid w:val="00264A36"/>
    <w:rsid w:val="00264F51"/>
    <w:rsid w:val="00265027"/>
    <w:rsid w:val="002659D4"/>
    <w:rsid w:val="00265B2F"/>
    <w:rsid w:val="00266637"/>
    <w:rsid w:val="00266A7F"/>
    <w:rsid w:val="00266EBA"/>
    <w:rsid w:val="00266EED"/>
    <w:rsid w:val="00266EFF"/>
    <w:rsid w:val="0026736B"/>
    <w:rsid w:val="0026780E"/>
    <w:rsid w:val="002678D8"/>
    <w:rsid w:val="00267B1F"/>
    <w:rsid w:val="002701F0"/>
    <w:rsid w:val="00270547"/>
    <w:rsid w:val="00270C09"/>
    <w:rsid w:val="00270C98"/>
    <w:rsid w:val="00270DE1"/>
    <w:rsid w:val="0027119F"/>
    <w:rsid w:val="0027123F"/>
    <w:rsid w:val="00271812"/>
    <w:rsid w:val="00271DDE"/>
    <w:rsid w:val="00271EFD"/>
    <w:rsid w:val="00271FC9"/>
    <w:rsid w:val="0027205F"/>
    <w:rsid w:val="002728B3"/>
    <w:rsid w:val="00273750"/>
    <w:rsid w:val="002746AB"/>
    <w:rsid w:val="00274A07"/>
    <w:rsid w:val="00274E2E"/>
    <w:rsid w:val="00275A95"/>
    <w:rsid w:val="002767ED"/>
    <w:rsid w:val="0027798D"/>
    <w:rsid w:val="00277D25"/>
    <w:rsid w:val="00277DB6"/>
    <w:rsid w:val="002801B4"/>
    <w:rsid w:val="0028036E"/>
    <w:rsid w:val="002808FC"/>
    <w:rsid w:val="00282AD6"/>
    <w:rsid w:val="00283DEC"/>
    <w:rsid w:val="00284141"/>
    <w:rsid w:val="0028444C"/>
    <w:rsid w:val="0028472E"/>
    <w:rsid w:val="00284CE6"/>
    <w:rsid w:val="00285021"/>
    <w:rsid w:val="00285034"/>
    <w:rsid w:val="002854C8"/>
    <w:rsid w:val="002859C2"/>
    <w:rsid w:val="00285EF8"/>
    <w:rsid w:val="00286079"/>
    <w:rsid w:val="0028639E"/>
    <w:rsid w:val="002864C6"/>
    <w:rsid w:val="002872C3"/>
    <w:rsid w:val="00287D39"/>
    <w:rsid w:val="002901AC"/>
    <w:rsid w:val="0029055E"/>
    <w:rsid w:val="00290783"/>
    <w:rsid w:val="002908A9"/>
    <w:rsid w:val="00291E10"/>
    <w:rsid w:val="00292E7B"/>
    <w:rsid w:val="002934EA"/>
    <w:rsid w:val="002939D5"/>
    <w:rsid w:val="00293C62"/>
    <w:rsid w:val="00294675"/>
    <w:rsid w:val="002946DE"/>
    <w:rsid w:val="00294F86"/>
    <w:rsid w:val="00296364"/>
    <w:rsid w:val="002963D9"/>
    <w:rsid w:val="002965B6"/>
    <w:rsid w:val="00296A0C"/>
    <w:rsid w:val="00296B66"/>
    <w:rsid w:val="00296E6F"/>
    <w:rsid w:val="00296F45"/>
    <w:rsid w:val="00297285"/>
    <w:rsid w:val="00297C9E"/>
    <w:rsid w:val="00297E5D"/>
    <w:rsid w:val="002A03E9"/>
    <w:rsid w:val="002A0B60"/>
    <w:rsid w:val="002A1071"/>
    <w:rsid w:val="002A1420"/>
    <w:rsid w:val="002A27F7"/>
    <w:rsid w:val="002A2BA3"/>
    <w:rsid w:val="002A2EAE"/>
    <w:rsid w:val="002A2F1D"/>
    <w:rsid w:val="002A31A3"/>
    <w:rsid w:val="002A35B7"/>
    <w:rsid w:val="002A3653"/>
    <w:rsid w:val="002A366D"/>
    <w:rsid w:val="002A3849"/>
    <w:rsid w:val="002A3B41"/>
    <w:rsid w:val="002A3C36"/>
    <w:rsid w:val="002A467F"/>
    <w:rsid w:val="002A5BC8"/>
    <w:rsid w:val="002A5EAE"/>
    <w:rsid w:val="002A710E"/>
    <w:rsid w:val="002A75D7"/>
    <w:rsid w:val="002A7FE2"/>
    <w:rsid w:val="002B03D4"/>
    <w:rsid w:val="002B03EC"/>
    <w:rsid w:val="002B068B"/>
    <w:rsid w:val="002B107C"/>
    <w:rsid w:val="002B120C"/>
    <w:rsid w:val="002B1224"/>
    <w:rsid w:val="002B1299"/>
    <w:rsid w:val="002B1845"/>
    <w:rsid w:val="002B20B0"/>
    <w:rsid w:val="002B28AE"/>
    <w:rsid w:val="002B340A"/>
    <w:rsid w:val="002B39A6"/>
    <w:rsid w:val="002B3E75"/>
    <w:rsid w:val="002B46C6"/>
    <w:rsid w:val="002B4755"/>
    <w:rsid w:val="002B4A59"/>
    <w:rsid w:val="002B52C7"/>
    <w:rsid w:val="002B539B"/>
    <w:rsid w:val="002B53B2"/>
    <w:rsid w:val="002B586B"/>
    <w:rsid w:val="002B58FF"/>
    <w:rsid w:val="002B5903"/>
    <w:rsid w:val="002B5923"/>
    <w:rsid w:val="002B59F2"/>
    <w:rsid w:val="002B69E1"/>
    <w:rsid w:val="002B6A61"/>
    <w:rsid w:val="002B78AF"/>
    <w:rsid w:val="002B7A81"/>
    <w:rsid w:val="002C08BC"/>
    <w:rsid w:val="002C08F1"/>
    <w:rsid w:val="002C0D2F"/>
    <w:rsid w:val="002C10ED"/>
    <w:rsid w:val="002C11D1"/>
    <w:rsid w:val="002C2628"/>
    <w:rsid w:val="002C27A0"/>
    <w:rsid w:val="002C2B52"/>
    <w:rsid w:val="002C2C00"/>
    <w:rsid w:val="002C340B"/>
    <w:rsid w:val="002C3B71"/>
    <w:rsid w:val="002C3C65"/>
    <w:rsid w:val="002C409F"/>
    <w:rsid w:val="002C4584"/>
    <w:rsid w:val="002C4785"/>
    <w:rsid w:val="002C4C9D"/>
    <w:rsid w:val="002C5658"/>
    <w:rsid w:val="002C5C39"/>
    <w:rsid w:val="002C5DFE"/>
    <w:rsid w:val="002C7121"/>
    <w:rsid w:val="002C7C63"/>
    <w:rsid w:val="002C7CFD"/>
    <w:rsid w:val="002C7D58"/>
    <w:rsid w:val="002D013C"/>
    <w:rsid w:val="002D0C86"/>
    <w:rsid w:val="002D0F0D"/>
    <w:rsid w:val="002D1CB5"/>
    <w:rsid w:val="002D1CE7"/>
    <w:rsid w:val="002D1E93"/>
    <w:rsid w:val="002D1F3C"/>
    <w:rsid w:val="002D23F1"/>
    <w:rsid w:val="002D3571"/>
    <w:rsid w:val="002D35E9"/>
    <w:rsid w:val="002D3B7D"/>
    <w:rsid w:val="002D3CAA"/>
    <w:rsid w:val="002D3E1E"/>
    <w:rsid w:val="002D4124"/>
    <w:rsid w:val="002D477B"/>
    <w:rsid w:val="002D4C8B"/>
    <w:rsid w:val="002D4E9F"/>
    <w:rsid w:val="002D511D"/>
    <w:rsid w:val="002D5384"/>
    <w:rsid w:val="002D56D5"/>
    <w:rsid w:val="002D5B2B"/>
    <w:rsid w:val="002D5E4F"/>
    <w:rsid w:val="002D5F0D"/>
    <w:rsid w:val="002D5F53"/>
    <w:rsid w:val="002D6069"/>
    <w:rsid w:val="002D60D8"/>
    <w:rsid w:val="002D6205"/>
    <w:rsid w:val="002D65D0"/>
    <w:rsid w:val="002D6B37"/>
    <w:rsid w:val="002D6B57"/>
    <w:rsid w:val="002D6C68"/>
    <w:rsid w:val="002D74C1"/>
    <w:rsid w:val="002D7503"/>
    <w:rsid w:val="002D7794"/>
    <w:rsid w:val="002E02DD"/>
    <w:rsid w:val="002E07F2"/>
    <w:rsid w:val="002E0BC1"/>
    <w:rsid w:val="002E15CA"/>
    <w:rsid w:val="002E185C"/>
    <w:rsid w:val="002E1982"/>
    <w:rsid w:val="002E2215"/>
    <w:rsid w:val="002E249A"/>
    <w:rsid w:val="002E2744"/>
    <w:rsid w:val="002E2768"/>
    <w:rsid w:val="002E27F6"/>
    <w:rsid w:val="002E2969"/>
    <w:rsid w:val="002E39C4"/>
    <w:rsid w:val="002E496C"/>
    <w:rsid w:val="002E49D3"/>
    <w:rsid w:val="002E52FA"/>
    <w:rsid w:val="002E53ED"/>
    <w:rsid w:val="002E5518"/>
    <w:rsid w:val="002E55B3"/>
    <w:rsid w:val="002E573A"/>
    <w:rsid w:val="002E5CCE"/>
    <w:rsid w:val="002E75D1"/>
    <w:rsid w:val="002F07FE"/>
    <w:rsid w:val="002F0984"/>
    <w:rsid w:val="002F0BFF"/>
    <w:rsid w:val="002F0E1C"/>
    <w:rsid w:val="002F118F"/>
    <w:rsid w:val="002F1789"/>
    <w:rsid w:val="002F1D9F"/>
    <w:rsid w:val="002F2191"/>
    <w:rsid w:val="002F24E1"/>
    <w:rsid w:val="002F26FE"/>
    <w:rsid w:val="002F3315"/>
    <w:rsid w:val="002F3716"/>
    <w:rsid w:val="002F3D88"/>
    <w:rsid w:val="002F4CDD"/>
    <w:rsid w:val="002F5734"/>
    <w:rsid w:val="002F5FA5"/>
    <w:rsid w:val="002F6A33"/>
    <w:rsid w:val="002F7085"/>
    <w:rsid w:val="002F70A9"/>
    <w:rsid w:val="002F767B"/>
    <w:rsid w:val="002F78B2"/>
    <w:rsid w:val="002F79F7"/>
    <w:rsid w:val="002F7D5B"/>
    <w:rsid w:val="002F7F28"/>
    <w:rsid w:val="00300A51"/>
    <w:rsid w:val="00301096"/>
    <w:rsid w:val="003015AE"/>
    <w:rsid w:val="00301682"/>
    <w:rsid w:val="003021D1"/>
    <w:rsid w:val="003032A8"/>
    <w:rsid w:val="003035B0"/>
    <w:rsid w:val="00303874"/>
    <w:rsid w:val="00303ADF"/>
    <w:rsid w:val="003040E3"/>
    <w:rsid w:val="0030471B"/>
    <w:rsid w:val="00304A97"/>
    <w:rsid w:val="00304F08"/>
    <w:rsid w:val="003053E6"/>
    <w:rsid w:val="00305D5D"/>
    <w:rsid w:val="00305E71"/>
    <w:rsid w:val="003062A4"/>
    <w:rsid w:val="0030631F"/>
    <w:rsid w:val="00306A32"/>
    <w:rsid w:val="00306FE2"/>
    <w:rsid w:val="00307004"/>
    <w:rsid w:val="00307272"/>
    <w:rsid w:val="0030786E"/>
    <w:rsid w:val="00310CC6"/>
    <w:rsid w:val="00310E24"/>
    <w:rsid w:val="00310FB4"/>
    <w:rsid w:val="003113FF"/>
    <w:rsid w:val="00311A48"/>
    <w:rsid w:val="00311BDE"/>
    <w:rsid w:val="00311C83"/>
    <w:rsid w:val="00311D55"/>
    <w:rsid w:val="00311E02"/>
    <w:rsid w:val="00311F91"/>
    <w:rsid w:val="00312247"/>
    <w:rsid w:val="00312420"/>
    <w:rsid w:val="003126C1"/>
    <w:rsid w:val="003126CC"/>
    <w:rsid w:val="00312907"/>
    <w:rsid w:val="0031310B"/>
    <w:rsid w:val="0031399E"/>
    <w:rsid w:val="00313D87"/>
    <w:rsid w:val="00313F92"/>
    <w:rsid w:val="00314358"/>
    <w:rsid w:val="0031464E"/>
    <w:rsid w:val="003149C8"/>
    <w:rsid w:val="00314B9D"/>
    <w:rsid w:val="003152C0"/>
    <w:rsid w:val="003153E1"/>
    <w:rsid w:val="00315C3A"/>
    <w:rsid w:val="00316213"/>
    <w:rsid w:val="0031628F"/>
    <w:rsid w:val="00316CA1"/>
    <w:rsid w:val="00317219"/>
    <w:rsid w:val="00317633"/>
    <w:rsid w:val="0032027A"/>
    <w:rsid w:val="00320452"/>
    <w:rsid w:val="003204D9"/>
    <w:rsid w:val="003205C9"/>
    <w:rsid w:val="00320876"/>
    <w:rsid w:val="003209EE"/>
    <w:rsid w:val="00320A35"/>
    <w:rsid w:val="00320ED5"/>
    <w:rsid w:val="00321BBB"/>
    <w:rsid w:val="003226C4"/>
    <w:rsid w:val="00322B3E"/>
    <w:rsid w:val="0032443D"/>
    <w:rsid w:val="003245E5"/>
    <w:rsid w:val="003258F0"/>
    <w:rsid w:val="00325AD2"/>
    <w:rsid w:val="00325DD3"/>
    <w:rsid w:val="00325E39"/>
    <w:rsid w:val="00326405"/>
    <w:rsid w:val="00326D36"/>
    <w:rsid w:val="00326D61"/>
    <w:rsid w:val="003278D7"/>
    <w:rsid w:val="00327ED8"/>
    <w:rsid w:val="00330643"/>
    <w:rsid w:val="0033065B"/>
    <w:rsid w:val="00330F5F"/>
    <w:rsid w:val="00331DC5"/>
    <w:rsid w:val="003326E7"/>
    <w:rsid w:val="00332829"/>
    <w:rsid w:val="00332CE2"/>
    <w:rsid w:val="003333B5"/>
    <w:rsid w:val="00333446"/>
    <w:rsid w:val="003335B9"/>
    <w:rsid w:val="003339C7"/>
    <w:rsid w:val="00333DD3"/>
    <w:rsid w:val="00333E4D"/>
    <w:rsid w:val="00333FFC"/>
    <w:rsid w:val="003343E3"/>
    <w:rsid w:val="003347A2"/>
    <w:rsid w:val="00334AD7"/>
    <w:rsid w:val="00334C7A"/>
    <w:rsid w:val="00334F2F"/>
    <w:rsid w:val="00335019"/>
    <w:rsid w:val="003355CC"/>
    <w:rsid w:val="0033575A"/>
    <w:rsid w:val="00335A1E"/>
    <w:rsid w:val="00336531"/>
    <w:rsid w:val="0033744C"/>
    <w:rsid w:val="00337B18"/>
    <w:rsid w:val="00337D20"/>
    <w:rsid w:val="003400B0"/>
    <w:rsid w:val="003402EB"/>
    <w:rsid w:val="00340725"/>
    <w:rsid w:val="00341392"/>
    <w:rsid w:val="003414F2"/>
    <w:rsid w:val="0034238B"/>
    <w:rsid w:val="003432FD"/>
    <w:rsid w:val="0034369A"/>
    <w:rsid w:val="00343966"/>
    <w:rsid w:val="00343C7D"/>
    <w:rsid w:val="003444A6"/>
    <w:rsid w:val="00344762"/>
    <w:rsid w:val="00345651"/>
    <w:rsid w:val="003456C0"/>
    <w:rsid w:val="00345C5E"/>
    <w:rsid w:val="00346941"/>
    <w:rsid w:val="00346B24"/>
    <w:rsid w:val="003479B8"/>
    <w:rsid w:val="00347A07"/>
    <w:rsid w:val="0035044E"/>
    <w:rsid w:val="00350E18"/>
    <w:rsid w:val="003512A8"/>
    <w:rsid w:val="003512EB"/>
    <w:rsid w:val="00351620"/>
    <w:rsid w:val="00351C98"/>
    <w:rsid w:val="00351E9C"/>
    <w:rsid w:val="00352426"/>
    <w:rsid w:val="0035249F"/>
    <w:rsid w:val="00353521"/>
    <w:rsid w:val="00354B8A"/>
    <w:rsid w:val="00355134"/>
    <w:rsid w:val="00355B58"/>
    <w:rsid w:val="00355DF2"/>
    <w:rsid w:val="00355F2C"/>
    <w:rsid w:val="00356B32"/>
    <w:rsid w:val="00356FFD"/>
    <w:rsid w:val="00357784"/>
    <w:rsid w:val="00357972"/>
    <w:rsid w:val="00357E6A"/>
    <w:rsid w:val="00360132"/>
    <w:rsid w:val="003602F9"/>
    <w:rsid w:val="003608E3"/>
    <w:rsid w:val="00360941"/>
    <w:rsid w:val="00361AE3"/>
    <w:rsid w:val="00361E3F"/>
    <w:rsid w:val="003624F0"/>
    <w:rsid w:val="003625BA"/>
    <w:rsid w:val="00362979"/>
    <w:rsid w:val="00362F85"/>
    <w:rsid w:val="003635B7"/>
    <w:rsid w:val="00363679"/>
    <w:rsid w:val="00363A61"/>
    <w:rsid w:val="003640B0"/>
    <w:rsid w:val="00364123"/>
    <w:rsid w:val="00364262"/>
    <w:rsid w:val="00364B61"/>
    <w:rsid w:val="00364BC6"/>
    <w:rsid w:val="00365806"/>
    <w:rsid w:val="0036691E"/>
    <w:rsid w:val="00366A38"/>
    <w:rsid w:val="003679CC"/>
    <w:rsid w:val="00367CE1"/>
    <w:rsid w:val="00367D3C"/>
    <w:rsid w:val="00370547"/>
    <w:rsid w:val="00370800"/>
    <w:rsid w:val="003708EF"/>
    <w:rsid w:val="00370BE1"/>
    <w:rsid w:val="00370D10"/>
    <w:rsid w:val="00371043"/>
    <w:rsid w:val="00371362"/>
    <w:rsid w:val="00372376"/>
    <w:rsid w:val="003724F5"/>
    <w:rsid w:val="003725F4"/>
    <w:rsid w:val="003727DC"/>
    <w:rsid w:val="0037336F"/>
    <w:rsid w:val="00373608"/>
    <w:rsid w:val="00373C0B"/>
    <w:rsid w:val="00373FC3"/>
    <w:rsid w:val="0037449C"/>
    <w:rsid w:val="00374537"/>
    <w:rsid w:val="00374635"/>
    <w:rsid w:val="003751D7"/>
    <w:rsid w:val="0037541B"/>
    <w:rsid w:val="00375530"/>
    <w:rsid w:val="0037554D"/>
    <w:rsid w:val="0037646E"/>
    <w:rsid w:val="0037688B"/>
    <w:rsid w:val="00376E03"/>
    <w:rsid w:val="00377E54"/>
    <w:rsid w:val="00380242"/>
    <w:rsid w:val="00380399"/>
    <w:rsid w:val="0038045E"/>
    <w:rsid w:val="00380FDE"/>
    <w:rsid w:val="00381197"/>
    <w:rsid w:val="003811C1"/>
    <w:rsid w:val="00381865"/>
    <w:rsid w:val="003819DE"/>
    <w:rsid w:val="003823C8"/>
    <w:rsid w:val="003825C3"/>
    <w:rsid w:val="00382F0F"/>
    <w:rsid w:val="00383ABA"/>
    <w:rsid w:val="00383ED4"/>
    <w:rsid w:val="0038404C"/>
    <w:rsid w:val="00385BF1"/>
    <w:rsid w:val="00385D24"/>
    <w:rsid w:val="003862E3"/>
    <w:rsid w:val="00386663"/>
    <w:rsid w:val="0038672F"/>
    <w:rsid w:val="003869E1"/>
    <w:rsid w:val="0038722F"/>
    <w:rsid w:val="003872E6"/>
    <w:rsid w:val="00387347"/>
    <w:rsid w:val="00387793"/>
    <w:rsid w:val="003900BC"/>
    <w:rsid w:val="00391130"/>
    <w:rsid w:val="00391345"/>
    <w:rsid w:val="003917E7"/>
    <w:rsid w:val="00391964"/>
    <w:rsid w:val="00391BE8"/>
    <w:rsid w:val="00391D3C"/>
    <w:rsid w:val="003921E6"/>
    <w:rsid w:val="0039314C"/>
    <w:rsid w:val="00393717"/>
    <w:rsid w:val="00393B1D"/>
    <w:rsid w:val="003941BF"/>
    <w:rsid w:val="0039449B"/>
    <w:rsid w:val="00394515"/>
    <w:rsid w:val="00394759"/>
    <w:rsid w:val="00394D30"/>
    <w:rsid w:val="00395CF9"/>
    <w:rsid w:val="0039604F"/>
    <w:rsid w:val="0039649C"/>
    <w:rsid w:val="0039753F"/>
    <w:rsid w:val="003A019E"/>
    <w:rsid w:val="003A14D7"/>
    <w:rsid w:val="003A17FB"/>
    <w:rsid w:val="003A1CB8"/>
    <w:rsid w:val="003A2056"/>
    <w:rsid w:val="003A211A"/>
    <w:rsid w:val="003A273F"/>
    <w:rsid w:val="003A3128"/>
    <w:rsid w:val="003A32DF"/>
    <w:rsid w:val="003A3731"/>
    <w:rsid w:val="003A3B91"/>
    <w:rsid w:val="003A43AF"/>
    <w:rsid w:val="003A4761"/>
    <w:rsid w:val="003A4DCF"/>
    <w:rsid w:val="003A4F95"/>
    <w:rsid w:val="003A50AA"/>
    <w:rsid w:val="003A55E5"/>
    <w:rsid w:val="003A618F"/>
    <w:rsid w:val="003A626C"/>
    <w:rsid w:val="003A653F"/>
    <w:rsid w:val="003A6787"/>
    <w:rsid w:val="003A6845"/>
    <w:rsid w:val="003A6BA4"/>
    <w:rsid w:val="003A6EA3"/>
    <w:rsid w:val="003A72B4"/>
    <w:rsid w:val="003A73BB"/>
    <w:rsid w:val="003A77BE"/>
    <w:rsid w:val="003A7A44"/>
    <w:rsid w:val="003B006D"/>
    <w:rsid w:val="003B071A"/>
    <w:rsid w:val="003B07E4"/>
    <w:rsid w:val="003B0889"/>
    <w:rsid w:val="003B0B77"/>
    <w:rsid w:val="003B0E8C"/>
    <w:rsid w:val="003B0FDD"/>
    <w:rsid w:val="003B10A8"/>
    <w:rsid w:val="003B3CF6"/>
    <w:rsid w:val="003B4047"/>
    <w:rsid w:val="003B4237"/>
    <w:rsid w:val="003B4D6B"/>
    <w:rsid w:val="003B4FA0"/>
    <w:rsid w:val="003B5E43"/>
    <w:rsid w:val="003B64C4"/>
    <w:rsid w:val="003B6B05"/>
    <w:rsid w:val="003B6B80"/>
    <w:rsid w:val="003B6C22"/>
    <w:rsid w:val="003B6FC2"/>
    <w:rsid w:val="003B7102"/>
    <w:rsid w:val="003B7D75"/>
    <w:rsid w:val="003B7E8D"/>
    <w:rsid w:val="003C06CA"/>
    <w:rsid w:val="003C0A14"/>
    <w:rsid w:val="003C0BB7"/>
    <w:rsid w:val="003C0BFA"/>
    <w:rsid w:val="003C12C0"/>
    <w:rsid w:val="003C24B5"/>
    <w:rsid w:val="003C270F"/>
    <w:rsid w:val="003C2E15"/>
    <w:rsid w:val="003C3671"/>
    <w:rsid w:val="003C3739"/>
    <w:rsid w:val="003C3883"/>
    <w:rsid w:val="003C4840"/>
    <w:rsid w:val="003C5511"/>
    <w:rsid w:val="003C561B"/>
    <w:rsid w:val="003C5792"/>
    <w:rsid w:val="003C5CF3"/>
    <w:rsid w:val="003C63C2"/>
    <w:rsid w:val="003C6503"/>
    <w:rsid w:val="003C6BA2"/>
    <w:rsid w:val="003C6BD9"/>
    <w:rsid w:val="003D032D"/>
    <w:rsid w:val="003D1088"/>
    <w:rsid w:val="003D10AC"/>
    <w:rsid w:val="003D12E4"/>
    <w:rsid w:val="003D145C"/>
    <w:rsid w:val="003D17F9"/>
    <w:rsid w:val="003D186F"/>
    <w:rsid w:val="003D1C48"/>
    <w:rsid w:val="003D2345"/>
    <w:rsid w:val="003D2E34"/>
    <w:rsid w:val="003D2ED7"/>
    <w:rsid w:val="003D305B"/>
    <w:rsid w:val="003D30F0"/>
    <w:rsid w:val="003D3B04"/>
    <w:rsid w:val="003D3CCF"/>
    <w:rsid w:val="003D3D9B"/>
    <w:rsid w:val="003D3DCE"/>
    <w:rsid w:val="003D4509"/>
    <w:rsid w:val="003D4932"/>
    <w:rsid w:val="003D5227"/>
    <w:rsid w:val="003D528B"/>
    <w:rsid w:val="003D5300"/>
    <w:rsid w:val="003D56F7"/>
    <w:rsid w:val="003D58A0"/>
    <w:rsid w:val="003D5927"/>
    <w:rsid w:val="003D6701"/>
    <w:rsid w:val="003D6747"/>
    <w:rsid w:val="003D6776"/>
    <w:rsid w:val="003D73C3"/>
    <w:rsid w:val="003D747A"/>
    <w:rsid w:val="003D7A87"/>
    <w:rsid w:val="003D7CA8"/>
    <w:rsid w:val="003E02DD"/>
    <w:rsid w:val="003E0E91"/>
    <w:rsid w:val="003E1481"/>
    <w:rsid w:val="003E237C"/>
    <w:rsid w:val="003E2C60"/>
    <w:rsid w:val="003E2E8C"/>
    <w:rsid w:val="003E3450"/>
    <w:rsid w:val="003E3F0E"/>
    <w:rsid w:val="003E4C23"/>
    <w:rsid w:val="003E4CEB"/>
    <w:rsid w:val="003E5665"/>
    <w:rsid w:val="003E5D95"/>
    <w:rsid w:val="003E61CD"/>
    <w:rsid w:val="003E6D40"/>
    <w:rsid w:val="003E6E16"/>
    <w:rsid w:val="003E714F"/>
    <w:rsid w:val="003E7939"/>
    <w:rsid w:val="003F0617"/>
    <w:rsid w:val="003F0B4B"/>
    <w:rsid w:val="003F0B6E"/>
    <w:rsid w:val="003F0F0E"/>
    <w:rsid w:val="003F13F7"/>
    <w:rsid w:val="003F1924"/>
    <w:rsid w:val="003F1E6F"/>
    <w:rsid w:val="003F2116"/>
    <w:rsid w:val="003F2431"/>
    <w:rsid w:val="003F2800"/>
    <w:rsid w:val="003F38C4"/>
    <w:rsid w:val="003F3BA7"/>
    <w:rsid w:val="003F46F4"/>
    <w:rsid w:val="003F4E5F"/>
    <w:rsid w:val="003F54E2"/>
    <w:rsid w:val="003F5882"/>
    <w:rsid w:val="003F5B92"/>
    <w:rsid w:val="003F5EBB"/>
    <w:rsid w:val="003F67E7"/>
    <w:rsid w:val="003F71D4"/>
    <w:rsid w:val="003F7628"/>
    <w:rsid w:val="00400140"/>
    <w:rsid w:val="00400246"/>
    <w:rsid w:val="004006B2"/>
    <w:rsid w:val="00400B9A"/>
    <w:rsid w:val="00400C90"/>
    <w:rsid w:val="00400CEF"/>
    <w:rsid w:val="00400DE6"/>
    <w:rsid w:val="00400EAC"/>
    <w:rsid w:val="004014CB"/>
    <w:rsid w:val="0040167D"/>
    <w:rsid w:val="00401BF7"/>
    <w:rsid w:val="00401C48"/>
    <w:rsid w:val="00401DEF"/>
    <w:rsid w:val="00403617"/>
    <w:rsid w:val="0040381A"/>
    <w:rsid w:val="004039FD"/>
    <w:rsid w:val="00403F27"/>
    <w:rsid w:val="00403F7A"/>
    <w:rsid w:val="004040DB"/>
    <w:rsid w:val="00404147"/>
    <w:rsid w:val="00404899"/>
    <w:rsid w:val="004052AF"/>
    <w:rsid w:val="00405634"/>
    <w:rsid w:val="0040598E"/>
    <w:rsid w:val="00405AA7"/>
    <w:rsid w:val="00405C14"/>
    <w:rsid w:val="00405D0C"/>
    <w:rsid w:val="0040619D"/>
    <w:rsid w:val="0040660F"/>
    <w:rsid w:val="00406A39"/>
    <w:rsid w:val="00407101"/>
    <w:rsid w:val="004072CE"/>
    <w:rsid w:val="00407B4A"/>
    <w:rsid w:val="0041012F"/>
    <w:rsid w:val="00410806"/>
    <w:rsid w:val="004109AF"/>
    <w:rsid w:val="00410A1C"/>
    <w:rsid w:val="00410A39"/>
    <w:rsid w:val="00410E44"/>
    <w:rsid w:val="00411336"/>
    <w:rsid w:val="00411C0A"/>
    <w:rsid w:val="00411E61"/>
    <w:rsid w:val="00411ED1"/>
    <w:rsid w:val="0041203F"/>
    <w:rsid w:val="00412EBA"/>
    <w:rsid w:val="00412F53"/>
    <w:rsid w:val="00412FD9"/>
    <w:rsid w:val="00413582"/>
    <w:rsid w:val="004135D3"/>
    <w:rsid w:val="004136CD"/>
    <w:rsid w:val="00413A1E"/>
    <w:rsid w:val="00413C70"/>
    <w:rsid w:val="00413CE6"/>
    <w:rsid w:val="00414691"/>
    <w:rsid w:val="00415E3F"/>
    <w:rsid w:val="004161C4"/>
    <w:rsid w:val="0041691E"/>
    <w:rsid w:val="00416A0A"/>
    <w:rsid w:val="00416A32"/>
    <w:rsid w:val="00416B3D"/>
    <w:rsid w:val="00416C93"/>
    <w:rsid w:val="00420123"/>
    <w:rsid w:val="00420233"/>
    <w:rsid w:val="00420722"/>
    <w:rsid w:val="00420FFE"/>
    <w:rsid w:val="00422687"/>
    <w:rsid w:val="00422C27"/>
    <w:rsid w:val="00422CCD"/>
    <w:rsid w:val="00424C26"/>
    <w:rsid w:val="004257A5"/>
    <w:rsid w:val="004257D2"/>
    <w:rsid w:val="00426F10"/>
    <w:rsid w:val="00426FBF"/>
    <w:rsid w:val="00427234"/>
    <w:rsid w:val="00427382"/>
    <w:rsid w:val="0042797E"/>
    <w:rsid w:val="00427E0F"/>
    <w:rsid w:val="00430511"/>
    <w:rsid w:val="0043098B"/>
    <w:rsid w:val="00430B3B"/>
    <w:rsid w:val="00430CBA"/>
    <w:rsid w:val="00431218"/>
    <w:rsid w:val="00431528"/>
    <w:rsid w:val="004317A3"/>
    <w:rsid w:val="00431F00"/>
    <w:rsid w:val="00431FC6"/>
    <w:rsid w:val="0043216F"/>
    <w:rsid w:val="00432D76"/>
    <w:rsid w:val="00432DF0"/>
    <w:rsid w:val="00433265"/>
    <w:rsid w:val="0043389E"/>
    <w:rsid w:val="00433EAA"/>
    <w:rsid w:val="00434139"/>
    <w:rsid w:val="00434437"/>
    <w:rsid w:val="00434912"/>
    <w:rsid w:val="00434A45"/>
    <w:rsid w:val="00434BA2"/>
    <w:rsid w:val="00435135"/>
    <w:rsid w:val="00435417"/>
    <w:rsid w:val="00435612"/>
    <w:rsid w:val="00435C98"/>
    <w:rsid w:val="00435D4F"/>
    <w:rsid w:val="00435D7D"/>
    <w:rsid w:val="0043695C"/>
    <w:rsid w:val="00436EE0"/>
    <w:rsid w:val="004375E7"/>
    <w:rsid w:val="00437711"/>
    <w:rsid w:val="004400CF"/>
    <w:rsid w:val="0044019A"/>
    <w:rsid w:val="0044043C"/>
    <w:rsid w:val="00441892"/>
    <w:rsid w:val="00442278"/>
    <w:rsid w:val="00442D0A"/>
    <w:rsid w:val="00443A99"/>
    <w:rsid w:val="00444261"/>
    <w:rsid w:val="004445A5"/>
    <w:rsid w:val="00444C40"/>
    <w:rsid w:val="00444CD5"/>
    <w:rsid w:val="00444E45"/>
    <w:rsid w:val="00444E7F"/>
    <w:rsid w:val="00444FCF"/>
    <w:rsid w:val="0044527A"/>
    <w:rsid w:val="00445384"/>
    <w:rsid w:val="00445D14"/>
    <w:rsid w:val="00445D93"/>
    <w:rsid w:val="004464CE"/>
    <w:rsid w:val="0044666C"/>
    <w:rsid w:val="004468CD"/>
    <w:rsid w:val="004469ED"/>
    <w:rsid w:val="00446C5E"/>
    <w:rsid w:val="00447B07"/>
    <w:rsid w:val="00451A8A"/>
    <w:rsid w:val="00451E00"/>
    <w:rsid w:val="00452B01"/>
    <w:rsid w:val="00453454"/>
    <w:rsid w:val="004537AD"/>
    <w:rsid w:val="004538EA"/>
    <w:rsid w:val="0045397D"/>
    <w:rsid w:val="0045462A"/>
    <w:rsid w:val="00454E66"/>
    <w:rsid w:val="00454F9E"/>
    <w:rsid w:val="0045580B"/>
    <w:rsid w:val="0045589B"/>
    <w:rsid w:val="00455AF8"/>
    <w:rsid w:val="00455B56"/>
    <w:rsid w:val="00455FA8"/>
    <w:rsid w:val="0045627E"/>
    <w:rsid w:val="00456BFE"/>
    <w:rsid w:val="00457212"/>
    <w:rsid w:val="00457928"/>
    <w:rsid w:val="00457982"/>
    <w:rsid w:val="004603FA"/>
    <w:rsid w:val="004607FF"/>
    <w:rsid w:val="00460A50"/>
    <w:rsid w:val="00460AC0"/>
    <w:rsid w:val="00460C44"/>
    <w:rsid w:val="00460E81"/>
    <w:rsid w:val="00461486"/>
    <w:rsid w:val="00461728"/>
    <w:rsid w:val="0046172A"/>
    <w:rsid w:val="004617B5"/>
    <w:rsid w:val="004627E2"/>
    <w:rsid w:val="00462E64"/>
    <w:rsid w:val="00462EC5"/>
    <w:rsid w:val="00463AD6"/>
    <w:rsid w:val="00463B48"/>
    <w:rsid w:val="00464508"/>
    <w:rsid w:val="004647BB"/>
    <w:rsid w:val="00464826"/>
    <w:rsid w:val="00464B1F"/>
    <w:rsid w:val="00464D15"/>
    <w:rsid w:val="004659CE"/>
    <w:rsid w:val="004666D4"/>
    <w:rsid w:val="00466B33"/>
    <w:rsid w:val="00466EFC"/>
    <w:rsid w:val="00466F13"/>
    <w:rsid w:val="00467D08"/>
    <w:rsid w:val="00470122"/>
    <w:rsid w:val="0047027F"/>
    <w:rsid w:val="004702C9"/>
    <w:rsid w:val="00470508"/>
    <w:rsid w:val="0047135A"/>
    <w:rsid w:val="0047205A"/>
    <w:rsid w:val="004724D5"/>
    <w:rsid w:val="00472517"/>
    <w:rsid w:val="00473235"/>
    <w:rsid w:val="004734EE"/>
    <w:rsid w:val="00473AED"/>
    <w:rsid w:val="00473CF9"/>
    <w:rsid w:val="00474999"/>
    <w:rsid w:val="00474DDB"/>
    <w:rsid w:val="00475574"/>
    <w:rsid w:val="00475DB1"/>
    <w:rsid w:val="0047670D"/>
    <w:rsid w:val="00476804"/>
    <w:rsid w:val="0047690A"/>
    <w:rsid w:val="0047699C"/>
    <w:rsid w:val="00476AA1"/>
    <w:rsid w:val="00476F5F"/>
    <w:rsid w:val="00477A88"/>
    <w:rsid w:val="004802BE"/>
    <w:rsid w:val="0048049A"/>
    <w:rsid w:val="00480706"/>
    <w:rsid w:val="00480C8D"/>
    <w:rsid w:val="00481585"/>
    <w:rsid w:val="00481853"/>
    <w:rsid w:val="00482A73"/>
    <w:rsid w:val="00482BC4"/>
    <w:rsid w:val="00482D26"/>
    <w:rsid w:val="00483325"/>
    <w:rsid w:val="004834E2"/>
    <w:rsid w:val="00483691"/>
    <w:rsid w:val="0048375C"/>
    <w:rsid w:val="004837FD"/>
    <w:rsid w:val="00483F05"/>
    <w:rsid w:val="00484DD8"/>
    <w:rsid w:val="00485030"/>
    <w:rsid w:val="0048503C"/>
    <w:rsid w:val="004854DD"/>
    <w:rsid w:val="00485A8C"/>
    <w:rsid w:val="00485EEE"/>
    <w:rsid w:val="00486128"/>
    <w:rsid w:val="004866A5"/>
    <w:rsid w:val="00486D26"/>
    <w:rsid w:val="00486FD7"/>
    <w:rsid w:val="0048782F"/>
    <w:rsid w:val="00487848"/>
    <w:rsid w:val="00487885"/>
    <w:rsid w:val="00487D03"/>
    <w:rsid w:val="00487E2F"/>
    <w:rsid w:val="00490473"/>
    <w:rsid w:val="00490610"/>
    <w:rsid w:val="00490EE6"/>
    <w:rsid w:val="004913B0"/>
    <w:rsid w:val="0049152B"/>
    <w:rsid w:val="004917EE"/>
    <w:rsid w:val="0049183B"/>
    <w:rsid w:val="00491B54"/>
    <w:rsid w:val="00491C77"/>
    <w:rsid w:val="004925A8"/>
    <w:rsid w:val="00492959"/>
    <w:rsid w:val="00492AE6"/>
    <w:rsid w:val="00493439"/>
    <w:rsid w:val="0049343E"/>
    <w:rsid w:val="004939E6"/>
    <w:rsid w:val="00493C08"/>
    <w:rsid w:val="00493C55"/>
    <w:rsid w:val="00493F48"/>
    <w:rsid w:val="0049402A"/>
    <w:rsid w:val="00495125"/>
    <w:rsid w:val="004951AC"/>
    <w:rsid w:val="0049533A"/>
    <w:rsid w:val="004954B5"/>
    <w:rsid w:val="00495C96"/>
    <w:rsid w:val="0049644B"/>
    <w:rsid w:val="00496C6E"/>
    <w:rsid w:val="00496CA8"/>
    <w:rsid w:val="00496DC8"/>
    <w:rsid w:val="00497498"/>
    <w:rsid w:val="00497682"/>
    <w:rsid w:val="0049783D"/>
    <w:rsid w:val="00497A89"/>
    <w:rsid w:val="004A02DA"/>
    <w:rsid w:val="004A05A7"/>
    <w:rsid w:val="004A0829"/>
    <w:rsid w:val="004A0B5E"/>
    <w:rsid w:val="004A179D"/>
    <w:rsid w:val="004A1962"/>
    <w:rsid w:val="004A1DF7"/>
    <w:rsid w:val="004A2378"/>
    <w:rsid w:val="004A23E1"/>
    <w:rsid w:val="004A277F"/>
    <w:rsid w:val="004A31CD"/>
    <w:rsid w:val="004A3580"/>
    <w:rsid w:val="004A3A68"/>
    <w:rsid w:val="004A3CA5"/>
    <w:rsid w:val="004A3D7C"/>
    <w:rsid w:val="004A4228"/>
    <w:rsid w:val="004A42AF"/>
    <w:rsid w:val="004A48CE"/>
    <w:rsid w:val="004A48EF"/>
    <w:rsid w:val="004A49E5"/>
    <w:rsid w:val="004A4DC6"/>
    <w:rsid w:val="004A4DD9"/>
    <w:rsid w:val="004A4FAA"/>
    <w:rsid w:val="004A629A"/>
    <w:rsid w:val="004A63F2"/>
    <w:rsid w:val="004A6CF4"/>
    <w:rsid w:val="004A74EB"/>
    <w:rsid w:val="004A7AF5"/>
    <w:rsid w:val="004A7B16"/>
    <w:rsid w:val="004A7B92"/>
    <w:rsid w:val="004A7BB2"/>
    <w:rsid w:val="004B050D"/>
    <w:rsid w:val="004B05DE"/>
    <w:rsid w:val="004B0617"/>
    <w:rsid w:val="004B07DF"/>
    <w:rsid w:val="004B13E9"/>
    <w:rsid w:val="004B1504"/>
    <w:rsid w:val="004B170F"/>
    <w:rsid w:val="004B1719"/>
    <w:rsid w:val="004B181C"/>
    <w:rsid w:val="004B201C"/>
    <w:rsid w:val="004B213D"/>
    <w:rsid w:val="004B2AEA"/>
    <w:rsid w:val="004B2AF6"/>
    <w:rsid w:val="004B3D68"/>
    <w:rsid w:val="004B3EBA"/>
    <w:rsid w:val="004B4305"/>
    <w:rsid w:val="004B437D"/>
    <w:rsid w:val="004B4966"/>
    <w:rsid w:val="004B4D67"/>
    <w:rsid w:val="004B54AF"/>
    <w:rsid w:val="004B5884"/>
    <w:rsid w:val="004B58E2"/>
    <w:rsid w:val="004B610B"/>
    <w:rsid w:val="004B64A6"/>
    <w:rsid w:val="004B69A9"/>
    <w:rsid w:val="004B6D26"/>
    <w:rsid w:val="004B6ED1"/>
    <w:rsid w:val="004B7398"/>
    <w:rsid w:val="004B7A7A"/>
    <w:rsid w:val="004B7B36"/>
    <w:rsid w:val="004C0980"/>
    <w:rsid w:val="004C0C10"/>
    <w:rsid w:val="004C13FD"/>
    <w:rsid w:val="004C18C2"/>
    <w:rsid w:val="004C1945"/>
    <w:rsid w:val="004C1A83"/>
    <w:rsid w:val="004C1C16"/>
    <w:rsid w:val="004C2F00"/>
    <w:rsid w:val="004C3147"/>
    <w:rsid w:val="004C3D96"/>
    <w:rsid w:val="004C4376"/>
    <w:rsid w:val="004C5718"/>
    <w:rsid w:val="004C5747"/>
    <w:rsid w:val="004C5837"/>
    <w:rsid w:val="004C60CB"/>
    <w:rsid w:val="004C62A2"/>
    <w:rsid w:val="004C6488"/>
    <w:rsid w:val="004C655C"/>
    <w:rsid w:val="004C6723"/>
    <w:rsid w:val="004C6C0E"/>
    <w:rsid w:val="004C6D63"/>
    <w:rsid w:val="004C6E04"/>
    <w:rsid w:val="004C7062"/>
    <w:rsid w:val="004C77F0"/>
    <w:rsid w:val="004C797E"/>
    <w:rsid w:val="004C7AC1"/>
    <w:rsid w:val="004C7C05"/>
    <w:rsid w:val="004D0650"/>
    <w:rsid w:val="004D077D"/>
    <w:rsid w:val="004D0D4A"/>
    <w:rsid w:val="004D0F77"/>
    <w:rsid w:val="004D126F"/>
    <w:rsid w:val="004D14D3"/>
    <w:rsid w:val="004D156D"/>
    <w:rsid w:val="004D1D0B"/>
    <w:rsid w:val="004D2339"/>
    <w:rsid w:val="004D242D"/>
    <w:rsid w:val="004D25F5"/>
    <w:rsid w:val="004D2C03"/>
    <w:rsid w:val="004D2E8F"/>
    <w:rsid w:val="004D3474"/>
    <w:rsid w:val="004D3719"/>
    <w:rsid w:val="004D412F"/>
    <w:rsid w:val="004D4539"/>
    <w:rsid w:val="004D457C"/>
    <w:rsid w:val="004D4773"/>
    <w:rsid w:val="004D4A48"/>
    <w:rsid w:val="004D4D63"/>
    <w:rsid w:val="004D4DAA"/>
    <w:rsid w:val="004D57EC"/>
    <w:rsid w:val="004D60B4"/>
    <w:rsid w:val="004D61BE"/>
    <w:rsid w:val="004D624A"/>
    <w:rsid w:val="004D671E"/>
    <w:rsid w:val="004D6D5D"/>
    <w:rsid w:val="004D75FB"/>
    <w:rsid w:val="004D79AE"/>
    <w:rsid w:val="004E04F5"/>
    <w:rsid w:val="004E0844"/>
    <w:rsid w:val="004E0DE1"/>
    <w:rsid w:val="004E161B"/>
    <w:rsid w:val="004E1956"/>
    <w:rsid w:val="004E1C96"/>
    <w:rsid w:val="004E1DA4"/>
    <w:rsid w:val="004E22C2"/>
    <w:rsid w:val="004E2481"/>
    <w:rsid w:val="004E3137"/>
    <w:rsid w:val="004E34F4"/>
    <w:rsid w:val="004E351A"/>
    <w:rsid w:val="004E3DC3"/>
    <w:rsid w:val="004E4B90"/>
    <w:rsid w:val="004E51B2"/>
    <w:rsid w:val="004E5875"/>
    <w:rsid w:val="004E5EB2"/>
    <w:rsid w:val="004E5FAE"/>
    <w:rsid w:val="004E693C"/>
    <w:rsid w:val="004E75DF"/>
    <w:rsid w:val="004E783C"/>
    <w:rsid w:val="004E7952"/>
    <w:rsid w:val="004E7A5D"/>
    <w:rsid w:val="004E7DD1"/>
    <w:rsid w:val="004E7EBE"/>
    <w:rsid w:val="004F03D4"/>
    <w:rsid w:val="004F066D"/>
    <w:rsid w:val="004F0B25"/>
    <w:rsid w:val="004F0C4F"/>
    <w:rsid w:val="004F0CE7"/>
    <w:rsid w:val="004F122C"/>
    <w:rsid w:val="004F129E"/>
    <w:rsid w:val="004F2509"/>
    <w:rsid w:val="004F276E"/>
    <w:rsid w:val="004F294B"/>
    <w:rsid w:val="004F2F66"/>
    <w:rsid w:val="004F388A"/>
    <w:rsid w:val="004F3A3C"/>
    <w:rsid w:val="004F3AA6"/>
    <w:rsid w:val="004F3E00"/>
    <w:rsid w:val="004F3FC8"/>
    <w:rsid w:val="004F4343"/>
    <w:rsid w:val="004F45FC"/>
    <w:rsid w:val="004F47FB"/>
    <w:rsid w:val="004F52E7"/>
    <w:rsid w:val="004F5661"/>
    <w:rsid w:val="004F5779"/>
    <w:rsid w:val="004F59CD"/>
    <w:rsid w:val="004F5B5B"/>
    <w:rsid w:val="004F5DFC"/>
    <w:rsid w:val="004F6054"/>
    <w:rsid w:val="004F6610"/>
    <w:rsid w:val="004F687E"/>
    <w:rsid w:val="004F68D1"/>
    <w:rsid w:val="004F6E5B"/>
    <w:rsid w:val="004F6E98"/>
    <w:rsid w:val="004F7090"/>
    <w:rsid w:val="004F70AB"/>
    <w:rsid w:val="004F70F8"/>
    <w:rsid w:val="004F77ED"/>
    <w:rsid w:val="004F7E98"/>
    <w:rsid w:val="005004FD"/>
    <w:rsid w:val="00500852"/>
    <w:rsid w:val="00500931"/>
    <w:rsid w:val="00500BEE"/>
    <w:rsid w:val="00501AFF"/>
    <w:rsid w:val="00501CB5"/>
    <w:rsid w:val="00501DE8"/>
    <w:rsid w:val="00502810"/>
    <w:rsid w:val="00502A32"/>
    <w:rsid w:val="00502A89"/>
    <w:rsid w:val="0050359B"/>
    <w:rsid w:val="005039D6"/>
    <w:rsid w:val="00503AA6"/>
    <w:rsid w:val="005054CE"/>
    <w:rsid w:val="00505691"/>
    <w:rsid w:val="005056D5"/>
    <w:rsid w:val="00505BB3"/>
    <w:rsid w:val="00505D66"/>
    <w:rsid w:val="00505E36"/>
    <w:rsid w:val="00505F3A"/>
    <w:rsid w:val="00506C4E"/>
    <w:rsid w:val="00506CC6"/>
    <w:rsid w:val="005072FA"/>
    <w:rsid w:val="00507455"/>
    <w:rsid w:val="005075C5"/>
    <w:rsid w:val="00507A87"/>
    <w:rsid w:val="00507FE8"/>
    <w:rsid w:val="005100E6"/>
    <w:rsid w:val="00510217"/>
    <w:rsid w:val="00510354"/>
    <w:rsid w:val="0051075B"/>
    <w:rsid w:val="00510BC0"/>
    <w:rsid w:val="00511BBF"/>
    <w:rsid w:val="00512D5E"/>
    <w:rsid w:val="00513542"/>
    <w:rsid w:val="0051407F"/>
    <w:rsid w:val="00514453"/>
    <w:rsid w:val="0051448E"/>
    <w:rsid w:val="0051454E"/>
    <w:rsid w:val="0051470F"/>
    <w:rsid w:val="0051488B"/>
    <w:rsid w:val="00514C32"/>
    <w:rsid w:val="005152AB"/>
    <w:rsid w:val="00515ECD"/>
    <w:rsid w:val="0051605A"/>
    <w:rsid w:val="00516230"/>
    <w:rsid w:val="00516561"/>
    <w:rsid w:val="00516622"/>
    <w:rsid w:val="00516E4C"/>
    <w:rsid w:val="00517966"/>
    <w:rsid w:val="00517D9E"/>
    <w:rsid w:val="005207E9"/>
    <w:rsid w:val="00520AE1"/>
    <w:rsid w:val="00520BD8"/>
    <w:rsid w:val="00520D6B"/>
    <w:rsid w:val="005210FF"/>
    <w:rsid w:val="00521113"/>
    <w:rsid w:val="00521132"/>
    <w:rsid w:val="005213B3"/>
    <w:rsid w:val="00521474"/>
    <w:rsid w:val="005227E7"/>
    <w:rsid w:val="00522903"/>
    <w:rsid w:val="0052338E"/>
    <w:rsid w:val="0052370E"/>
    <w:rsid w:val="00523F77"/>
    <w:rsid w:val="005241CF"/>
    <w:rsid w:val="00524B90"/>
    <w:rsid w:val="005250BD"/>
    <w:rsid w:val="005254AB"/>
    <w:rsid w:val="0052582B"/>
    <w:rsid w:val="00525B91"/>
    <w:rsid w:val="00525C50"/>
    <w:rsid w:val="00526313"/>
    <w:rsid w:val="005263EF"/>
    <w:rsid w:val="005269BA"/>
    <w:rsid w:val="005273E9"/>
    <w:rsid w:val="00527431"/>
    <w:rsid w:val="00527658"/>
    <w:rsid w:val="005276B4"/>
    <w:rsid w:val="00527C37"/>
    <w:rsid w:val="00527DD6"/>
    <w:rsid w:val="005300D1"/>
    <w:rsid w:val="005301AD"/>
    <w:rsid w:val="005304C8"/>
    <w:rsid w:val="00530AC2"/>
    <w:rsid w:val="00530D6A"/>
    <w:rsid w:val="00530F4F"/>
    <w:rsid w:val="00530FDD"/>
    <w:rsid w:val="005312B4"/>
    <w:rsid w:val="005312DA"/>
    <w:rsid w:val="005320B6"/>
    <w:rsid w:val="005321A6"/>
    <w:rsid w:val="00532204"/>
    <w:rsid w:val="005326A2"/>
    <w:rsid w:val="00532C36"/>
    <w:rsid w:val="00533E5F"/>
    <w:rsid w:val="00534B20"/>
    <w:rsid w:val="00534B77"/>
    <w:rsid w:val="005354C1"/>
    <w:rsid w:val="0053589B"/>
    <w:rsid w:val="005358E4"/>
    <w:rsid w:val="00535DF9"/>
    <w:rsid w:val="005360B1"/>
    <w:rsid w:val="005367F8"/>
    <w:rsid w:val="005369C1"/>
    <w:rsid w:val="00536BA2"/>
    <w:rsid w:val="00536CB7"/>
    <w:rsid w:val="00536CFC"/>
    <w:rsid w:val="00536D7C"/>
    <w:rsid w:val="00536D82"/>
    <w:rsid w:val="00536DB4"/>
    <w:rsid w:val="00537233"/>
    <w:rsid w:val="00537271"/>
    <w:rsid w:val="005374BA"/>
    <w:rsid w:val="00537897"/>
    <w:rsid w:val="00540066"/>
    <w:rsid w:val="005403FC"/>
    <w:rsid w:val="00540489"/>
    <w:rsid w:val="005410D5"/>
    <w:rsid w:val="00541447"/>
    <w:rsid w:val="00541A6C"/>
    <w:rsid w:val="00542C79"/>
    <w:rsid w:val="00542F26"/>
    <w:rsid w:val="00542FBF"/>
    <w:rsid w:val="00543141"/>
    <w:rsid w:val="005433C5"/>
    <w:rsid w:val="00543698"/>
    <w:rsid w:val="00543E80"/>
    <w:rsid w:val="00544065"/>
    <w:rsid w:val="00544603"/>
    <w:rsid w:val="005449E2"/>
    <w:rsid w:val="00545263"/>
    <w:rsid w:val="00545466"/>
    <w:rsid w:val="005465CA"/>
    <w:rsid w:val="0054695D"/>
    <w:rsid w:val="00546B53"/>
    <w:rsid w:val="00547C0E"/>
    <w:rsid w:val="00550F69"/>
    <w:rsid w:val="00551046"/>
    <w:rsid w:val="00551829"/>
    <w:rsid w:val="00551903"/>
    <w:rsid w:val="00551B1F"/>
    <w:rsid w:val="00552608"/>
    <w:rsid w:val="00552A26"/>
    <w:rsid w:val="00553141"/>
    <w:rsid w:val="005532D3"/>
    <w:rsid w:val="00553420"/>
    <w:rsid w:val="00553455"/>
    <w:rsid w:val="00554179"/>
    <w:rsid w:val="0055440E"/>
    <w:rsid w:val="0055446F"/>
    <w:rsid w:val="00554925"/>
    <w:rsid w:val="00554FDF"/>
    <w:rsid w:val="00555646"/>
    <w:rsid w:val="00555BA8"/>
    <w:rsid w:val="00556369"/>
    <w:rsid w:val="00556874"/>
    <w:rsid w:val="00556875"/>
    <w:rsid w:val="00556ACC"/>
    <w:rsid w:val="00557213"/>
    <w:rsid w:val="005572AF"/>
    <w:rsid w:val="00557310"/>
    <w:rsid w:val="00557D79"/>
    <w:rsid w:val="00557DCC"/>
    <w:rsid w:val="005612BA"/>
    <w:rsid w:val="0056130E"/>
    <w:rsid w:val="0056154D"/>
    <w:rsid w:val="0056154E"/>
    <w:rsid w:val="00561B63"/>
    <w:rsid w:val="00561CE0"/>
    <w:rsid w:val="00562AC8"/>
    <w:rsid w:val="00562FD6"/>
    <w:rsid w:val="00564306"/>
    <w:rsid w:val="005644D7"/>
    <w:rsid w:val="0056459E"/>
    <w:rsid w:val="00564795"/>
    <w:rsid w:val="005652F7"/>
    <w:rsid w:val="0056652A"/>
    <w:rsid w:val="005667AE"/>
    <w:rsid w:val="00566B3B"/>
    <w:rsid w:val="00567DE1"/>
    <w:rsid w:val="0057018C"/>
    <w:rsid w:val="00571168"/>
    <w:rsid w:val="00571491"/>
    <w:rsid w:val="00571700"/>
    <w:rsid w:val="00571871"/>
    <w:rsid w:val="005718EE"/>
    <w:rsid w:val="00571E84"/>
    <w:rsid w:val="005722A7"/>
    <w:rsid w:val="005729D7"/>
    <w:rsid w:val="00572A2D"/>
    <w:rsid w:val="00572FA5"/>
    <w:rsid w:val="005732E2"/>
    <w:rsid w:val="00573705"/>
    <w:rsid w:val="0057390E"/>
    <w:rsid w:val="00573E8C"/>
    <w:rsid w:val="005747A7"/>
    <w:rsid w:val="005749BF"/>
    <w:rsid w:val="00574EBD"/>
    <w:rsid w:val="00575238"/>
    <w:rsid w:val="0057523B"/>
    <w:rsid w:val="0057530B"/>
    <w:rsid w:val="005758B3"/>
    <w:rsid w:val="00576B66"/>
    <w:rsid w:val="00576EDA"/>
    <w:rsid w:val="00577505"/>
    <w:rsid w:val="00577A8D"/>
    <w:rsid w:val="00577FF5"/>
    <w:rsid w:val="00580221"/>
    <w:rsid w:val="00580347"/>
    <w:rsid w:val="00580717"/>
    <w:rsid w:val="00580790"/>
    <w:rsid w:val="00580A9A"/>
    <w:rsid w:val="00580E46"/>
    <w:rsid w:val="00580F92"/>
    <w:rsid w:val="005811A5"/>
    <w:rsid w:val="005817AF"/>
    <w:rsid w:val="00581843"/>
    <w:rsid w:val="00582075"/>
    <w:rsid w:val="00582186"/>
    <w:rsid w:val="005827D0"/>
    <w:rsid w:val="00582877"/>
    <w:rsid w:val="005828CD"/>
    <w:rsid w:val="00582998"/>
    <w:rsid w:val="005830A4"/>
    <w:rsid w:val="005835DA"/>
    <w:rsid w:val="00583F51"/>
    <w:rsid w:val="0058514A"/>
    <w:rsid w:val="0058547D"/>
    <w:rsid w:val="0058572B"/>
    <w:rsid w:val="005857AD"/>
    <w:rsid w:val="005857BE"/>
    <w:rsid w:val="00585BF0"/>
    <w:rsid w:val="00585C20"/>
    <w:rsid w:val="00585D46"/>
    <w:rsid w:val="00585D7A"/>
    <w:rsid w:val="0058620D"/>
    <w:rsid w:val="00586C8E"/>
    <w:rsid w:val="00587063"/>
    <w:rsid w:val="00587089"/>
    <w:rsid w:val="0058736F"/>
    <w:rsid w:val="005874BD"/>
    <w:rsid w:val="00587F7B"/>
    <w:rsid w:val="00590076"/>
    <w:rsid w:val="005907D2"/>
    <w:rsid w:val="0059094B"/>
    <w:rsid w:val="00590E33"/>
    <w:rsid w:val="00591D7E"/>
    <w:rsid w:val="00591DD8"/>
    <w:rsid w:val="00591E39"/>
    <w:rsid w:val="00592064"/>
    <w:rsid w:val="00592AFB"/>
    <w:rsid w:val="00592C48"/>
    <w:rsid w:val="00592EF3"/>
    <w:rsid w:val="00593434"/>
    <w:rsid w:val="0059364F"/>
    <w:rsid w:val="005942A4"/>
    <w:rsid w:val="00594662"/>
    <w:rsid w:val="00594B32"/>
    <w:rsid w:val="00594B87"/>
    <w:rsid w:val="005952FB"/>
    <w:rsid w:val="00595803"/>
    <w:rsid w:val="00596475"/>
    <w:rsid w:val="005964A0"/>
    <w:rsid w:val="00597353"/>
    <w:rsid w:val="005973FE"/>
    <w:rsid w:val="00597D8B"/>
    <w:rsid w:val="00597F76"/>
    <w:rsid w:val="005A0473"/>
    <w:rsid w:val="005A04F2"/>
    <w:rsid w:val="005A08C0"/>
    <w:rsid w:val="005A0C5B"/>
    <w:rsid w:val="005A1D46"/>
    <w:rsid w:val="005A1ED0"/>
    <w:rsid w:val="005A27C3"/>
    <w:rsid w:val="005A2D43"/>
    <w:rsid w:val="005A3212"/>
    <w:rsid w:val="005A39FC"/>
    <w:rsid w:val="005A3A04"/>
    <w:rsid w:val="005A3B61"/>
    <w:rsid w:val="005A471F"/>
    <w:rsid w:val="005A4ABF"/>
    <w:rsid w:val="005A4BCC"/>
    <w:rsid w:val="005A4F2C"/>
    <w:rsid w:val="005A5600"/>
    <w:rsid w:val="005A57E5"/>
    <w:rsid w:val="005A5E33"/>
    <w:rsid w:val="005A622D"/>
    <w:rsid w:val="005A6C24"/>
    <w:rsid w:val="005A7609"/>
    <w:rsid w:val="005B0A6C"/>
    <w:rsid w:val="005B0DCC"/>
    <w:rsid w:val="005B0DE5"/>
    <w:rsid w:val="005B0E11"/>
    <w:rsid w:val="005B0E4F"/>
    <w:rsid w:val="005B1651"/>
    <w:rsid w:val="005B1C5A"/>
    <w:rsid w:val="005B2126"/>
    <w:rsid w:val="005B29E2"/>
    <w:rsid w:val="005B2E8D"/>
    <w:rsid w:val="005B31D5"/>
    <w:rsid w:val="005B37E4"/>
    <w:rsid w:val="005B3878"/>
    <w:rsid w:val="005B3B70"/>
    <w:rsid w:val="005B3C42"/>
    <w:rsid w:val="005B409E"/>
    <w:rsid w:val="005B4237"/>
    <w:rsid w:val="005B4E8E"/>
    <w:rsid w:val="005B5A77"/>
    <w:rsid w:val="005B6491"/>
    <w:rsid w:val="005B64DC"/>
    <w:rsid w:val="005B66C1"/>
    <w:rsid w:val="005B6820"/>
    <w:rsid w:val="005B68BD"/>
    <w:rsid w:val="005B6E22"/>
    <w:rsid w:val="005B6F4E"/>
    <w:rsid w:val="005B7294"/>
    <w:rsid w:val="005B77EB"/>
    <w:rsid w:val="005B7A23"/>
    <w:rsid w:val="005B7D22"/>
    <w:rsid w:val="005B7D95"/>
    <w:rsid w:val="005C0248"/>
    <w:rsid w:val="005C101F"/>
    <w:rsid w:val="005C134E"/>
    <w:rsid w:val="005C14D0"/>
    <w:rsid w:val="005C188B"/>
    <w:rsid w:val="005C22F3"/>
    <w:rsid w:val="005C2C4D"/>
    <w:rsid w:val="005C39E9"/>
    <w:rsid w:val="005C3CBC"/>
    <w:rsid w:val="005C4BE8"/>
    <w:rsid w:val="005C5FC4"/>
    <w:rsid w:val="005C660B"/>
    <w:rsid w:val="005C6AAC"/>
    <w:rsid w:val="005C6E19"/>
    <w:rsid w:val="005C725E"/>
    <w:rsid w:val="005C7E57"/>
    <w:rsid w:val="005D0013"/>
    <w:rsid w:val="005D0162"/>
    <w:rsid w:val="005D057F"/>
    <w:rsid w:val="005D0624"/>
    <w:rsid w:val="005D0967"/>
    <w:rsid w:val="005D0F2F"/>
    <w:rsid w:val="005D19AE"/>
    <w:rsid w:val="005D1BF5"/>
    <w:rsid w:val="005D258F"/>
    <w:rsid w:val="005D27EC"/>
    <w:rsid w:val="005D2994"/>
    <w:rsid w:val="005D2E57"/>
    <w:rsid w:val="005D394B"/>
    <w:rsid w:val="005D3A45"/>
    <w:rsid w:val="005D3B69"/>
    <w:rsid w:val="005D3BAF"/>
    <w:rsid w:val="005D4093"/>
    <w:rsid w:val="005D44D2"/>
    <w:rsid w:val="005D46E5"/>
    <w:rsid w:val="005D4723"/>
    <w:rsid w:val="005D4F26"/>
    <w:rsid w:val="005D5141"/>
    <w:rsid w:val="005D51D8"/>
    <w:rsid w:val="005D551F"/>
    <w:rsid w:val="005D61EA"/>
    <w:rsid w:val="005D645B"/>
    <w:rsid w:val="005D666D"/>
    <w:rsid w:val="005D69D9"/>
    <w:rsid w:val="005D7331"/>
    <w:rsid w:val="005D7554"/>
    <w:rsid w:val="005D771B"/>
    <w:rsid w:val="005E0A30"/>
    <w:rsid w:val="005E0EB5"/>
    <w:rsid w:val="005E1570"/>
    <w:rsid w:val="005E1A88"/>
    <w:rsid w:val="005E1B77"/>
    <w:rsid w:val="005E1BCB"/>
    <w:rsid w:val="005E2106"/>
    <w:rsid w:val="005E259B"/>
    <w:rsid w:val="005E2951"/>
    <w:rsid w:val="005E3365"/>
    <w:rsid w:val="005E414E"/>
    <w:rsid w:val="005E4913"/>
    <w:rsid w:val="005E4C21"/>
    <w:rsid w:val="005E5744"/>
    <w:rsid w:val="005E58B5"/>
    <w:rsid w:val="005E59E8"/>
    <w:rsid w:val="005E5EC1"/>
    <w:rsid w:val="005E7459"/>
    <w:rsid w:val="005E7952"/>
    <w:rsid w:val="005F02FC"/>
    <w:rsid w:val="005F0A76"/>
    <w:rsid w:val="005F0EB1"/>
    <w:rsid w:val="005F0F5C"/>
    <w:rsid w:val="005F1140"/>
    <w:rsid w:val="005F11DC"/>
    <w:rsid w:val="005F157F"/>
    <w:rsid w:val="005F1C78"/>
    <w:rsid w:val="005F25B6"/>
    <w:rsid w:val="005F2AF2"/>
    <w:rsid w:val="005F2E6D"/>
    <w:rsid w:val="005F3824"/>
    <w:rsid w:val="005F407F"/>
    <w:rsid w:val="005F40EF"/>
    <w:rsid w:val="005F4504"/>
    <w:rsid w:val="005F4FDE"/>
    <w:rsid w:val="005F4FF4"/>
    <w:rsid w:val="005F5182"/>
    <w:rsid w:val="005F56EA"/>
    <w:rsid w:val="005F5A20"/>
    <w:rsid w:val="005F5EFA"/>
    <w:rsid w:val="005F6024"/>
    <w:rsid w:val="005F623E"/>
    <w:rsid w:val="005F69C9"/>
    <w:rsid w:val="005F6A5C"/>
    <w:rsid w:val="005F6E2A"/>
    <w:rsid w:val="005F7201"/>
    <w:rsid w:val="005F7551"/>
    <w:rsid w:val="005F756B"/>
    <w:rsid w:val="005F778A"/>
    <w:rsid w:val="005F7F31"/>
    <w:rsid w:val="00600DB0"/>
    <w:rsid w:val="0060111E"/>
    <w:rsid w:val="0060254D"/>
    <w:rsid w:val="00602911"/>
    <w:rsid w:val="00602BAF"/>
    <w:rsid w:val="00602CA3"/>
    <w:rsid w:val="00603597"/>
    <w:rsid w:val="0060368E"/>
    <w:rsid w:val="00603F3E"/>
    <w:rsid w:val="00603F51"/>
    <w:rsid w:val="00604112"/>
    <w:rsid w:val="00604820"/>
    <w:rsid w:val="0060502F"/>
    <w:rsid w:val="006059AF"/>
    <w:rsid w:val="00605A00"/>
    <w:rsid w:val="00605E0A"/>
    <w:rsid w:val="00606160"/>
    <w:rsid w:val="006067B5"/>
    <w:rsid w:val="006068C9"/>
    <w:rsid w:val="00606B72"/>
    <w:rsid w:val="0060715F"/>
    <w:rsid w:val="006076D8"/>
    <w:rsid w:val="00607E47"/>
    <w:rsid w:val="00607E88"/>
    <w:rsid w:val="00610222"/>
    <w:rsid w:val="00610343"/>
    <w:rsid w:val="00610584"/>
    <w:rsid w:val="0061072E"/>
    <w:rsid w:val="00610C32"/>
    <w:rsid w:val="00610E8F"/>
    <w:rsid w:val="00611715"/>
    <w:rsid w:val="00611783"/>
    <w:rsid w:val="006119F8"/>
    <w:rsid w:val="00611D6D"/>
    <w:rsid w:val="00612109"/>
    <w:rsid w:val="00612A14"/>
    <w:rsid w:val="00612A3F"/>
    <w:rsid w:val="00612BB9"/>
    <w:rsid w:val="00612E7B"/>
    <w:rsid w:val="00613168"/>
    <w:rsid w:val="0061361B"/>
    <w:rsid w:val="00613C5D"/>
    <w:rsid w:val="0061460B"/>
    <w:rsid w:val="0061501E"/>
    <w:rsid w:val="0061514F"/>
    <w:rsid w:val="00615618"/>
    <w:rsid w:val="00615807"/>
    <w:rsid w:val="0061609B"/>
    <w:rsid w:val="0061642E"/>
    <w:rsid w:val="00616967"/>
    <w:rsid w:val="0061712A"/>
    <w:rsid w:val="00617D13"/>
    <w:rsid w:val="00617E01"/>
    <w:rsid w:val="0062007D"/>
    <w:rsid w:val="00620291"/>
    <w:rsid w:val="0062064E"/>
    <w:rsid w:val="00620F7F"/>
    <w:rsid w:val="00621C19"/>
    <w:rsid w:val="0062212D"/>
    <w:rsid w:val="00622830"/>
    <w:rsid w:val="00622853"/>
    <w:rsid w:val="0062442F"/>
    <w:rsid w:val="00624C85"/>
    <w:rsid w:val="00625867"/>
    <w:rsid w:val="00625B5D"/>
    <w:rsid w:val="00625BAB"/>
    <w:rsid w:val="00626063"/>
    <w:rsid w:val="006260F3"/>
    <w:rsid w:val="00626278"/>
    <w:rsid w:val="0062633F"/>
    <w:rsid w:val="006264BA"/>
    <w:rsid w:val="006264DE"/>
    <w:rsid w:val="00626DF6"/>
    <w:rsid w:val="00627276"/>
    <w:rsid w:val="00627461"/>
    <w:rsid w:val="00627606"/>
    <w:rsid w:val="00627805"/>
    <w:rsid w:val="006300C4"/>
    <w:rsid w:val="0063015D"/>
    <w:rsid w:val="0063074B"/>
    <w:rsid w:val="00630771"/>
    <w:rsid w:val="00630DD5"/>
    <w:rsid w:val="006310A7"/>
    <w:rsid w:val="00631EA7"/>
    <w:rsid w:val="006328F4"/>
    <w:rsid w:val="00633165"/>
    <w:rsid w:val="00633577"/>
    <w:rsid w:val="00633752"/>
    <w:rsid w:val="00633E7F"/>
    <w:rsid w:val="00634167"/>
    <w:rsid w:val="00634287"/>
    <w:rsid w:val="00634527"/>
    <w:rsid w:val="0063480B"/>
    <w:rsid w:val="006349D7"/>
    <w:rsid w:val="00634D79"/>
    <w:rsid w:val="006351D6"/>
    <w:rsid w:val="00635D32"/>
    <w:rsid w:val="00636236"/>
    <w:rsid w:val="006363D4"/>
    <w:rsid w:val="00636C64"/>
    <w:rsid w:val="00636EA9"/>
    <w:rsid w:val="00637060"/>
    <w:rsid w:val="0063719E"/>
    <w:rsid w:val="0064010F"/>
    <w:rsid w:val="00640541"/>
    <w:rsid w:val="00640A8C"/>
    <w:rsid w:val="00640B1B"/>
    <w:rsid w:val="00641C56"/>
    <w:rsid w:val="00642690"/>
    <w:rsid w:val="00642886"/>
    <w:rsid w:val="00642B5D"/>
    <w:rsid w:val="00642C4D"/>
    <w:rsid w:val="00643A32"/>
    <w:rsid w:val="00643F6D"/>
    <w:rsid w:val="006445E2"/>
    <w:rsid w:val="006446F1"/>
    <w:rsid w:val="0064499C"/>
    <w:rsid w:val="00645096"/>
    <w:rsid w:val="006450E8"/>
    <w:rsid w:val="00645307"/>
    <w:rsid w:val="00645420"/>
    <w:rsid w:val="00646421"/>
    <w:rsid w:val="006501BD"/>
    <w:rsid w:val="0065079E"/>
    <w:rsid w:val="00650F3F"/>
    <w:rsid w:val="00651498"/>
    <w:rsid w:val="006519E9"/>
    <w:rsid w:val="00651ABF"/>
    <w:rsid w:val="00651F3B"/>
    <w:rsid w:val="006528D0"/>
    <w:rsid w:val="00652F49"/>
    <w:rsid w:val="00653170"/>
    <w:rsid w:val="006531F0"/>
    <w:rsid w:val="00653665"/>
    <w:rsid w:val="0065392A"/>
    <w:rsid w:val="00653A05"/>
    <w:rsid w:val="00653D87"/>
    <w:rsid w:val="0065409A"/>
    <w:rsid w:val="006544B8"/>
    <w:rsid w:val="0065462F"/>
    <w:rsid w:val="0065493D"/>
    <w:rsid w:val="006549FA"/>
    <w:rsid w:val="00654BFA"/>
    <w:rsid w:val="00654F0B"/>
    <w:rsid w:val="0065521A"/>
    <w:rsid w:val="0065523A"/>
    <w:rsid w:val="00655547"/>
    <w:rsid w:val="00655C88"/>
    <w:rsid w:val="00656D62"/>
    <w:rsid w:val="006572BD"/>
    <w:rsid w:val="006573A4"/>
    <w:rsid w:val="00657401"/>
    <w:rsid w:val="00657698"/>
    <w:rsid w:val="00657883"/>
    <w:rsid w:val="00657A2C"/>
    <w:rsid w:val="00657FA6"/>
    <w:rsid w:val="00660540"/>
    <w:rsid w:val="00660C9A"/>
    <w:rsid w:val="00660CF1"/>
    <w:rsid w:val="006615E6"/>
    <w:rsid w:val="00661750"/>
    <w:rsid w:val="00661B8D"/>
    <w:rsid w:val="00661EF5"/>
    <w:rsid w:val="00662AB9"/>
    <w:rsid w:val="00662D4C"/>
    <w:rsid w:val="00663154"/>
    <w:rsid w:val="00663181"/>
    <w:rsid w:val="0066368D"/>
    <w:rsid w:val="0066370A"/>
    <w:rsid w:val="006638E7"/>
    <w:rsid w:val="00663A03"/>
    <w:rsid w:val="00663CE4"/>
    <w:rsid w:val="006649FD"/>
    <w:rsid w:val="00665318"/>
    <w:rsid w:val="006668CA"/>
    <w:rsid w:val="00666EFF"/>
    <w:rsid w:val="00667231"/>
    <w:rsid w:val="006678FB"/>
    <w:rsid w:val="00667A9C"/>
    <w:rsid w:val="00667D7B"/>
    <w:rsid w:val="00670141"/>
    <w:rsid w:val="00671354"/>
    <w:rsid w:val="00671E7D"/>
    <w:rsid w:val="00672184"/>
    <w:rsid w:val="006721FB"/>
    <w:rsid w:val="00672E34"/>
    <w:rsid w:val="00673AD7"/>
    <w:rsid w:val="00673D67"/>
    <w:rsid w:val="006740BF"/>
    <w:rsid w:val="00674D81"/>
    <w:rsid w:val="006752D0"/>
    <w:rsid w:val="006767E7"/>
    <w:rsid w:val="00676A2A"/>
    <w:rsid w:val="00676AFF"/>
    <w:rsid w:val="00676B0A"/>
    <w:rsid w:val="00676D14"/>
    <w:rsid w:val="00676EFF"/>
    <w:rsid w:val="0067705E"/>
    <w:rsid w:val="00677E59"/>
    <w:rsid w:val="0068133B"/>
    <w:rsid w:val="00681AA1"/>
    <w:rsid w:val="00681BE0"/>
    <w:rsid w:val="00681CC8"/>
    <w:rsid w:val="00681CE5"/>
    <w:rsid w:val="006824D6"/>
    <w:rsid w:val="00682902"/>
    <w:rsid w:val="0068306C"/>
    <w:rsid w:val="006833F3"/>
    <w:rsid w:val="0068432C"/>
    <w:rsid w:val="006843DB"/>
    <w:rsid w:val="0068449E"/>
    <w:rsid w:val="00685396"/>
    <w:rsid w:val="0068573E"/>
    <w:rsid w:val="00685764"/>
    <w:rsid w:val="00685D4F"/>
    <w:rsid w:val="0068622C"/>
    <w:rsid w:val="006862BF"/>
    <w:rsid w:val="006862EC"/>
    <w:rsid w:val="00686345"/>
    <w:rsid w:val="006867A5"/>
    <w:rsid w:val="006877C7"/>
    <w:rsid w:val="0068791B"/>
    <w:rsid w:val="00687FBE"/>
    <w:rsid w:val="006900E8"/>
    <w:rsid w:val="0069031C"/>
    <w:rsid w:val="006916D4"/>
    <w:rsid w:val="00691FDA"/>
    <w:rsid w:val="00692062"/>
    <w:rsid w:val="00692392"/>
    <w:rsid w:val="0069242D"/>
    <w:rsid w:val="006932AD"/>
    <w:rsid w:val="00693380"/>
    <w:rsid w:val="00693976"/>
    <w:rsid w:val="00693A14"/>
    <w:rsid w:val="00693B23"/>
    <w:rsid w:val="00693BBD"/>
    <w:rsid w:val="00693CCB"/>
    <w:rsid w:val="00693DA7"/>
    <w:rsid w:val="00694652"/>
    <w:rsid w:val="006947A0"/>
    <w:rsid w:val="00694F39"/>
    <w:rsid w:val="0069573F"/>
    <w:rsid w:val="00696089"/>
    <w:rsid w:val="0069617E"/>
    <w:rsid w:val="006962BA"/>
    <w:rsid w:val="00696363"/>
    <w:rsid w:val="0069670F"/>
    <w:rsid w:val="00696BAC"/>
    <w:rsid w:val="006972A9"/>
    <w:rsid w:val="00697340"/>
    <w:rsid w:val="006976E7"/>
    <w:rsid w:val="0069797B"/>
    <w:rsid w:val="00697AE3"/>
    <w:rsid w:val="00697BF3"/>
    <w:rsid w:val="00697D38"/>
    <w:rsid w:val="006A00EC"/>
    <w:rsid w:val="006A0A2D"/>
    <w:rsid w:val="006A13FC"/>
    <w:rsid w:val="006A14C8"/>
    <w:rsid w:val="006A17FA"/>
    <w:rsid w:val="006A19FC"/>
    <w:rsid w:val="006A32EA"/>
    <w:rsid w:val="006A35B6"/>
    <w:rsid w:val="006A40AC"/>
    <w:rsid w:val="006A42ED"/>
    <w:rsid w:val="006A46BE"/>
    <w:rsid w:val="006A4C9E"/>
    <w:rsid w:val="006A5312"/>
    <w:rsid w:val="006A5A1B"/>
    <w:rsid w:val="006A61D7"/>
    <w:rsid w:val="006A636B"/>
    <w:rsid w:val="006A7290"/>
    <w:rsid w:val="006A7359"/>
    <w:rsid w:val="006A7796"/>
    <w:rsid w:val="006B048F"/>
    <w:rsid w:val="006B04FA"/>
    <w:rsid w:val="006B2094"/>
    <w:rsid w:val="006B27AC"/>
    <w:rsid w:val="006B293F"/>
    <w:rsid w:val="006B2A26"/>
    <w:rsid w:val="006B308C"/>
    <w:rsid w:val="006B3291"/>
    <w:rsid w:val="006B34AD"/>
    <w:rsid w:val="006B389E"/>
    <w:rsid w:val="006B4426"/>
    <w:rsid w:val="006B4767"/>
    <w:rsid w:val="006B4EAF"/>
    <w:rsid w:val="006B4EE0"/>
    <w:rsid w:val="006B5671"/>
    <w:rsid w:val="006B6226"/>
    <w:rsid w:val="006B6568"/>
    <w:rsid w:val="006B669B"/>
    <w:rsid w:val="006B67BF"/>
    <w:rsid w:val="006B6B6D"/>
    <w:rsid w:val="006B6E56"/>
    <w:rsid w:val="006B702E"/>
    <w:rsid w:val="006B7910"/>
    <w:rsid w:val="006C00DE"/>
    <w:rsid w:val="006C0299"/>
    <w:rsid w:val="006C0AAC"/>
    <w:rsid w:val="006C0CDC"/>
    <w:rsid w:val="006C0EAC"/>
    <w:rsid w:val="006C0EF5"/>
    <w:rsid w:val="006C14C8"/>
    <w:rsid w:val="006C15B7"/>
    <w:rsid w:val="006C1796"/>
    <w:rsid w:val="006C1AA4"/>
    <w:rsid w:val="006C260A"/>
    <w:rsid w:val="006C274B"/>
    <w:rsid w:val="006C283D"/>
    <w:rsid w:val="006C2C21"/>
    <w:rsid w:val="006C2D40"/>
    <w:rsid w:val="006C3925"/>
    <w:rsid w:val="006C3955"/>
    <w:rsid w:val="006C3B09"/>
    <w:rsid w:val="006C3ED4"/>
    <w:rsid w:val="006C45F0"/>
    <w:rsid w:val="006C495B"/>
    <w:rsid w:val="006C5058"/>
    <w:rsid w:val="006C585E"/>
    <w:rsid w:val="006C5B3A"/>
    <w:rsid w:val="006C5C32"/>
    <w:rsid w:val="006C5DC1"/>
    <w:rsid w:val="006C5E14"/>
    <w:rsid w:val="006C6E29"/>
    <w:rsid w:val="006C6E9B"/>
    <w:rsid w:val="006C6F47"/>
    <w:rsid w:val="006C77CA"/>
    <w:rsid w:val="006D06EE"/>
    <w:rsid w:val="006D0848"/>
    <w:rsid w:val="006D0C3A"/>
    <w:rsid w:val="006D0F77"/>
    <w:rsid w:val="006D14CD"/>
    <w:rsid w:val="006D153E"/>
    <w:rsid w:val="006D1A58"/>
    <w:rsid w:val="006D1E08"/>
    <w:rsid w:val="006D247C"/>
    <w:rsid w:val="006D2481"/>
    <w:rsid w:val="006D26C2"/>
    <w:rsid w:val="006D2918"/>
    <w:rsid w:val="006D48B3"/>
    <w:rsid w:val="006D4955"/>
    <w:rsid w:val="006D498C"/>
    <w:rsid w:val="006D502D"/>
    <w:rsid w:val="006D567B"/>
    <w:rsid w:val="006D59DC"/>
    <w:rsid w:val="006D5ACA"/>
    <w:rsid w:val="006D63E9"/>
    <w:rsid w:val="006D6EEA"/>
    <w:rsid w:val="006D7CDA"/>
    <w:rsid w:val="006E025B"/>
    <w:rsid w:val="006E0A8A"/>
    <w:rsid w:val="006E0BBF"/>
    <w:rsid w:val="006E0EF3"/>
    <w:rsid w:val="006E18DC"/>
    <w:rsid w:val="006E1DD1"/>
    <w:rsid w:val="006E1ED3"/>
    <w:rsid w:val="006E20BE"/>
    <w:rsid w:val="006E2E1C"/>
    <w:rsid w:val="006E31FF"/>
    <w:rsid w:val="006E3522"/>
    <w:rsid w:val="006E362B"/>
    <w:rsid w:val="006E36B3"/>
    <w:rsid w:val="006E3B69"/>
    <w:rsid w:val="006E3C47"/>
    <w:rsid w:val="006E3EF0"/>
    <w:rsid w:val="006E4B6E"/>
    <w:rsid w:val="006E5156"/>
    <w:rsid w:val="006E6636"/>
    <w:rsid w:val="006E6BF9"/>
    <w:rsid w:val="006E74B6"/>
    <w:rsid w:val="006E7804"/>
    <w:rsid w:val="006E7E7E"/>
    <w:rsid w:val="006F018D"/>
    <w:rsid w:val="006F02CB"/>
    <w:rsid w:val="006F03E2"/>
    <w:rsid w:val="006F068C"/>
    <w:rsid w:val="006F0724"/>
    <w:rsid w:val="006F15A8"/>
    <w:rsid w:val="006F18B4"/>
    <w:rsid w:val="006F1951"/>
    <w:rsid w:val="006F1AC3"/>
    <w:rsid w:val="006F1DCC"/>
    <w:rsid w:val="006F207F"/>
    <w:rsid w:val="006F2321"/>
    <w:rsid w:val="006F2F27"/>
    <w:rsid w:val="006F3240"/>
    <w:rsid w:val="006F357A"/>
    <w:rsid w:val="006F362A"/>
    <w:rsid w:val="006F44D9"/>
    <w:rsid w:val="006F45E4"/>
    <w:rsid w:val="006F469C"/>
    <w:rsid w:val="006F4896"/>
    <w:rsid w:val="006F49DC"/>
    <w:rsid w:val="006F52C2"/>
    <w:rsid w:val="006F57A1"/>
    <w:rsid w:val="006F5C16"/>
    <w:rsid w:val="006F6075"/>
    <w:rsid w:val="006F64EE"/>
    <w:rsid w:val="006F7892"/>
    <w:rsid w:val="006F7CC2"/>
    <w:rsid w:val="00700190"/>
    <w:rsid w:val="00700B83"/>
    <w:rsid w:val="00700C65"/>
    <w:rsid w:val="00700D73"/>
    <w:rsid w:val="00700E68"/>
    <w:rsid w:val="0070113C"/>
    <w:rsid w:val="0070125D"/>
    <w:rsid w:val="007014DC"/>
    <w:rsid w:val="007015C0"/>
    <w:rsid w:val="0070163A"/>
    <w:rsid w:val="00701731"/>
    <w:rsid w:val="0070196E"/>
    <w:rsid w:val="00701FF9"/>
    <w:rsid w:val="007020E2"/>
    <w:rsid w:val="00702EBF"/>
    <w:rsid w:val="0070316B"/>
    <w:rsid w:val="007033A8"/>
    <w:rsid w:val="00703950"/>
    <w:rsid w:val="00703B15"/>
    <w:rsid w:val="00704373"/>
    <w:rsid w:val="00704BFD"/>
    <w:rsid w:val="00705B86"/>
    <w:rsid w:val="00705F7B"/>
    <w:rsid w:val="00705FE5"/>
    <w:rsid w:val="00706938"/>
    <w:rsid w:val="00706BC2"/>
    <w:rsid w:val="00706CBE"/>
    <w:rsid w:val="00706F02"/>
    <w:rsid w:val="00707672"/>
    <w:rsid w:val="00707B3B"/>
    <w:rsid w:val="00707DD1"/>
    <w:rsid w:val="00707EFF"/>
    <w:rsid w:val="0071082E"/>
    <w:rsid w:val="00710DB9"/>
    <w:rsid w:val="00711237"/>
    <w:rsid w:val="00711888"/>
    <w:rsid w:val="007118C8"/>
    <w:rsid w:val="00711A7B"/>
    <w:rsid w:val="007129F9"/>
    <w:rsid w:val="00713379"/>
    <w:rsid w:val="00713BA0"/>
    <w:rsid w:val="00713F1A"/>
    <w:rsid w:val="007143C2"/>
    <w:rsid w:val="00714A03"/>
    <w:rsid w:val="00714A76"/>
    <w:rsid w:val="00715359"/>
    <w:rsid w:val="00715483"/>
    <w:rsid w:val="00715A20"/>
    <w:rsid w:val="007168F8"/>
    <w:rsid w:val="00716A7B"/>
    <w:rsid w:val="00716AA4"/>
    <w:rsid w:val="00716CAC"/>
    <w:rsid w:val="00720C05"/>
    <w:rsid w:val="0072109A"/>
    <w:rsid w:val="0072183A"/>
    <w:rsid w:val="00721D40"/>
    <w:rsid w:val="007220C2"/>
    <w:rsid w:val="00722603"/>
    <w:rsid w:val="0072275C"/>
    <w:rsid w:val="00722BF1"/>
    <w:rsid w:val="00722CB6"/>
    <w:rsid w:val="00723369"/>
    <w:rsid w:val="00723CF1"/>
    <w:rsid w:val="00723D35"/>
    <w:rsid w:val="00724281"/>
    <w:rsid w:val="00724318"/>
    <w:rsid w:val="00724752"/>
    <w:rsid w:val="00724B7F"/>
    <w:rsid w:val="007251B6"/>
    <w:rsid w:val="007257AC"/>
    <w:rsid w:val="00726007"/>
    <w:rsid w:val="007261D3"/>
    <w:rsid w:val="00726304"/>
    <w:rsid w:val="00726810"/>
    <w:rsid w:val="007269B8"/>
    <w:rsid w:val="00727190"/>
    <w:rsid w:val="00727490"/>
    <w:rsid w:val="00727844"/>
    <w:rsid w:val="00727AC8"/>
    <w:rsid w:val="00727F06"/>
    <w:rsid w:val="00730094"/>
    <w:rsid w:val="00730564"/>
    <w:rsid w:val="00730713"/>
    <w:rsid w:val="00730917"/>
    <w:rsid w:val="00730E15"/>
    <w:rsid w:val="00730FF4"/>
    <w:rsid w:val="00731160"/>
    <w:rsid w:val="007312CC"/>
    <w:rsid w:val="00732007"/>
    <w:rsid w:val="007321B8"/>
    <w:rsid w:val="00732456"/>
    <w:rsid w:val="00732E28"/>
    <w:rsid w:val="00732EE3"/>
    <w:rsid w:val="007331DD"/>
    <w:rsid w:val="007334B4"/>
    <w:rsid w:val="00733B74"/>
    <w:rsid w:val="00733E45"/>
    <w:rsid w:val="00734561"/>
    <w:rsid w:val="00734617"/>
    <w:rsid w:val="0073496E"/>
    <w:rsid w:val="007349C3"/>
    <w:rsid w:val="00734AE8"/>
    <w:rsid w:val="00734D6D"/>
    <w:rsid w:val="007350CA"/>
    <w:rsid w:val="0073549D"/>
    <w:rsid w:val="00736902"/>
    <w:rsid w:val="00736908"/>
    <w:rsid w:val="007373FC"/>
    <w:rsid w:val="00737690"/>
    <w:rsid w:val="007376A0"/>
    <w:rsid w:val="00737A76"/>
    <w:rsid w:val="00737A86"/>
    <w:rsid w:val="00740A6A"/>
    <w:rsid w:val="00740F5D"/>
    <w:rsid w:val="00741436"/>
    <w:rsid w:val="00741D2B"/>
    <w:rsid w:val="00741DF7"/>
    <w:rsid w:val="007420A1"/>
    <w:rsid w:val="00742299"/>
    <w:rsid w:val="00742872"/>
    <w:rsid w:val="0074287E"/>
    <w:rsid w:val="00742AE7"/>
    <w:rsid w:val="00743447"/>
    <w:rsid w:val="00743646"/>
    <w:rsid w:val="00743BA7"/>
    <w:rsid w:val="00743FB7"/>
    <w:rsid w:val="007442AF"/>
    <w:rsid w:val="007442B2"/>
    <w:rsid w:val="0074471A"/>
    <w:rsid w:val="007448A7"/>
    <w:rsid w:val="00744923"/>
    <w:rsid w:val="00745021"/>
    <w:rsid w:val="0074533D"/>
    <w:rsid w:val="007453F4"/>
    <w:rsid w:val="0074741A"/>
    <w:rsid w:val="00747E77"/>
    <w:rsid w:val="007504A1"/>
    <w:rsid w:val="00750A11"/>
    <w:rsid w:val="00751061"/>
    <w:rsid w:val="0075131E"/>
    <w:rsid w:val="00751418"/>
    <w:rsid w:val="007514B0"/>
    <w:rsid w:val="00751C8D"/>
    <w:rsid w:val="00751DCA"/>
    <w:rsid w:val="00751F77"/>
    <w:rsid w:val="0075254E"/>
    <w:rsid w:val="00752A81"/>
    <w:rsid w:val="00752BA0"/>
    <w:rsid w:val="00753483"/>
    <w:rsid w:val="0075375D"/>
    <w:rsid w:val="00753B04"/>
    <w:rsid w:val="00753CA8"/>
    <w:rsid w:val="00753F1F"/>
    <w:rsid w:val="00753F45"/>
    <w:rsid w:val="00754457"/>
    <w:rsid w:val="00754D86"/>
    <w:rsid w:val="00755299"/>
    <w:rsid w:val="007559F2"/>
    <w:rsid w:val="00755AA6"/>
    <w:rsid w:val="00755FE4"/>
    <w:rsid w:val="00756F7D"/>
    <w:rsid w:val="00756FFE"/>
    <w:rsid w:val="00757436"/>
    <w:rsid w:val="007575CC"/>
    <w:rsid w:val="00757B5F"/>
    <w:rsid w:val="00757EF3"/>
    <w:rsid w:val="0076002A"/>
    <w:rsid w:val="007603DC"/>
    <w:rsid w:val="00760BCA"/>
    <w:rsid w:val="0076115E"/>
    <w:rsid w:val="00762BC3"/>
    <w:rsid w:val="00763746"/>
    <w:rsid w:val="0076387F"/>
    <w:rsid w:val="00763B2F"/>
    <w:rsid w:val="00763EEF"/>
    <w:rsid w:val="00763F54"/>
    <w:rsid w:val="00764E90"/>
    <w:rsid w:val="007651CA"/>
    <w:rsid w:val="007655DC"/>
    <w:rsid w:val="0076567F"/>
    <w:rsid w:val="00765DBB"/>
    <w:rsid w:val="00766E75"/>
    <w:rsid w:val="007670CF"/>
    <w:rsid w:val="0076752C"/>
    <w:rsid w:val="007675AA"/>
    <w:rsid w:val="00767862"/>
    <w:rsid w:val="00767A93"/>
    <w:rsid w:val="00767B4D"/>
    <w:rsid w:val="00767DA5"/>
    <w:rsid w:val="00767F50"/>
    <w:rsid w:val="007707BD"/>
    <w:rsid w:val="00770BFC"/>
    <w:rsid w:val="00770E97"/>
    <w:rsid w:val="007718E0"/>
    <w:rsid w:val="00771A6C"/>
    <w:rsid w:val="0077255E"/>
    <w:rsid w:val="0077256D"/>
    <w:rsid w:val="00772EBA"/>
    <w:rsid w:val="00772F37"/>
    <w:rsid w:val="007733A0"/>
    <w:rsid w:val="00773454"/>
    <w:rsid w:val="00773474"/>
    <w:rsid w:val="007734F0"/>
    <w:rsid w:val="00773E1D"/>
    <w:rsid w:val="00773E44"/>
    <w:rsid w:val="00774062"/>
    <w:rsid w:val="00774AD2"/>
    <w:rsid w:val="00774CBD"/>
    <w:rsid w:val="00774D7A"/>
    <w:rsid w:val="0077558A"/>
    <w:rsid w:val="0077633A"/>
    <w:rsid w:val="007768C5"/>
    <w:rsid w:val="00777049"/>
    <w:rsid w:val="00777094"/>
    <w:rsid w:val="007777CE"/>
    <w:rsid w:val="0077794F"/>
    <w:rsid w:val="00780013"/>
    <w:rsid w:val="00780840"/>
    <w:rsid w:val="00780CD5"/>
    <w:rsid w:val="00780F39"/>
    <w:rsid w:val="0078118F"/>
    <w:rsid w:val="007811A1"/>
    <w:rsid w:val="00781BB4"/>
    <w:rsid w:val="00781DA0"/>
    <w:rsid w:val="00781EAA"/>
    <w:rsid w:val="007822CB"/>
    <w:rsid w:val="00782547"/>
    <w:rsid w:val="00782830"/>
    <w:rsid w:val="007829E5"/>
    <w:rsid w:val="00782AB2"/>
    <w:rsid w:val="00782BC5"/>
    <w:rsid w:val="00782CA6"/>
    <w:rsid w:val="00782F3F"/>
    <w:rsid w:val="00783239"/>
    <w:rsid w:val="0078328A"/>
    <w:rsid w:val="007842A4"/>
    <w:rsid w:val="00785140"/>
    <w:rsid w:val="00785F50"/>
    <w:rsid w:val="0078754B"/>
    <w:rsid w:val="00790B12"/>
    <w:rsid w:val="007916E5"/>
    <w:rsid w:val="0079288C"/>
    <w:rsid w:val="007938BB"/>
    <w:rsid w:val="00793FD9"/>
    <w:rsid w:val="00794137"/>
    <w:rsid w:val="00794358"/>
    <w:rsid w:val="007946B6"/>
    <w:rsid w:val="0079475E"/>
    <w:rsid w:val="00794878"/>
    <w:rsid w:val="00794958"/>
    <w:rsid w:val="00794B30"/>
    <w:rsid w:val="00794B9B"/>
    <w:rsid w:val="00794C8C"/>
    <w:rsid w:val="00795298"/>
    <w:rsid w:val="007955D8"/>
    <w:rsid w:val="00795775"/>
    <w:rsid w:val="00796EAA"/>
    <w:rsid w:val="00797611"/>
    <w:rsid w:val="00797BD2"/>
    <w:rsid w:val="007A0066"/>
    <w:rsid w:val="007A0414"/>
    <w:rsid w:val="007A0B05"/>
    <w:rsid w:val="007A0B83"/>
    <w:rsid w:val="007A1240"/>
    <w:rsid w:val="007A1478"/>
    <w:rsid w:val="007A1E3C"/>
    <w:rsid w:val="007A22A3"/>
    <w:rsid w:val="007A269A"/>
    <w:rsid w:val="007A26FD"/>
    <w:rsid w:val="007A29FA"/>
    <w:rsid w:val="007A2C0E"/>
    <w:rsid w:val="007A3494"/>
    <w:rsid w:val="007A34AF"/>
    <w:rsid w:val="007A3559"/>
    <w:rsid w:val="007A367B"/>
    <w:rsid w:val="007A38C3"/>
    <w:rsid w:val="007A3917"/>
    <w:rsid w:val="007A3D46"/>
    <w:rsid w:val="007A3F55"/>
    <w:rsid w:val="007A3FB2"/>
    <w:rsid w:val="007A4039"/>
    <w:rsid w:val="007A43BF"/>
    <w:rsid w:val="007A48CD"/>
    <w:rsid w:val="007A4CAE"/>
    <w:rsid w:val="007A4E6A"/>
    <w:rsid w:val="007A4E96"/>
    <w:rsid w:val="007A4F85"/>
    <w:rsid w:val="007A5281"/>
    <w:rsid w:val="007A55ED"/>
    <w:rsid w:val="007A597F"/>
    <w:rsid w:val="007A5CF8"/>
    <w:rsid w:val="007A60EA"/>
    <w:rsid w:val="007A653F"/>
    <w:rsid w:val="007A78B5"/>
    <w:rsid w:val="007A7B7C"/>
    <w:rsid w:val="007A7CF8"/>
    <w:rsid w:val="007A7E7B"/>
    <w:rsid w:val="007B03AD"/>
    <w:rsid w:val="007B0A74"/>
    <w:rsid w:val="007B143D"/>
    <w:rsid w:val="007B1543"/>
    <w:rsid w:val="007B192C"/>
    <w:rsid w:val="007B19A3"/>
    <w:rsid w:val="007B1A1B"/>
    <w:rsid w:val="007B1D76"/>
    <w:rsid w:val="007B22B0"/>
    <w:rsid w:val="007B2B30"/>
    <w:rsid w:val="007B2D6F"/>
    <w:rsid w:val="007B3B84"/>
    <w:rsid w:val="007B3CDD"/>
    <w:rsid w:val="007B3F0E"/>
    <w:rsid w:val="007B4A37"/>
    <w:rsid w:val="007B4A95"/>
    <w:rsid w:val="007B4EBA"/>
    <w:rsid w:val="007B5676"/>
    <w:rsid w:val="007B5B7F"/>
    <w:rsid w:val="007B5C8E"/>
    <w:rsid w:val="007B5FCC"/>
    <w:rsid w:val="007B6154"/>
    <w:rsid w:val="007B627B"/>
    <w:rsid w:val="007B63B6"/>
    <w:rsid w:val="007B69FD"/>
    <w:rsid w:val="007B70AC"/>
    <w:rsid w:val="007B7831"/>
    <w:rsid w:val="007B7E71"/>
    <w:rsid w:val="007C041E"/>
    <w:rsid w:val="007C07DB"/>
    <w:rsid w:val="007C0FC0"/>
    <w:rsid w:val="007C125D"/>
    <w:rsid w:val="007C139E"/>
    <w:rsid w:val="007C19CD"/>
    <w:rsid w:val="007C1A93"/>
    <w:rsid w:val="007C1F1C"/>
    <w:rsid w:val="007C21AC"/>
    <w:rsid w:val="007C2779"/>
    <w:rsid w:val="007C3087"/>
    <w:rsid w:val="007C314E"/>
    <w:rsid w:val="007C3D38"/>
    <w:rsid w:val="007C3E99"/>
    <w:rsid w:val="007C49CE"/>
    <w:rsid w:val="007C4CB6"/>
    <w:rsid w:val="007C4D9F"/>
    <w:rsid w:val="007C4F7D"/>
    <w:rsid w:val="007C53F0"/>
    <w:rsid w:val="007C5495"/>
    <w:rsid w:val="007C578C"/>
    <w:rsid w:val="007C5B49"/>
    <w:rsid w:val="007C6CCF"/>
    <w:rsid w:val="007C6DE2"/>
    <w:rsid w:val="007C7804"/>
    <w:rsid w:val="007C79C2"/>
    <w:rsid w:val="007C7A78"/>
    <w:rsid w:val="007D055F"/>
    <w:rsid w:val="007D0923"/>
    <w:rsid w:val="007D1353"/>
    <w:rsid w:val="007D13C6"/>
    <w:rsid w:val="007D1492"/>
    <w:rsid w:val="007D14C5"/>
    <w:rsid w:val="007D14F4"/>
    <w:rsid w:val="007D1D36"/>
    <w:rsid w:val="007D21E6"/>
    <w:rsid w:val="007D2BFF"/>
    <w:rsid w:val="007D3AC7"/>
    <w:rsid w:val="007D3C4A"/>
    <w:rsid w:val="007D3D3B"/>
    <w:rsid w:val="007D3D53"/>
    <w:rsid w:val="007D40DB"/>
    <w:rsid w:val="007D4887"/>
    <w:rsid w:val="007D5018"/>
    <w:rsid w:val="007D513E"/>
    <w:rsid w:val="007D5F14"/>
    <w:rsid w:val="007D6415"/>
    <w:rsid w:val="007D656A"/>
    <w:rsid w:val="007D6FD2"/>
    <w:rsid w:val="007D779E"/>
    <w:rsid w:val="007D77DC"/>
    <w:rsid w:val="007D7B38"/>
    <w:rsid w:val="007D7CC9"/>
    <w:rsid w:val="007D7D47"/>
    <w:rsid w:val="007E0806"/>
    <w:rsid w:val="007E082B"/>
    <w:rsid w:val="007E09BA"/>
    <w:rsid w:val="007E210D"/>
    <w:rsid w:val="007E2B91"/>
    <w:rsid w:val="007E2C1B"/>
    <w:rsid w:val="007E2C56"/>
    <w:rsid w:val="007E2CED"/>
    <w:rsid w:val="007E3984"/>
    <w:rsid w:val="007E3D4F"/>
    <w:rsid w:val="007E40FD"/>
    <w:rsid w:val="007E43ED"/>
    <w:rsid w:val="007E4DA4"/>
    <w:rsid w:val="007E52BB"/>
    <w:rsid w:val="007E52CA"/>
    <w:rsid w:val="007E544A"/>
    <w:rsid w:val="007E5509"/>
    <w:rsid w:val="007E5599"/>
    <w:rsid w:val="007E5A24"/>
    <w:rsid w:val="007E5B6B"/>
    <w:rsid w:val="007E6C5B"/>
    <w:rsid w:val="007E739E"/>
    <w:rsid w:val="007F0333"/>
    <w:rsid w:val="007F04FE"/>
    <w:rsid w:val="007F0C6A"/>
    <w:rsid w:val="007F100B"/>
    <w:rsid w:val="007F1525"/>
    <w:rsid w:val="007F1A95"/>
    <w:rsid w:val="007F20FE"/>
    <w:rsid w:val="007F2181"/>
    <w:rsid w:val="007F220B"/>
    <w:rsid w:val="007F2236"/>
    <w:rsid w:val="007F299A"/>
    <w:rsid w:val="007F304B"/>
    <w:rsid w:val="007F3523"/>
    <w:rsid w:val="007F35AD"/>
    <w:rsid w:val="007F386F"/>
    <w:rsid w:val="007F391C"/>
    <w:rsid w:val="007F3BEF"/>
    <w:rsid w:val="007F3E39"/>
    <w:rsid w:val="007F4516"/>
    <w:rsid w:val="007F4D3B"/>
    <w:rsid w:val="007F4E5D"/>
    <w:rsid w:val="007F517C"/>
    <w:rsid w:val="007F5E3D"/>
    <w:rsid w:val="007F601D"/>
    <w:rsid w:val="007F61D5"/>
    <w:rsid w:val="007F6AFD"/>
    <w:rsid w:val="007F6EB5"/>
    <w:rsid w:val="007F6FB7"/>
    <w:rsid w:val="007F73FF"/>
    <w:rsid w:val="008004FD"/>
    <w:rsid w:val="0080127A"/>
    <w:rsid w:val="008013FA"/>
    <w:rsid w:val="0080152B"/>
    <w:rsid w:val="00802274"/>
    <w:rsid w:val="008027AA"/>
    <w:rsid w:val="008030D1"/>
    <w:rsid w:val="00803BF2"/>
    <w:rsid w:val="008040A2"/>
    <w:rsid w:val="008044D1"/>
    <w:rsid w:val="00805D29"/>
    <w:rsid w:val="008060CC"/>
    <w:rsid w:val="00806360"/>
    <w:rsid w:val="00806442"/>
    <w:rsid w:val="00806881"/>
    <w:rsid w:val="008068C2"/>
    <w:rsid w:val="00806C9C"/>
    <w:rsid w:val="00807756"/>
    <w:rsid w:val="0080787B"/>
    <w:rsid w:val="008079DF"/>
    <w:rsid w:val="00807C74"/>
    <w:rsid w:val="008103A5"/>
    <w:rsid w:val="00810803"/>
    <w:rsid w:val="008109B7"/>
    <w:rsid w:val="00810BC8"/>
    <w:rsid w:val="00810C0F"/>
    <w:rsid w:val="00811E12"/>
    <w:rsid w:val="0081212B"/>
    <w:rsid w:val="00812A16"/>
    <w:rsid w:val="00812BB9"/>
    <w:rsid w:val="00812DD9"/>
    <w:rsid w:val="00813BF8"/>
    <w:rsid w:val="00813CA5"/>
    <w:rsid w:val="0081495D"/>
    <w:rsid w:val="00814D01"/>
    <w:rsid w:val="00815224"/>
    <w:rsid w:val="008155B5"/>
    <w:rsid w:val="00816123"/>
    <w:rsid w:val="008161AA"/>
    <w:rsid w:val="008168BB"/>
    <w:rsid w:val="008168D9"/>
    <w:rsid w:val="00816CB7"/>
    <w:rsid w:val="00816D92"/>
    <w:rsid w:val="00820020"/>
    <w:rsid w:val="008201F0"/>
    <w:rsid w:val="0082041A"/>
    <w:rsid w:val="008204EA"/>
    <w:rsid w:val="00820534"/>
    <w:rsid w:val="0082063D"/>
    <w:rsid w:val="00820C3C"/>
    <w:rsid w:val="00820F65"/>
    <w:rsid w:val="00821235"/>
    <w:rsid w:val="00821393"/>
    <w:rsid w:val="00821515"/>
    <w:rsid w:val="008219AF"/>
    <w:rsid w:val="00821B39"/>
    <w:rsid w:val="008220AA"/>
    <w:rsid w:val="008220D0"/>
    <w:rsid w:val="00822788"/>
    <w:rsid w:val="00822FDD"/>
    <w:rsid w:val="0082312D"/>
    <w:rsid w:val="00823D5A"/>
    <w:rsid w:val="00824252"/>
    <w:rsid w:val="008242AB"/>
    <w:rsid w:val="00824591"/>
    <w:rsid w:val="00824622"/>
    <w:rsid w:val="00824C47"/>
    <w:rsid w:val="00824FBD"/>
    <w:rsid w:val="00825183"/>
    <w:rsid w:val="00825492"/>
    <w:rsid w:val="00825F13"/>
    <w:rsid w:val="008261C7"/>
    <w:rsid w:val="0082637E"/>
    <w:rsid w:val="00827447"/>
    <w:rsid w:val="008275C0"/>
    <w:rsid w:val="00830214"/>
    <w:rsid w:val="00830A38"/>
    <w:rsid w:val="00830F5D"/>
    <w:rsid w:val="008313D0"/>
    <w:rsid w:val="00831FB6"/>
    <w:rsid w:val="008320A9"/>
    <w:rsid w:val="0083245E"/>
    <w:rsid w:val="008324CE"/>
    <w:rsid w:val="00832804"/>
    <w:rsid w:val="0083281B"/>
    <w:rsid w:val="00832F52"/>
    <w:rsid w:val="00833087"/>
    <w:rsid w:val="00833AA3"/>
    <w:rsid w:val="00833CE7"/>
    <w:rsid w:val="00835254"/>
    <w:rsid w:val="0083549D"/>
    <w:rsid w:val="0083598D"/>
    <w:rsid w:val="00835B79"/>
    <w:rsid w:val="00835FAA"/>
    <w:rsid w:val="008361D5"/>
    <w:rsid w:val="00836A37"/>
    <w:rsid w:val="00837288"/>
    <w:rsid w:val="008377BD"/>
    <w:rsid w:val="0084006C"/>
    <w:rsid w:val="00840407"/>
    <w:rsid w:val="00840529"/>
    <w:rsid w:val="00840B0E"/>
    <w:rsid w:val="0084108B"/>
    <w:rsid w:val="008410D7"/>
    <w:rsid w:val="00841695"/>
    <w:rsid w:val="00841B3B"/>
    <w:rsid w:val="00841CC5"/>
    <w:rsid w:val="008421FC"/>
    <w:rsid w:val="008423EE"/>
    <w:rsid w:val="00842609"/>
    <w:rsid w:val="00842D82"/>
    <w:rsid w:val="00843047"/>
    <w:rsid w:val="00843322"/>
    <w:rsid w:val="008442F2"/>
    <w:rsid w:val="0084430E"/>
    <w:rsid w:val="0084430F"/>
    <w:rsid w:val="00844321"/>
    <w:rsid w:val="0084445A"/>
    <w:rsid w:val="00844BC5"/>
    <w:rsid w:val="00844E95"/>
    <w:rsid w:val="00844F24"/>
    <w:rsid w:val="00845F5C"/>
    <w:rsid w:val="00846ED7"/>
    <w:rsid w:val="00847A7D"/>
    <w:rsid w:val="00847DBB"/>
    <w:rsid w:val="00847F3B"/>
    <w:rsid w:val="0085061C"/>
    <w:rsid w:val="00851080"/>
    <w:rsid w:val="008511CE"/>
    <w:rsid w:val="008515E1"/>
    <w:rsid w:val="008517FA"/>
    <w:rsid w:val="008518F8"/>
    <w:rsid w:val="00851959"/>
    <w:rsid w:val="00851BBA"/>
    <w:rsid w:val="00851EF3"/>
    <w:rsid w:val="0085215F"/>
    <w:rsid w:val="0085264A"/>
    <w:rsid w:val="00852AD9"/>
    <w:rsid w:val="00852C52"/>
    <w:rsid w:val="008532E9"/>
    <w:rsid w:val="00853C53"/>
    <w:rsid w:val="00853F86"/>
    <w:rsid w:val="00854677"/>
    <w:rsid w:val="008549AE"/>
    <w:rsid w:val="00855058"/>
    <w:rsid w:val="00855825"/>
    <w:rsid w:val="00856BB4"/>
    <w:rsid w:val="00856BEE"/>
    <w:rsid w:val="00856C11"/>
    <w:rsid w:val="00857855"/>
    <w:rsid w:val="00857B52"/>
    <w:rsid w:val="00860426"/>
    <w:rsid w:val="00860882"/>
    <w:rsid w:val="00861186"/>
    <w:rsid w:val="0086184A"/>
    <w:rsid w:val="008619DF"/>
    <w:rsid w:val="00861C8F"/>
    <w:rsid w:val="00862030"/>
    <w:rsid w:val="008620B7"/>
    <w:rsid w:val="00862220"/>
    <w:rsid w:val="0086223E"/>
    <w:rsid w:val="00862316"/>
    <w:rsid w:val="008623FE"/>
    <w:rsid w:val="00862D23"/>
    <w:rsid w:val="00863564"/>
    <w:rsid w:val="00863975"/>
    <w:rsid w:val="008639D5"/>
    <w:rsid w:val="00863C53"/>
    <w:rsid w:val="008642A2"/>
    <w:rsid w:val="00864371"/>
    <w:rsid w:val="008644CA"/>
    <w:rsid w:val="00864590"/>
    <w:rsid w:val="0086464C"/>
    <w:rsid w:val="008658C5"/>
    <w:rsid w:val="00865AA4"/>
    <w:rsid w:val="00865AAA"/>
    <w:rsid w:val="00865CB5"/>
    <w:rsid w:val="00866762"/>
    <w:rsid w:val="0086681B"/>
    <w:rsid w:val="00866B1A"/>
    <w:rsid w:val="00866C71"/>
    <w:rsid w:val="00866E46"/>
    <w:rsid w:val="00866ED0"/>
    <w:rsid w:val="0086765A"/>
    <w:rsid w:val="00867BB8"/>
    <w:rsid w:val="00870270"/>
    <w:rsid w:val="008708DE"/>
    <w:rsid w:val="00870BDB"/>
    <w:rsid w:val="00870C0B"/>
    <w:rsid w:val="00871935"/>
    <w:rsid w:val="00871D91"/>
    <w:rsid w:val="008721D6"/>
    <w:rsid w:val="00872D28"/>
    <w:rsid w:val="00872E43"/>
    <w:rsid w:val="00872E6E"/>
    <w:rsid w:val="00872F11"/>
    <w:rsid w:val="0087371B"/>
    <w:rsid w:val="0087374C"/>
    <w:rsid w:val="00874155"/>
    <w:rsid w:val="00874385"/>
    <w:rsid w:val="0087458C"/>
    <w:rsid w:val="00874B35"/>
    <w:rsid w:val="00874DAD"/>
    <w:rsid w:val="00875229"/>
    <w:rsid w:val="008756A3"/>
    <w:rsid w:val="00875D8A"/>
    <w:rsid w:val="00875E35"/>
    <w:rsid w:val="00876788"/>
    <w:rsid w:val="008769F7"/>
    <w:rsid w:val="00876BCC"/>
    <w:rsid w:val="00877414"/>
    <w:rsid w:val="00877801"/>
    <w:rsid w:val="00880276"/>
    <w:rsid w:val="008802B6"/>
    <w:rsid w:val="008802F3"/>
    <w:rsid w:val="00881B3B"/>
    <w:rsid w:val="008821D0"/>
    <w:rsid w:val="008831F4"/>
    <w:rsid w:val="00883A40"/>
    <w:rsid w:val="008842CF"/>
    <w:rsid w:val="0088491C"/>
    <w:rsid w:val="00884934"/>
    <w:rsid w:val="00884AA7"/>
    <w:rsid w:val="0088512C"/>
    <w:rsid w:val="00885B33"/>
    <w:rsid w:val="00885B90"/>
    <w:rsid w:val="00885DED"/>
    <w:rsid w:val="00886514"/>
    <w:rsid w:val="00886C30"/>
    <w:rsid w:val="00886FD9"/>
    <w:rsid w:val="008870A6"/>
    <w:rsid w:val="008878B9"/>
    <w:rsid w:val="00887BDD"/>
    <w:rsid w:val="00887CB7"/>
    <w:rsid w:val="0089012E"/>
    <w:rsid w:val="00890285"/>
    <w:rsid w:val="008907EF"/>
    <w:rsid w:val="008910A6"/>
    <w:rsid w:val="008910B9"/>
    <w:rsid w:val="008913F7"/>
    <w:rsid w:val="00891491"/>
    <w:rsid w:val="00892514"/>
    <w:rsid w:val="00892BA3"/>
    <w:rsid w:val="00892F41"/>
    <w:rsid w:val="008933BF"/>
    <w:rsid w:val="00893610"/>
    <w:rsid w:val="00893693"/>
    <w:rsid w:val="00893714"/>
    <w:rsid w:val="00893917"/>
    <w:rsid w:val="0089393C"/>
    <w:rsid w:val="00893F74"/>
    <w:rsid w:val="00895140"/>
    <w:rsid w:val="00895BF2"/>
    <w:rsid w:val="008961C1"/>
    <w:rsid w:val="00897BA6"/>
    <w:rsid w:val="00897BD0"/>
    <w:rsid w:val="008A0752"/>
    <w:rsid w:val="008A1149"/>
    <w:rsid w:val="008A15ED"/>
    <w:rsid w:val="008A1A26"/>
    <w:rsid w:val="008A1FE4"/>
    <w:rsid w:val="008A2088"/>
    <w:rsid w:val="008A28A9"/>
    <w:rsid w:val="008A2919"/>
    <w:rsid w:val="008A2B9E"/>
    <w:rsid w:val="008A4050"/>
    <w:rsid w:val="008A48F5"/>
    <w:rsid w:val="008A4BA9"/>
    <w:rsid w:val="008A4BCF"/>
    <w:rsid w:val="008A4BD5"/>
    <w:rsid w:val="008A4DD8"/>
    <w:rsid w:val="008A4EBB"/>
    <w:rsid w:val="008A52A6"/>
    <w:rsid w:val="008A59FB"/>
    <w:rsid w:val="008A5B2C"/>
    <w:rsid w:val="008A77EE"/>
    <w:rsid w:val="008A7D80"/>
    <w:rsid w:val="008A7F27"/>
    <w:rsid w:val="008B0001"/>
    <w:rsid w:val="008B043B"/>
    <w:rsid w:val="008B06A7"/>
    <w:rsid w:val="008B0B67"/>
    <w:rsid w:val="008B11C8"/>
    <w:rsid w:val="008B11CF"/>
    <w:rsid w:val="008B128C"/>
    <w:rsid w:val="008B19EF"/>
    <w:rsid w:val="008B1A5B"/>
    <w:rsid w:val="008B2B55"/>
    <w:rsid w:val="008B3351"/>
    <w:rsid w:val="008B3A28"/>
    <w:rsid w:val="008B419D"/>
    <w:rsid w:val="008B44D1"/>
    <w:rsid w:val="008B5F09"/>
    <w:rsid w:val="008B6302"/>
    <w:rsid w:val="008B63E1"/>
    <w:rsid w:val="008B6665"/>
    <w:rsid w:val="008B6686"/>
    <w:rsid w:val="008B69B1"/>
    <w:rsid w:val="008B799C"/>
    <w:rsid w:val="008B7B4C"/>
    <w:rsid w:val="008B7C30"/>
    <w:rsid w:val="008B7D4C"/>
    <w:rsid w:val="008C01F1"/>
    <w:rsid w:val="008C031C"/>
    <w:rsid w:val="008C07E0"/>
    <w:rsid w:val="008C0C67"/>
    <w:rsid w:val="008C0E8C"/>
    <w:rsid w:val="008C0ECF"/>
    <w:rsid w:val="008C10AF"/>
    <w:rsid w:val="008C17FE"/>
    <w:rsid w:val="008C1AC0"/>
    <w:rsid w:val="008C2718"/>
    <w:rsid w:val="008C27BE"/>
    <w:rsid w:val="008C3765"/>
    <w:rsid w:val="008C3A0F"/>
    <w:rsid w:val="008C3CF4"/>
    <w:rsid w:val="008C3EAC"/>
    <w:rsid w:val="008C4060"/>
    <w:rsid w:val="008C424F"/>
    <w:rsid w:val="008C42E7"/>
    <w:rsid w:val="008C4B4D"/>
    <w:rsid w:val="008C4C44"/>
    <w:rsid w:val="008C569A"/>
    <w:rsid w:val="008C5715"/>
    <w:rsid w:val="008C5A80"/>
    <w:rsid w:val="008C5F32"/>
    <w:rsid w:val="008C6427"/>
    <w:rsid w:val="008C6C2B"/>
    <w:rsid w:val="008C6C6D"/>
    <w:rsid w:val="008C6D50"/>
    <w:rsid w:val="008C7E00"/>
    <w:rsid w:val="008D0310"/>
    <w:rsid w:val="008D0760"/>
    <w:rsid w:val="008D096C"/>
    <w:rsid w:val="008D1139"/>
    <w:rsid w:val="008D1731"/>
    <w:rsid w:val="008D17C8"/>
    <w:rsid w:val="008D1A3C"/>
    <w:rsid w:val="008D1AB5"/>
    <w:rsid w:val="008D1B4F"/>
    <w:rsid w:val="008D1C09"/>
    <w:rsid w:val="008D1CE5"/>
    <w:rsid w:val="008D1EDC"/>
    <w:rsid w:val="008D26C5"/>
    <w:rsid w:val="008D26CA"/>
    <w:rsid w:val="008D2E3E"/>
    <w:rsid w:val="008D38F4"/>
    <w:rsid w:val="008D3FA7"/>
    <w:rsid w:val="008D43B8"/>
    <w:rsid w:val="008D49A8"/>
    <w:rsid w:val="008D4CBE"/>
    <w:rsid w:val="008D5530"/>
    <w:rsid w:val="008D5B6A"/>
    <w:rsid w:val="008D5BDD"/>
    <w:rsid w:val="008D6258"/>
    <w:rsid w:val="008D6917"/>
    <w:rsid w:val="008D6DE2"/>
    <w:rsid w:val="008D708C"/>
    <w:rsid w:val="008D7846"/>
    <w:rsid w:val="008D7C5E"/>
    <w:rsid w:val="008D7E01"/>
    <w:rsid w:val="008E0162"/>
    <w:rsid w:val="008E0379"/>
    <w:rsid w:val="008E0553"/>
    <w:rsid w:val="008E10D3"/>
    <w:rsid w:val="008E122F"/>
    <w:rsid w:val="008E2012"/>
    <w:rsid w:val="008E296B"/>
    <w:rsid w:val="008E3033"/>
    <w:rsid w:val="008E3127"/>
    <w:rsid w:val="008E3573"/>
    <w:rsid w:val="008E40A4"/>
    <w:rsid w:val="008E4310"/>
    <w:rsid w:val="008E4AB9"/>
    <w:rsid w:val="008E4C71"/>
    <w:rsid w:val="008E4D92"/>
    <w:rsid w:val="008E5010"/>
    <w:rsid w:val="008E5306"/>
    <w:rsid w:val="008E5430"/>
    <w:rsid w:val="008E545D"/>
    <w:rsid w:val="008E54A1"/>
    <w:rsid w:val="008E566E"/>
    <w:rsid w:val="008E5ACE"/>
    <w:rsid w:val="008E5CFA"/>
    <w:rsid w:val="008E6515"/>
    <w:rsid w:val="008E65CC"/>
    <w:rsid w:val="008E6670"/>
    <w:rsid w:val="008E6D6A"/>
    <w:rsid w:val="008E6E80"/>
    <w:rsid w:val="008E6F5B"/>
    <w:rsid w:val="008E7151"/>
    <w:rsid w:val="008E72F8"/>
    <w:rsid w:val="008E7509"/>
    <w:rsid w:val="008E76C1"/>
    <w:rsid w:val="008F0567"/>
    <w:rsid w:val="008F0A74"/>
    <w:rsid w:val="008F0B6D"/>
    <w:rsid w:val="008F1628"/>
    <w:rsid w:val="008F248F"/>
    <w:rsid w:val="008F2D2A"/>
    <w:rsid w:val="008F2DBD"/>
    <w:rsid w:val="008F30C0"/>
    <w:rsid w:val="008F3147"/>
    <w:rsid w:val="008F363F"/>
    <w:rsid w:val="008F3AE6"/>
    <w:rsid w:val="008F3EA2"/>
    <w:rsid w:val="008F4030"/>
    <w:rsid w:val="008F4289"/>
    <w:rsid w:val="008F4DC9"/>
    <w:rsid w:val="008F5270"/>
    <w:rsid w:val="008F56C0"/>
    <w:rsid w:val="008F57E9"/>
    <w:rsid w:val="008F6210"/>
    <w:rsid w:val="008F6678"/>
    <w:rsid w:val="008F6C7F"/>
    <w:rsid w:val="008F6DA6"/>
    <w:rsid w:val="008F6E1C"/>
    <w:rsid w:val="008F7283"/>
    <w:rsid w:val="008F784C"/>
    <w:rsid w:val="008F7A70"/>
    <w:rsid w:val="00900B94"/>
    <w:rsid w:val="00901320"/>
    <w:rsid w:val="0090153D"/>
    <w:rsid w:val="0090174D"/>
    <w:rsid w:val="009017BC"/>
    <w:rsid w:val="00901AFC"/>
    <w:rsid w:val="0090238C"/>
    <w:rsid w:val="009025CB"/>
    <w:rsid w:val="009031A4"/>
    <w:rsid w:val="00903324"/>
    <w:rsid w:val="009033F4"/>
    <w:rsid w:val="0090345C"/>
    <w:rsid w:val="00903B81"/>
    <w:rsid w:val="00904375"/>
    <w:rsid w:val="00904423"/>
    <w:rsid w:val="00905188"/>
    <w:rsid w:val="00905216"/>
    <w:rsid w:val="00905B62"/>
    <w:rsid w:val="00905CED"/>
    <w:rsid w:val="00905EDA"/>
    <w:rsid w:val="009060C8"/>
    <w:rsid w:val="00906903"/>
    <w:rsid w:val="00906E81"/>
    <w:rsid w:val="00906ED0"/>
    <w:rsid w:val="0090736F"/>
    <w:rsid w:val="00907F54"/>
    <w:rsid w:val="00910AF3"/>
    <w:rsid w:val="009116B7"/>
    <w:rsid w:val="00911CAE"/>
    <w:rsid w:val="00911DAC"/>
    <w:rsid w:val="00912552"/>
    <w:rsid w:val="009130AD"/>
    <w:rsid w:val="009136FF"/>
    <w:rsid w:val="0091389D"/>
    <w:rsid w:val="00913D83"/>
    <w:rsid w:val="009158DB"/>
    <w:rsid w:val="0091596E"/>
    <w:rsid w:val="00915A97"/>
    <w:rsid w:val="0091612B"/>
    <w:rsid w:val="009164C1"/>
    <w:rsid w:val="00916888"/>
    <w:rsid w:val="009169EB"/>
    <w:rsid w:val="00916E46"/>
    <w:rsid w:val="0091712E"/>
    <w:rsid w:val="0091716D"/>
    <w:rsid w:val="00920023"/>
    <w:rsid w:val="00920767"/>
    <w:rsid w:val="00920C1D"/>
    <w:rsid w:val="00921271"/>
    <w:rsid w:val="00921644"/>
    <w:rsid w:val="009216FD"/>
    <w:rsid w:val="00921A81"/>
    <w:rsid w:val="00921C72"/>
    <w:rsid w:val="00921DDC"/>
    <w:rsid w:val="00922418"/>
    <w:rsid w:val="009225B8"/>
    <w:rsid w:val="00924168"/>
    <w:rsid w:val="00924AD8"/>
    <w:rsid w:val="00924CB3"/>
    <w:rsid w:val="00924D84"/>
    <w:rsid w:val="00924D88"/>
    <w:rsid w:val="0092509E"/>
    <w:rsid w:val="009251C2"/>
    <w:rsid w:val="009251FB"/>
    <w:rsid w:val="009252A1"/>
    <w:rsid w:val="009255C2"/>
    <w:rsid w:val="00925B6E"/>
    <w:rsid w:val="00925CBF"/>
    <w:rsid w:val="00926256"/>
    <w:rsid w:val="00926337"/>
    <w:rsid w:val="009265AC"/>
    <w:rsid w:val="00926E64"/>
    <w:rsid w:val="0092753D"/>
    <w:rsid w:val="0092778E"/>
    <w:rsid w:val="00927B69"/>
    <w:rsid w:val="0093032B"/>
    <w:rsid w:val="00930795"/>
    <w:rsid w:val="009308A4"/>
    <w:rsid w:val="00930C8A"/>
    <w:rsid w:val="00930ED1"/>
    <w:rsid w:val="00930F32"/>
    <w:rsid w:val="00932221"/>
    <w:rsid w:val="00932661"/>
    <w:rsid w:val="00932CC9"/>
    <w:rsid w:val="00933BCE"/>
    <w:rsid w:val="00933D68"/>
    <w:rsid w:val="00934BCD"/>
    <w:rsid w:val="00935341"/>
    <w:rsid w:val="009357A5"/>
    <w:rsid w:val="009358A2"/>
    <w:rsid w:val="00935F9B"/>
    <w:rsid w:val="0093648D"/>
    <w:rsid w:val="00936A40"/>
    <w:rsid w:val="00937451"/>
    <w:rsid w:val="0093749A"/>
    <w:rsid w:val="00937BA1"/>
    <w:rsid w:val="00937FC5"/>
    <w:rsid w:val="009405E5"/>
    <w:rsid w:val="00940BCE"/>
    <w:rsid w:val="00940EB5"/>
    <w:rsid w:val="009423D5"/>
    <w:rsid w:val="009432A6"/>
    <w:rsid w:val="00943E38"/>
    <w:rsid w:val="00943EBC"/>
    <w:rsid w:val="0094410C"/>
    <w:rsid w:val="00944666"/>
    <w:rsid w:val="009453B3"/>
    <w:rsid w:val="009462DF"/>
    <w:rsid w:val="00946661"/>
    <w:rsid w:val="00946F7B"/>
    <w:rsid w:val="00946FB0"/>
    <w:rsid w:val="0094748E"/>
    <w:rsid w:val="00947C47"/>
    <w:rsid w:val="009500A4"/>
    <w:rsid w:val="009500F5"/>
    <w:rsid w:val="00950954"/>
    <w:rsid w:val="00950F7B"/>
    <w:rsid w:val="00951DC1"/>
    <w:rsid w:val="00952351"/>
    <w:rsid w:val="009524AC"/>
    <w:rsid w:val="00952C1E"/>
    <w:rsid w:val="00952EE3"/>
    <w:rsid w:val="009531B9"/>
    <w:rsid w:val="00953428"/>
    <w:rsid w:val="00953828"/>
    <w:rsid w:val="0095450A"/>
    <w:rsid w:val="00955470"/>
    <w:rsid w:val="00955E6E"/>
    <w:rsid w:val="009566E5"/>
    <w:rsid w:val="00956BDA"/>
    <w:rsid w:val="00956CB0"/>
    <w:rsid w:val="00956FA2"/>
    <w:rsid w:val="00957229"/>
    <w:rsid w:val="0096021A"/>
    <w:rsid w:val="00960266"/>
    <w:rsid w:val="00960627"/>
    <w:rsid w:val="00960AB9"/>
    <w:rsid w:val="00960EAA"/>
    <w:rsid w:val="009610B4"/>
    <w:rsid w:val="0096245B"/>
    <w:rsid w:val="00962908"/>
    <w:rsid w:val="009629B4"/>
    <w:rsid w:val="00963CF7"/>
    <w:rsid w:val="009640CB"/>
    <w:rsid w:val="00964419"/>
    <w:rsid w:val="00964645"/>
    <w:rsid w:val="00964BA9"/>
    <w:rsid w:val="00965AB0"/>
    <w:rsid w:val="009660D0"/>
    <w:rsid w:val="00966932"/>
    <w:rsid w:val="00966B60"/>
    <w:rsid w:val="00967063"/>
    <w:rsid w:val="00967588"/>
    <w:rsid w:val="00967679"/>
    <w:rsid w:val="009676B7"/>
    <w:rsid w:val="00967AB8"/>
    <w:rsid w:val="00970B8F"/>
    <w:rsid w:val="00970E41"/>
    <w:rsid w:val="009710C2"/>
    <w:rsid w:val="009712B2"/>
    <w:rsid w:val="00971D41"/>
    <w:rsid w:val="00971DC3"/>
    <w:rsid w:val="00971FD0"/>
    <w:rsid w:val="0097209A"/>
    <w:rsid w:val="00972685"/>
    <w:rsid w:val="00972A99"/>
    <w:rsid w:val="00972DD0"/>
    <w:rsid w:val="00973016"/>
    <w:rsid w:val="00973425"/>
    <w:rsid w:val="00973539"/>
    <w:rsid w:val="00973D8A"/>
    <w:rsid w:val="009740C1"/>
    <w:rsid w:val="00974180"/>
    <w:rsid w:val="00974B0E"/>
    <w:rsid w:val="00974F25"/>
    <w:rsid w:val="00975C42"/>
    <w:rsid w:val="00975E53"/>
    <w:rsid w:val="009762EF"/>
    <w:rsid w:val="009765D5"/>
    <w:rsid w:val="00976605"/>
    <w:rsid w:val="009766F2"/>
    <w:rsid w:val="00976774"/>
    <w:rsid w:val="00976D2F"/>
    <w:rsid w:val="009770FA"/>
    <w:rsid w:val="00977725"/>
    <w:rsid w:val="00977AF5"/>
    <w:rsid w:val="00977BC9"/>
    <w:rsid w:val="0098057D"/>
    <w:rsid w:val="00980BBF"/>
    <w:rsid w:val="00980E54"/>
    <w:rsid w:val="0098122C"/>
    <w:rsid w:val="00981614"/>
    <w:rsid w:val="00981AC1"/>
    <w:rsid w:val="0098225A"/>
    <w:rsid w:val="0098357D"/>
    <w:rsid w:val="009838FD"/>
    <w:rsid w:val="00983EC7"/>
    <w:rsid w:val="00984222"/>
    <w:rsid w:val="00984279"/>
    <w:rsid w:val="009845BB"/>
    <w:rsid w:val="0098479E"/>
    <w:rsid w:val="00985837"/>
    <w:rsid w:val="00986081"/>
    <w:rsid w:val="009861B9"/>
    <w:rsid w:val="009861D1"/>
    <w:rsid w:val="00986612"/>
    <w:rsid w:val="00986C72"/>
    <w:rsid w:val="00986F6A"/>
    <w:rsid w:val="009875CD"/>
    <w:rsid w:val="0098760A"/>
    <w:rsid w:val="009879D6"/>
    <w:rsid w:val="009901CF"/>
    <w:rsid w:val="00990362"/>
    <w:rsid w:val="0099051C"/>
    <w:rsid w:val="009907CC"/>
    <w:rsid w:val="009909D4"/>
    <w:rsid w:val="00990B61"/>
    <w:rsid w:val="00990F16"/>
    <w:rsid w:val="009915D8"/>
    <w:rsid w:val="00991FB8"/>
    <w:rsid w:val="00992B67"/>
    <w:rsid w:val="0099341C"/>
    <w:rsid w:val="009939BD"/>
    <w:rsid w:val="0099414B"/>
    <w:rsid w:val="00994B21"/>
    <w:rsid w:val="00994C96"/>
    <w:rsid w:val="00994F84"/>
    <w:rsid w:val="00995471"/>
    <w:rsid w:val="00996974"/>
    <w:rsid w:val="009969A9"/>
    <w:rsid w:val="00996A61"/>
    <w:rsid w:val="009974AD"/>
    <w:rsid w:val="009975AC"/>
    <w:rsid w:val="0099778C"/>
    <w:rsid w:val="009A007D"/>
    <w:rsid w:val="009A0264"/>
    <w:rsid w:val="009A0394"/>
    <w:rsid w:val="009A04A9"/>
    <w:rsid w:val="009A0932"/>
    <w:rsid w:val="009A0E6D"/>
    <w:rsid w:val="009A143F"/>
    <w:rsid w:val="009A17B2"/>
    <w:rsid w:val="009A194F"/>
    <w:rsid w:val="009A1D64"/>
    <w:rsid w:val="009A260E"/>
    <w:rsid w:val="009A2CE6"/>
    <w:rsid w:val="009A2F17"/>
    <w:rsid w:val="009A489A"/>
    <w:rsid w:val="009A49FD"/>
    <w:rsid w:val="009A4F7D"/>
    <w:rsid w:val="009A513E"/>
    <w:rsid w:val="009A55C1"/>
    <w:rsid w:val="009A58AC"/>
    <w:rsid w:val="009A5A3E"/>
    <w:rsid w:val="009A5E02"/>
    <w:rsid w:val="009A6589"/>
    <w:rsid w:val="009A6927"/>
    <w:rsid w:val="009A6C3B"/>
    <w:rsid w:val="009A6D23"/>
    <w:rsid w:val="009B0028"/>
    <w:rsid w:val="009B0A7A"/>
    <w:rsid w:val="009B0D89"/>
    <w:rsid w:val="009B0E55"/>
    <w:rsid w:val="009B1031"/>
    <w:rsid w:val="009B1070"/>
    <w:rsid w:val="009B1EEC"/>
    <w:rsid w:val="009B1F25"/>
    <w:rsid w:val="009B2B3A"/>
    <w:rsid w:val="009B2D92"/>
    <w:rsid w:val="009B30ED"/>
    <w:rsid w:val="009B32F6"/>
    <w:rsid w:val="009B3DF8"/>
    <w:rsid w:val="009B3EBE"/>
    <w:rsid w:val="009B4144"/>
    <w:rsid w:val="009B415A"/>
    <w:rsid w:val="009B47D6"/>
    <w:rsid w:val="009B48D8"/>
    <w:rsid w:val="009B49CF"/>
    <w:rsid w:val="009B4B8D"/>
    <w:rsid w:val="009B4BED"/>
    <w:rsid w:val="009B554C"/>
    <w:rsid w:val="009B5793"/>
    <w:rsid w:val="009B5979"/>
    <w:rsid w:val="009B7016"/>
    <w:rsid w:val="009B775F"/>
    <w:rsid w:val="009B7A8C"/>
    <w:rsid w:val="009C0244"/>
    <w:rsid w:val="009C0A74"/>
    <w:rsid w:val="009C0F9C"/>
    <w:rsid w:val="009C183D"/>
    <w:rsid w:val="009C1D7D"/>
    <w:rsid w:val="009C2316"/>
    <w:rsid w:val="009C2320"/>
    <w:rsid w:val="009C2433"/>
    <w:rsid w:val="009C2D7A"/>
    <w:rsid w:val="009C2E80"/>
    <w:rsid w:val="009C3193"/>
    <w:rsid w:val="009C3870"/>
    <w:rsid w:val="009C3AE6"/>
    <w:rsid w:val="009C406D"/>
    <w:rsid w:val="009C426B"/>
    <w:rsid w:val="009C4334"/>
    <w:rsid w:val="009C445E"/>
    <w:rsid w:val="009C4A47"/>
    <w:rsid w:val="009C58DE"/>
    <w:rsid w:val="009C5BB5"/>
    <w:rsid w:val="009C61BC"/>
    <w:rsid w:val="009C63ED"/>
    <w:rsid w:val="009C642B"/>
    <w:rsid w:val="009C6848"/>
    <w:rsid w:val="009C6EB0"/>
    <w:rsid w:val="009C7332"/>
    <w:rsid w:val="009C7EAD"/>
    <w:rsid w:val="009D0476"/>
    <w:rsid w:val="009D1A38"/>
    <w:rsid w:val="009D1AEA"/>
    <w:rsid w:val="009D22F3"/>
    <w:rsid w:val="009D2976"/>
    <w:rsid w:val="009D2BCE"/>
    <w:rsid w:val="009D2CD0"/>
    <w:rsid w:val="009D2FA3"/>
    <w:rsid w:val="009D3518"/>
    <w:rsid w:val="009D366E"/>
    <w:rsid w:val="009D370A"/>
    <w:rsid w:val="009D382C"/>
    <w:rsid w:val="009D394E"/>
    <w:rsid w:val="009D4DEF"/>
    <w:rsid w:val="009D553C"/>
    <w:rsid w:val="009D59A8"/>
    <w:rsid w:val="009D5E82"/>
    <w:rsid w:val="009D60DC"/>
    <w:rsid w:val="009D64CB"/>
    <w:rsid w:val="009D6730"/>
    <w:rsid w:val="009D716D"/>
    <w:rsid w:val="009D76C2"/>
    <w:rsid w:val="009D76DD"/>
    <w:rsid w:val="009D7C55"/>
    <w:rsid w:val="009D7F8C"/>
    <w:rsid w:val="009E0DA7"/>
    <w:rsid w:val="009E117E"/>
    <w:rsid w:val="009E1A6E"/>
    <w:rsid w:val="009E2338"/>
    <w:rsid w:val="009E2506"/>
    <w:rsid w:val="009E3A5D"/>
    <w:rsid w:val="009E3F06"/>
    <w:rsid w:val="009E446F"/>
    <w:rsid w:val="009E44D4"/>
    <w:rsid w:val="009E4A51"/>
    <w:rsid w:val="009E4AA0"/>
    <w:rsid w:val="009E4DAF"/>
    <w:rsid w:val="009E50D2"/>
    <w:rsid w:val="009E603E"/>
    <w:rsid w:val="009E69CA"/>
    <w:rsid w:val="009E6FCB"/>
    <w:rsid w:val="009E70C8"/>
    <w:rsid w:val="009F05D8"/>
    <w:rsid w:val="009F078D"/>
    <w:rsid w:val="009F0CF6"/>
    <w:rsid w:val="009F0D21"/>
    <w:rsid w:val="009F226D"/>
    <w:rsid w:val="009F2850"/>
    <w:rsid w:val="009F2A48"/>
    <w:rsid w:val="009F2DC3"/>
    <w:rsid w:val="009F3220"/>
    <w:rsid w:val="009F32C2"/>
    <w:rsid w:val="009F35E9"/>
    <w:rsid w:val="009F3606"/>
    <w:rsid w:val="009F3C4A"/>
    <w:rsid w:val="009F3EB6"/>
    <w:rsid w:val="009F4029"/>
    <w:rsid w:val="009F4C22"/>
    <w:rsid w:val="009F4CBE"/>
    <w:rsid w:val="009F506D"/>
    <w:rsid w:val="009F57E0"/>
    <w:rsid w:val="009F5828"/>
    <w:rsid w:val="009F6577"/>
    <w:rsid w:val="009F6676"/>
    <w:rsid w:val="009F6C18"/>
    <w:rsid w:val="009F72A3"/>
    <w:rsid w:val="009F7CD9"/>
    <w:rsid w:val="00A00EC0"/>
    <w:rsid w:val="00A010D1"/>
    <w:rsid w:val="00A0127B"/>
    <w:rsid w:val="00A01D40"/>
    <w:rsid w:val="00A01F37"/>
    <w:rsid w:val="00A0266C"/>
    <w:rsid w:val="00A0288A"/>
    <w:rsid w:val="00A028D1"/>
    <w:rsid w:val="00A02B8F"/>
    <w:rsid w:val="00A03415"/>
    <w:rsid w:val="00A0349C"/>
    <w:rsid w:val="00A03E3F"/>
    <w:rsid w:val="00A04C50"/>
    <w:rsid w:val="00A05321"/>
    <w:rsid w:val="00A05E85"/>
    <w:rsid w:val="00A05F11"/>
    <w:rsid w:val="00A05F78"/>
    <w:rsid w:val="00A05FCB"/>
    <w:rsid w:val="00A060E7"/>
    <w:rsid w:val="00A06491"/>
    <w:rsid w:val="00A0754E"/>
    <w:rsid w:val="00A07652"/>
    <w:rsid w:val="00A07B96"/>
    <w:rsid w:val="00A1008B"/>
    <w:rsid w:val="00A1077A"/>
    <w:rsid w:val="00A11124"/>
    <w:rsid w:val="00A11165"/>
    <w:rsid w:val="00A116DF"/>
    <w:rsid w:val="00A11D18"/>
    <w:rsid w:val="00A121C7"/>
    <w:rsid w:val="00A124E0"/>
    <w:rsid w:val="00A12930"/>
    <w:rsid w:val="00A12ADF"/>
    <w:rsid w:val="00A12C1E"/>
    <w:rsid w:val="00A12DB3"/>
    <w:rsid w:val="00A1305C"/>
    <w:rsid w:val="00A13742"/>
    <w:rsid w:val="00A145C7"/>
    <w:rsid w:val="00A14668"/>
    <w:rsid w:val="00A147E5"/>
    <w:rsid w:val="00A14FA9"/>
    <w:rsid w:val="00A151BE"/>
    <w:rsid w:val="00A15CA9"/>
    <w:rsid w:val="00A16105"/>
    <w:rsid w:val="00A16372"/>
    <w:rsid w:val="00A1690A"/>
    <w:rsid w:val="00A16953"/>
    <w:rsid w:val="00A1759A"/>
    <w:rsid w:val="00A205E8"/>
    <w:rsid w:val="00A20703"/>
    <w:rsid w:val="00A209B1"/>
    <w:rsid w:val="00A20A06"/>
    <w:rsid w:val="00A21C8F"/>
    <w:rsid w:val="00A220F1"/>
    <w:rsid w:val="00A22D58"/>
    <w:rsid w:val="00A23999"/>
    <w:rsid w:val="00A23BD4"/>
    <w:rsid w:val="00A23D59"/>
    <w:rsid w:val="00A23D80"/>
    <w:rsid w:val="00A24328"/>
    <w:rsid w:val="00A24339"/>
    <w:rsid w:val="00A24517"/>
    <w:rsid w:val="00A24863"/>
    <w:rsid w:val="00A252AC"/>
    <w:rsid w:val="00A2534A"/>
    <w:rsid w:val="00A257D9"/>
    <w:rsid w:val="00A2614A"/>
    <w:rsid w:val="00A27FCA"/>
    <w:rsid w:val="00A30919"/>
    <w:rsid w:val="00A30BDD"/>
    <w:rsid w:val="00A30CFF"/>
    <w:rsid w:val="00A31BE4"/>
    <w:rsid w:val="00A31CCA"/>
    <w:rsid w:val="00A31E6A"/>
    <w:rsid w:val="00A32123"/>
    <w:rsid w:val="00A323A1"/>
    <w:rsid w:val="00A32C05"/>
    <w:rsid w:val="00A33056"/>
    <w:rsid w:val="00A3324C"/>
    <w:rsid w:val="00A332C3"/>
    <w:rsid w:val="00A337CF"/>
    <w:rsid w:val="00A33B0A"/>
    <w:rsid w:val="00A344C6"/>
    <w:rsid w:val="00A34E64"/>
    <w:rsid w:val="00A3502B"/>
    <w:rsid w:val="00A35A86"/>
    <w:rsid w:val="00A35AFC"/>
    <w:rsid w:val="00A35CEF"/>
    <w:rsid w:val="00A360D2"/>
    <w:rsid w:val="00A3645E"/>
    <w:rsid w:val="00A36B35"/>
    <w:rsid w:val="00A36B8D"/>
    <w:rsid w:val="00A3769A"/>
    <w:rsid w:val="00A3796B"/>
    <w:rsid w:val="00A37B74"/>
    <w:rsid w:val="00A37C26"/>
    <w:rsid w:val="00A37E8D"/>
    <w:rsid w:val="00A40166"/>
    <w:rsid w:val="00A404A0"/>
    <w:rsid w:val="00A40536"/>
    <w:rsid w:val="00A4080C"/>
    <w:rsid w:val="00A42025"/>
    <w:rsid w:val="00A42463"/>
    <w:rsid w:val="00A4254C"/>
    <w:rsid w:val="00A42870"/>
    <w:rsid w:val="00A43234"/>
    <w:rsid w:val="00A43380"/>
    <w:rsid w:val="00A43B3B"/>
    <w:rsid w:val="00A4433E"/>
    <w:rsid w:val="00A4468B"/>
    <w:rsid w:val="00A4473D"/>
    <w:rsid w:val="00A44B4F"/>
    <w:rsid w:val="00A45416"/>
    <w:rsid w:val="00A455C7"/>
    <w:rsid w:val="00A45CA2"/>
    <w:rsid w:val="00A46213"/>
    <w:rsid w:val="00A46632"/>
    <w:rsid w:val="00A46F7F"/>
    <w:rsid w:val="00A471EF"/>
    <w:rsid w:val="00A472A2"/>
    <w:rsid w:val="00A472AF"/>
    <w:rsid w:val="00A4797D"/>
    <w:rsid w:val="00A50117"/>
    <w:rsid w:val="00A502BA"/>
    <w:rsid w:val="00A503C1"/>
    <w:rsid w:val="00A50900"/>
    <w:rsid w:val="00A50F9A"/>
    <w:rsid w:val="00A5146F"/>
    <w:rsid w:val="00A51B30"/>
    <w:rsid w:val="00A52B10"/>
    <w:rsid w:val="00A530EF"/>
    <w:rsid w:val="00A53A0C"/>
    <w:rsid w:val="00A53D25"/>
    <w:rsid w:val="00A53DF4"/>
    <w:rsid w:val="00A53FC1"/>
    <w:rsid w:val="00A54298"/>
    <w:rsid w:val="00A54A77"/>
    <w:rsid w:val="00A55615"/>
    <w:rsid w:val="00A5595A"/>
    <w:rsid w:val="00A55B7C"/>
    <w:rsid w:val="00A562C6"/>
    <w:rsid w:val="00A5666C"/>
    <w:rsid w:val="00A572A4"/>
    <w:rsid w:val="00A57693"/>
    <w:rsid w:val="00A576D8"/>
    <w:rsid w:val="00A578DF"/>
    <w:rsid w:val="00A57A0D"/>
    <w:rsid w:val="00A57E3A"/>
    <w:rsid w:val="00A600E6"/>
    <w:rsid w:val="00A6031A"/>
    <w:rsid w:val="00A6121A"/>
    <w:rsid w:val="00A61873"/>
    <w:rsid w:val="00A61D06"/>
    <w:rsid w:val="00A61ECD"/>
    <w:rsid w:val="00A6287B"/>
    <w:rsid w:val="00A62D92"/>
    <w:rsid w:val="00A62FAD"/>
    <w:rsid w:val="00A63343"/>
    <w:rsid w:val="00A63CA3"/>
    <w:rsid w:val="00A63D0E"/>
    <w:rsid w:val="00A66357"/>
    <w:rsid w:val="00A66413"/>
    <w:rsid w:val="00A66794"/>
    <w:rsid w:val="00A670A0"/>
    <w:rsid w:val="00A676D4"/>
    <w:rsid w:val="00A67BA4"/>
    <w:rsid w:val="00A711B6"/>
    <w:rsid w:val="00A7124A"/>
    <w:rsid w:val="00A72296"/>
    <w:rsid w:val="00A723E4"/>
    <w:rsid w:val="00A72D32"/>
    <w:rsid w:val="00A73378"/>
    <w:rsid w:val="00A7338A"/>
    <w:rsid w:val="00A73488"/>
    <w:rsid w:val="00A739C6"/>
    <w:rsid w:val="00A740CD"/>
    <w:rsid w:val="00A741CE"/>
    <w:rsid w:val="00A7463D"/>
    <w:rsid w:val="00A747A0"/>
    <w:rsid w:val="00A74CD8"/>
    <w:rsid w:val="00A74D65"/>
    <w:rsid w:val="00A74E5B"/>
    <w:rsid w:val="00A74EB1"/>
    <w:rsid w:val="00A75456"/>
    <w:rsid w:val="00A75C05"/>
    <w:rsid w:val="00A76052"/>
    <w:rsid w:val="00A76190"/>
    <w:rsid w:val="00A76392"/>
    <w:rsid w:val="00A76C41"/>
    <w:rsid w:val="00A76CC7"/>
    <w:rsid w:val="00A76FC4"/>
    <w:rsid w:val="00A770B8"/>
    <w:rsid w:val="00A7732E"/>
    <w:rsid w:val="00A77379"/>
    <w:rsid w:val="00A777F1"/>
    <w:rsid w:val="00A77A53"/>
    <w:rsid w:val="00A8079D"/>
    <w:rsid w:val="00A80A69"/>
    <w:rsid w:val="00A80FCF"/>
    <w:rsid w:val="00A81733"/>
    <w:rsid w:val="00A8175D"/>
    <w:rsid w:val="00A8179E"/>
    <w:rsid w:val="00A81EDB"/>
    <w:rsid w:val="00A8204F"/>
    <w:rsid w:val="00A82205"/>
    <w:rsid w:val="00A824A5"/>
    <w:rsid w:val="00A82D50"/>
    <w:rsid w:val="00A8394F"/>
    <w:rsid w:val="00A83CFF"/>
    <w:rsid w:val="00A84170"/>
    <w:rsid w:val="00A84229"/>
    <w:rsid w:val="00A843F3"/>
    <w:rsid w:val="00A85618"/>
    <w:rsid w:val="00A8583E"/>
    <w:rsid w:val="00A868E2"/>
    <w:rsid w:val="00A86CEC"/>
    <w:rsid w:val="00A86D99"/>
    <w:rsid w:val="00A86E73"/>
    <w:rsid w:val="00A86F29"/>
    <w:rsid w:val="00A8715F"/>
    <w:rsid w:val="00A874B3"/>
    <w:rsid w:val="00A8752E"/>
    <w:rsid w:val="00A87651"/>
    <w:rsid w:val="00A877DE"/>
    <w:rsid w:val="00A87C32"/>
    <w:rsid w:val="00A87F0C"/>
    <w:rsid w:val="00A87FFC"/>
    <w:rsid w:val="00A905DE"/>
    <w:rsid w:val="00A907D4"/>
    <w:rsid w:val="00A91256"/>
    <w:rsid w:val="00A91641"/>
    <w:rsid w:val="00A9218F"/>
    <w:rsid w:val="00A921E0"/>
    <w:rsid w:val="00A9226C"/>
    <w:rsid w:val="00A92723"/>
    <w:rsid w:val="00A92A13"/>
    <w:rsid w:val="00A93C29"/>
    <w:rsid w:val="00A93DB2"/>
    <w:rsid w:val="00A9486B"/>
    <w:rsid w:val="00A94A85"/>
    <w:rsid w:val="00A955A3"/>
    <w:rsid w:val="00A95C7F"/>
    <w:rsid w:val="00A95CDA"/>
    <w:rsid w:val="00A95FCE"/>
    <w:rsid w:val="00A96790"/>
    <w:rsid w:val="00A96B98"/>
    <w:rsid w:val="00A97164"/>
    <w:rsid w:val="00A97F62"/>
    <w:rsid w:val="00AA0360"/>
    <w:rsid w:val="00AA1209"/>
    <w:rsid w:val="00AA13F2"/>
    <w:rsid w:val="00AA15BB"/>
    <w:rsid w:val="00AA1A7B"/>
    <w:rsid w:val="00AA1AD3"/>
    <w:rsid w:val="00AA1E3F"/>
    <w:rsid w:val="00AA2779"/>
    <w:rsid w:val="00AA3185"/>
    <w:rsid w:val="00AA39B8"/>
    <w:rsid w:val="00AA3E06"/>
    <w:rsid w:val="00AA41DB"/>
    <w:rsid w:val="00AA47F8"/>
    <w:rsid w:val="00AA555B"/>
    <w:rsid w:val="00AA5985"/>
    <w:rsid w:val="00AA5A18"/>
    <w:rsid w:val="00AA5C0C"/>
    <w:rsid w:val="00AA634A"/>
    <w:rsid w:val="00AA63E1"/>
    <w:rsid w:val="00AA6947"/>
    <w:rsid w:val="00AA6AE0"/>
    <w:rsid w:val="00AA6AEF"/>
    <w:rsid w:val="00AA70C4"/>
    <w:rsid w:val="00AA744B"/>
    <w:rsid w:val="00AA749B"/>
    <w:rsid w:val="00AA7B83"/>
    <w:rsid w:val="00AA7E02"/>
    <w:rsid w:val="00AB00D3"/>
    <w:rsid w:val="00AB0246"/>
    <w:rsid w:val="00AB03BB"/>
    <w:rsid w:val="00AB03DF"/>
    <w:rsid w:val="00AB04BB"/>
    <w:rsid w:val="00AB1041"/>
    <w:rsid w:val="00AB115D"/>
    <w:rsid w:val="00AB1797"/>
    <w:rsid w:val="00AB1799"/>
    <w:rsid w:val="00AB18C6"/>
    <w:rsid w:val="00AB1D24"/>
    <w:rsid w:val="00AB2626"/>
    <w:rsid w:val="00AB2E95"/>
    <w:rsid w:val="00AB3C42"/>
    <w:rsid w:val="00AB3CEF"/>
    <w:rsid w:val="00AB4229"/>
    <w:rsid w:val="00AB45ED"/>
    <w:rsid w:val="00AB4981"/>
    <w:rsid w:val="00AB49BB"/>
    <w:rsid w:val="00AB4EBB"/>
    <w:rsid w:val="00AB5125"/>
    <w:rsid w:val="00AB5C57"/>
    <w:rsid w:val="00AB5E63"/>
    <w:rsid w:val="00AB5FDB"/>
    <w:rsid w:val="00AB67B0"/>
    <w:rsid w:val="00AB6F1C"/>
    <w:rsid w:val="00AB6F89"/>
    <w:rsid w:val="00AB7C3B"/>
    <w:rsid w:val="00AB7E59"/>
    <w:rsid w:val="00AC0467"/>
    <w:rsid w:val="00AC0C1B"/>
    <w:rsid w:val="00AC0ECB"/>
    <w:rsid w:val="00AC156E"/>
    <w:rsid w:val="00AC1776"/>
    <w:rsid w:val="00AC2109"/>
    <w:rsid w:val="00AC2141"/>
    <w:rsid w:val="00AC262A"/>
    <w:rsid w:val="00AC29BD"/>
    <w:rsid w:val="00AC2A94"/>
    <w:rsid w:val="00AC2D72"/>
    <w:rsid w:val="00AC310F"/>
    <w:rsid w:val="00AC4C07"/>
    <w:rsid w:val="00AC5424"/>
    <w:rsid w:val="00AC5993"/>
    <w:rsid w:val="00AC5ED5"/>
    <w:rsid w:val="00AC5F68"/>
    <w:rsid w:val="00AC6401"/>
    <w:rsid w:val="00AC645E"/>
    <w:rsid w:val="00AC6DAF"/>
    <w:rsid w:val="00AC738F"/>
    <w:rsid w:val="00AC78D8"/>
    <w:rsid w:val="00AC7930"/>
    <w:rsid w:val="00AC7C53"/>
    <w:rsid w:val="00AC7E5B"/>
    <w:rsid w:val="00AD07C5"/>
    <w:rsid w:val="00AD0821"/>
    <w:rsid w:val="00AD1277"/>
    <w:rsid w:val="00AD1343"/>
    <w:rsid w:val="00AD272D"/>
    <w:rsid w:val="00AD2BAA"/>
    <w:rsid w:val="00AD2BAD"/>
    <w:rsid w:val="00AD2C73"/>
    <w:rsid w:val="00AD316F"/>
    <w:rsid w:val="00AD3522"/>
    <w:rsid w:val="00AD3856"/>
    <w:rsid w:val="00AD3FE6"/>
    <w:rsid w:val="00AD43F1"/>
    <w:rsid w:val="00AD4865"/>
    <w:rsid w:val="00AD5868"/>
    <w:rsid w:val="00AD5EC1"/>
    <w:rsid w:val="00AD6159"/>
    <w:rsid w:val="00AD670F"/>
    <w:rsid w:val="00AD674B"/>
    <w:rsid w:val="00AD6E6D"/>
    <w:rsid w:val="00AD6FF4"/>
    <w:rsid w:val="00AD73B3"/>
    <w:rsid w:val="00AD7673"/>
    <w:rsid w:val="00AD7CA6"/>
    <w:rsid w:val="00AE02B7"/>
    <w:rsid w:val="00AE037F"/>
    <w:rsid w:val="00AE0EFD"/>
    <w:rsid w:val="00AE1850"/>
    <w:rsid w:val="00AE1948"/>
    <w:rsid w:val="00AE1BBD"/>
    <w:rsid w:val="00AE1E2E"/>
    <w:rsid w:val="00AE2808"/>
    <w:rsid w:val="00AE2E74"/>
    <w:rsid w:val="00AE330D"/>
    <w:rsid w:val="00AE3892"/>
    <w:rsid w:val="00AE3A74"/>
    <w:rsid w:val="00AE3E0A"/>
    <w:rsid w:val="00AE3ED8"/>
    <w:rsid w:val="00AE47FA"/>
    <w:rsid w:val="00AE544E"/>
    <w:rsid w:val="00AE588E"/>
    <w:rsid w:val="00AE6730"/>
    <w:rsid w:val="00AE6B59"/>
    <w:rsid w:val="00AE6D03"/>
    <w:rsid w:val="00AE7D0E"/>
    <w:rsid w:val="00AE7F68"/>
    <w:rsid w:val="00AF0A31"/>
    <w:rsid w:val="00AF0CA4"/>
    <w:rsid w:val="00AF0D72"/>
    <w:rsid w:val="00AF0DA1"/>
    <w:rsid w:val="00AF102D"/>
    <w:rsid w:val="00AF12E7"/>
    <w:rsid w:val="00AF2A10"/>
    <w:rsid w:val="00AF2E04"/>
    <w:rsid w:val="00AF2E9B"/>
    <w:rsid w:val="00AF31D3"/>
    <w:rsid w:val="00AF3347"/>
    <w:rsid w:val="00AF356F"/>
    <w:rsid w:val="00AF38E3"/>
    <w:rsid w:val="00AF3C81"/>
    <w:rsid w:val="00AF498E"/>
    <w:rsid w:val="00AF4C7E"/>
    <w:rsid w:val="00AF4ED8"/>
    <w:rsid w:val="00AF5290"/>
    <w:rsid w:val="00AF5EB0"/>
    <w:rsid w:val="00AF635B"/>
    <w:rsid w:val="00AF6580"/>
    <w:rsid w:val="00AF6E3E"/>
    <w:rsid w:val="00AF76D7"/>
    <w:rsid w:val="00AF7720"/>
    <w:rsid w:val="00AF7827"/>
    <w:rsid w:val="00AF7856"/>
    <w:rsid w:val="00AF785C"/>
    <w:rsid w:val="00AF7981"/>
    <w:rsid w:val="00B00378"/>
    <w:rsid w:val="00B005E6"/>
    <w:rsid w:val="00B02324"/>
    <w:rsid w:val="00B024AE"/>
    <w:rsid w:val="00B024FD"/>
    <w:rsid w:val="00B02BA1"/>
    <w:rsid w:val="00B02F9E"/>
    <w:rsid w:val="00B03201"/>
    <w:rsid w:val="00B03D97"/>
    <w:rsid w:val="00B03EA4"/>
    <w:rsid w:val="00B03F4E"/>
    <w:rsid w:val="00B046EF"/>
    <w:rsid w:val="00B0486F"/>
    <w:rsid w:val="00B05078"/>
    <w:rsid w:val="00B055C6"/>
    <w:rsid w:val="00B05DE0"/>
    <w:rsid w:val="00B05F01"/>
    <w:rsid w:val="00B06184"/>
    <w:rsid w:val="00B06637"/>
    <w:rsid w:val="00B0674A"/>
    <w:rsid w:val="00B06809"/>
    <w:rsid w:val="00B068E3"/>
    <w:rsid w:val="00B07472"/>
    <w:rsid w:val="00B07571"/>
    <w:rsid w:val="00B075C0"/>
    <w:rsid w:val="00B076BA"/>
    <w:rsid w:val="00B07DE8"/>
    <w:rsid w:val="00B07EC8"/>
    <w:rsid w:val="00B104E1"/>
    <w:rsid w:val="00B105E0"/>
    <w:rsid w:val="00B10988"/>
    <w:rsid w:val="00B117BC"/>
    <w:rsid w:val="00B11F0F"/>
    <w:rsid w:val="00B11FFF"/>
    <w:rsid w:val="00B1209E"/>
    <w:rsid w:val="00B121A5"/>
    <w:rsid w:val="00B1220E"/>
    <w:rsid w:val="00B12216"/>
    <w:rsid w:val="00B12249"/>
    <w:rsid w:val="00B1232D"/>
    <w:rsid w:val="00B123BF"/>
    <w:rsid w:val="00B12466"/>
    <w:rsid w:val="00B126D2"/>
    <w:rsid w:val="00B12B08"/>
    <w:rsid w:val="00B12B55"/>
    <w:rsid w:val="00B12DFB"/>
    <w:rsid w:val="00B134AB"/>
    <w:rsid w:val="00B134F9"/>
    <w:rsid w:val="00B13BCE"/>
    <w:rsid w:val="00B13E8C"/>
    <w:rsid w:val="00B13F37"/>
    <w:rsid w:val="00B142EC"/>
    <w:rsid w:val="00B15083"/>
    <w:rsid w:val="00B151C2"/>
    <w:rsid w:val="00B15480"/>
    <w:rsid w:val="00B15485"/>
    <w:rsid w:val="00B155E0"/>
    <w:rsid w:val="00B15645"/>
    <w:rsid w:val="00B15D40"/>
    <w:rsid w:val="00B1677E"/>
    <w:rsid w:val="00B1718E"/>
    <w:rsid w:val="00B17E9C"/>
    <w:rsid w:val="00B17EB0"/>
    <w:rsid w:val="00B2036C"/>
    <w:rsid w:val="00B2049F"/>
    <w:rsid w:val="00B2070B"/>
    <w:rsid w:val="00B20CA0"/>
    <w:rsid w:val="00B212A0"/>
    <w:rsid w:val="00B2163E"/>
    <w:rsid w:val="00B21951"/>
    <w:rsid w:val="00B21A3B"/>
    <w:rsid w:val="00B21B8F"/>
    <w:rsid w:val="00B2250C"/>
    <w:rsid w:val="00B2294A"/>
    <w:rsid w:val="00B22DAA"/>
    <w:rsid w:val="00B23468"/>
    <w:rsid w:val="00B23599"/>
    <w:rsid w:val="00B24314"/>
    <w:rsid w:val="00B24729"/>
    <w:rsid w:val="00B24CF7"/>
    <w:rsid w:val="00B255E0"/>
    <w:rsid w:val="00B260BF"/>
    <w:rsid w:val="00B26400"/>
    <w:rsid w:val="00B26428"/>
    <w:rsid w:val="00B26DC2"/>
    <w:rsid w:val="00B2733E"/>
    <w:rsid w:val="00B275E9"/>
    <w:rsid w:val="00B2798B"/>
    <w:rsid w:val="00B27A08"/>
    <w:rsid w:val="00B301C5"/>
    <w:rsid w:val="00B3041D"/>
    <w:rsid w:val="00B30F98"/>
    <w:rsid w:val="00B3146F"/>
    <w:rsid w:val="00B32265"/>
    <w:rsid w:val="00B32297"/>
    <w:rsid w:val="00B3280C"/>
    <w:rsid w:val="00B32844"/>
    <w:rsid w:val="00B32D42"/>
    <w:rsid w:val="00B33B7E"/>
    <w:rsid w:val="00B33C7C"/>
    <w:rsid w:val="00B34204"/>
    <w:rsid w:val="00B35985"/>
    <w:rsid w:val="00B35DEF"/>
    <w:rsid w:val="00B35E0E"/>
    <w:rsid w:val="00B35E52"/>
    <w:rsid w:val="00B36078"/>
    <w:rsid w:val="00B362C2"/>
    <w:rsid w:val="00B36B8C"/>
    <w:rsid w:val="00B37E87"/>
    <w:rsid w:val="00B406CC"/>
    <w:rsid w:val="00B40AB3"/>
    <w:rsid w:val="00B40D6D"/>
    <w:rsid w:val="00B416BB"/>
    <w:rsid w:val="00B41841"/>
    <w:rsid w:val="00B418DC"/>
    <w:rsid w:val="00B41980"/>
    <w:rsid w:val="00B41E60"/>
    <w:rsid w:val="00B4286D"/>
    <w:rsid w:val="00B430BB"/>
    <w:rsid w:val="00B43415"/>
    <w:rsid w:val="00B43484"/>
    <w:rsid w:val="00B44BAB"/>
    <w:rsid w:val="00B44FC8"/>
    <w:rsid w:val="00B45026"/>
    <w:rsid w:val="00B45191"/>
    <w:rsid w:val="00B45709"/>
    <w:rsid w:val="00B457A4"/>
    <w:rsid w:val="00B46031"/>
    <w:rsid w:val="00B46E2A"/>
    <w:rsid w:val="00B46F35"/>
    <w:rsid w:val="00B4738D"/>
    <w:rsid w:val="00B47654"/>
    <w:rsid w:val="00B47D46"/>
    <w:rsid w:val="00B47DF6"/>
    <w:rsid w:val="00B50456"/>
    <w:rsid w:val="00B50789"/>
    <w:rsid w:val="00B50B00"/>
    <w:rsid w:val="00B50BF1"/>
    <w:rsid w:val="00B5143C"/>
    <w:rsid w:val="00B51545"/>
    <w:rsid w:val="00B51D5C"/>
    <w:rsid w:val="00B52106"/>
    <w:rsid w:val="00B5231E"/>
    <w:rsid w:val="00B523D5"/>
    <w:rsid w:val="00B523EC"/>
    <w:rsid w:val="00B53019"/>
    <w:rsid w:val="00B532E2"/>
    <w:rsid w:val="00B5351A"/>
    <w:rsid w:val="00B53AEB"/>
    <w:rsid w:val="00B54D38"/>
    <w:rsid w:val="00B54F42"/>
    <w:rsid w:val="00B54F50"/>
    <w:rsid w:val="00B5531E"/>
    <w:rsid w:val="00B554F1"/>
    <w:rsid w:val="00B55C6F"/>
    <w:rsid w:val="00B55CD3"/>
    <w:rsid w:val="00B55D61"/>
    <w:rsid w:val="00B56036"/>
    <w:rsid w:val="00B56122"/>
    <w:rsid w:val="00B567B6"/>
    <w:rsid w:val="00B56D42"/>
    <w:rsid w:val="00B56D7A"/>
    <w:rsid w:val="00B5736A"/>
    <w:rsid w:val="00B57AE5"/>
    <w:rsid w:val="00B57E99"/>
    <w:rsid w:val="00B606E4"/>
    <w:rsid w:val="00B607E0"/>
    <w:rsid w:val="00B609EC"/>
    <w:rsid w:val="00B60DCB"/>
    <w:rsid w:val="00B60F9B"/>
    <w:rsid w:val="00B61217"/>
    <w:rsid w:val="00B61D62"/>
    <w:rsid w:val="00B61F92"/>
    <w:rsid w:val="00B62E91"/>
    <w:rsid w:val="00B6435B"/>
    <w:rsid w:val="00B64CDB"/>
    <w:rsid w:val="00B6539F"/>
    <w:rsid w:val="00B65463"/>
    <w:rsid w:val="00B6567B"/>
    <w:rsid w:val="00B66169"/>
    <w:rsid w:val="00B662BF"/>
    <w:rsid w:val="00B6630C"/>
    <w:rsid w:val="00B66594"/>
    <w:rsid w:val="00B6684F"/>
    <w:rsid w:val="00B66C2A"/>
    <w:rsid w:val="00B67055"/>
    <w:rsid w:val="00B6758B"/>
    <w:rsid w:val="00B67964"/>
    <w:rsid w:val="00B70000"/>
    <w:rsid w:val="00B70327"/>
    <w:rsid w:val="00B7063A"/>
    <w:rsid w:val="00B706A3"/>
    <w:rsid w:val="00B70BE8"/>
    <w:rsid w:val="00B70CEB"/>
    <w:rsid w:val="00B7144E"/>
    <w:rsid w:val="00B715BB"/>
    <w:rsid w:val="00B7173F"/>
    <w:rsid w:val="00B71C60"/>
    <w:rsid w:val="00B71E34"/>
    <w:rsid w:val="00B71F10"/>
    <w:rsid w:val="00B720E3"/>
    <w:rsid w:val="00B72C36"/>
    <w:rsid w:val="00B72DF3"/>
    <w:rsid w:val="00B72F5C"/>
    <w:rsid w:val="00B73000"/>
    <w:rsid w:val="00B73B69"/>
    <w:rsid w:val="00B73C03"/>
    <w:rsid w:val="00B742C4"/>
    <w:rsid w:val="00B749F4"/>
    <w:rsid w:val="00B751FD"/>
    <w:rsid w:val="00B75557"/>
    <w:rsid w:val="00B75570"/>
    <w:rsid w:val="00B7561F"/>
    <w:rsid w:val="00B759D7"/>
    <w:rsid w:val="00B75FA0"/>
    <w:rsid w:val="00B767D6"/>
    <w:rsid w:val="00B76C9D"/>
    <w:rsid w:val="00B76E40"/>
    <w:rsid w:val="00B76E8E"/>
    <w:rsid w:val="00B77211"/>
    <w:rsid w:val="00B7768C"/>
    <w:rsid w:val="00B778E8"/>
    <w:rsid w:val="00B77A62"/>
    <w:rsid w:val="00B77B1B"/>
    <w:rsid w:val="00B803C6"/>
    <w:rsid w:val="00B804D4"/>
    <w:rsid w:val="00B809F3"/>
    <w:rsid w:val="00B80ADE"/>
    <w:rsid w:val="00B80B15"/>
    <w:rsid w:val="00B80BB8"/>
    <w:rsid w:val="00B812FC"/>
    <w:rsid w:val="00B81633"/>
    <w:rsid w:val="00B81710"/>
    <w:rsid w:val="00B81BB0"/>
    <w:rsid w:val="00B826EF"/>
    <w:rsid w:val="00B82EE1"/>
    <w:rsid w:val="00B8328A"/>
    <w:rsid w:val="00B83E47"/>
    <w:rsid w:val="00B83ED9"/>
    <w:rsid w:val="00B8493B"/>
    <w:rsid w:val="00B84A9C"/>
    <w:rsid w:val="00B84B02"/>
    <w:rsid w:val="00B84E0B"/>
    <w:rsid w:val="00B84EA1"/>
    <w:rsid w:val="00B85090"/>
    <w:rsid w:val="00B8595F"/>
    <w:rsid w:val="00B85F97"/>
    <w:rsid w:val="00B86476"/>
    <w:rsid w:val="00B86E11"/>
    <w:rsid w:val="00B86F46"/>
    <w:rsid w:val="00B87678"/>
    <w:rsid w:val="00B87A0F"/>
    <w:rsid w:val="00B87BEB"/>
    <w:rsid w:val="00B90139"/>
    <w:rsid w:val="00B90E33"/>
    <w:rsid w:val="00B91396"/>
    <w:rsid w:val="00B9165D"/>
    <w:rsid w:val="00B91B01"/>
    <w:rsid w:val="00B921BE"/>
    <w:rsid w:val="00B92698"/>
    <w:rsid w:val="00B928AE"/>
    <w:rsid w:val="00B929CA"/>
    <w:rsid w:val="00B92CD4"/>
    <w:rsid w:val="00B92E86"/>
    <w:rsid w:val="00B93003"/>
    <w:rsid w:val="00B9336F"/>
    <w:rsid w:val="00B93A3A"/>
    <w:rsid w:val="00B94F74"/>
    <w:rsid w:val="00B95141"/>
    <w:rsid w:val="00B95323"/>
    <w:rsid w:val="00B95591"/>
    <w:rsid w:val="00B95670"/>
    <w:rsid w:val="00B958A7"/>
    <w:rsid w:val="00B96285"/>
    <w:rsid w:val="00B97240"/>
    <w:rsid w:val="00B975DF"/>
    <w:rsid w:val="00B97663"/>
    <w:rsid w:val="00B97AE2"/>
    <w:rsid w:val="00B97FFA"/>
    <w:rsid w:val="00BA008C"/>
    <w:rsid w:val="00BA02FF"/>
    <w:rsid w:val="00BA14AD"/>
    <w:rsid w:val="00BA15BF"/>
    <w:rsid w:val="00BA243A"/>
    <w:rsid w:val="00BA2A00"/>
    <w:rsid w:val="00BA2D5A"/>
    <w:rsid w:val="00BA3221"/>
    <w:rsid w:val="00BA3D8F"/>
    <w:rsid w:val="00BA3E78"/>
    <w:rsid w:val="00BA4349"/>
    <w:rsid w:val="00BA4449"/>
    <w:rsid w:val="00BA455B"/>
    <w:rsid w:val="00BA46FD"/>
    <w:rsid w:val="00BA4D2B"/>
    <w:rsid w:val="00BA58CC"/>
    <w:rsid w:val="00BA5B98"/>
    <w:rsid w:val="00BA7F3F"/>
    <w:rsid w:val="00BB03D5"/>
    <w:rsid w:val="00BB1003"/>
    <w:rsid w:val="00BB10F9"/>
    <w:rsid w:val="00BB1427"/>
    <w:rsid w:val="00BB1CE6"/>
    <w:rsid w:val="00BB29EC"/>
    <w:rsid w:val="00BB2FF8"/>
    <w:rsid w:val="00BB3178"/>
    <w:rsid w:val="00BB3433"/>
    <w:rsid w:val="00BB3E97"/>
    <w:rsid w:val="00BB4489"/>
    <w:rsid w:val="00BB47C8"/>
    <w:rsid w:val="00BB4D57"/>
    <w:rsid w:val="00BB5061"/>
    <w:rsid w:val="00BB5550"/>
    <w:rsid w:val="00BB5E96"/>
    <w:rsid w:val="00BB6897"/>
    <w:rsid w:val="00BB7156"/>
    <w:rsid w:val="00BB73A1"/>
    <w:rsid w:val="00BB76A6"/>
    <w:rsid w:val="00BB76DA"/>
    <w:rsid w:val="00BB7CC8"/>
    <w:rsid w:val="00BC0472"/>
    <w:rsid w:val="00BC083F"/>
    <w:rsid w:val="00BC096E"/>
    <w:rsid w:val="00BC0B36"/>
    <w:rsid w:val="00BC0FB7"/>
    <w:rsid w:val="00BC1044"/>
    <w:rsid w:val="00BC1541"/>
    <w:rsid w:val="00BC1967"/>
    <w:rsid w:val="00BC1968"/>
    <w:rsid w:val="00BC1EBF"/>
    <w:rsid w:val="00BC218A"/>
    <w:rsid w:val="00BC24FA"/>
    <w:rsid w:val="00BC25A6"/>
    <w:rsid w:val="00BC25EE"/>
    <w:rsid w:val="00BC2742"/>
    <w:rsid w:val="00BC2D8F"/>
    <w:rsid w:val="00BC301C"/>
    <w:rsid w:val="00BC33C5"/>
    <w:rsid w:val="00BC3A37"/>
    <w:rsid w:val="00BC3D10"/>
    <w:rsid w:val="00BC43DE"/>
    <w:rsid w:val="00BC49C3"/>
    <w:rsid w:val="00BC4D30"/>
    <w:rsid w:val="00BC4DA0"/>
    <w:rsid w:val="00BC530C"/>
    <w:rsid w:val="00BC5325"/>
    <w:rsid w:val="00BC579E"/>
    <w:rsid w:val="00BC5971"/>
    <w:rsid w:val="00BC5A93"/>
    <w:rsid w:val="00BC6E1D"/>
    <w:rsid w:val="00BC6E7F"/>
    <w:rsid w:val="00BC7047"/>
    <w:rsid w:val="00BC7C72"/>
    <w:rsid w:val="00BD0861"/>
    <w:rsid w:val="00BD0CEE"/>
    <w:rsid w:val="00BD0D13"/>
    <w:rsid w:val="00BD10AE"/>
    <w:rsid w:val="00BD1689"/>
    <w:rsid w:val="00BD1EE6"/>
    <w:rsid w:val="00BD201A"/>
    <w:rsid w:val="00BD262F"/>
    <w:rsid w:val="00BD29CF"/>
    <w:rsid w:val="00BD2B50"/>
    <w:rsid w:val="00BD2ED0"/>
    <w:rsid w:val="00BD3094"/>
    <w:rsid w:val="00BD3218"/>
    <w:rsid w:val="00BD324F"/>
    <w:rsid w:val="00BD372B"/>
    <w:rsid w:val="00BD380C"/>
    <w:rsid w:val="00BD3D3A"/>
    <w:rsid w:val="00BD412E"/>
    <w:rsid w:val="00BD44AE"/>
    <w:rsid w:val="00BD4A0E"/>
    <w:rsid w:val="00BD4CB1"/>
    <w:rsid w:val="00BD56E2"/>
    <w:rsid w:val="00BD607F"/>
    <w:rsid w:val="00BD60DB"/>
    <w:rsid w:val="00BD659E"/>
    <w:rsid w:val="00BD66C7"/>
    <w:rsid w:val="00BD6731"/>
    <w:rsid w:val="00BD7278"/>
    <w:rsid w:val="00BD77FE"/>
    <w:rsid w:val="00BD7838"/>
    <w:rsid w:val="00BD787C"/>
    <w:rsid w:val="00BD7E9A"/>
    <w:rsid w:val="00BE0AA8"/>
    <w:rsid w:val="00BE0D77"/>
    <w:rsid w:val="00BE1B7D"/>
    <w:rsid w:val="00BE2263"/>
    <w:rsid w:val="00BE2378"/>
    <w:rsid w:val="00BE23EB"/>
    <w:rsid w:val="00BE3047"/>
    <w:rsid w:val="00BE4149"/>
    <w:rsid w:val="00BE4515"/>
    <w:rsid w:val="00BE4658"/>
    <w:rsid w:val="00BE4F78"/>
    <w:rsid w:val="00BE502B"/>
    <w:rsid w:val="00BE56A2"/>
    <w:rsid w:val="00BE5D65"/>
    <w:rsid w:val="00BE61F4"/>
    <w:rsid w:val="00BE65E4"/>
    <w:rsid w:val="00BE6DDE"/>
    <w:rsid w:val="00BE760D"/>
    <w:rsid w:val="00BE777B"/>
    <w:rsid w:val="00BE78D9"/>
    <w:rsid w:val="00BE7CD2"/>
    <w:rsid w:val="00BE7E2C"/>
    <w:rsid w:val="00BF0251"/>
    <w:rsid w:val="00BF0B77"/>
    <w:rsid w:val="00BF158E"/>
    <w:rsid w:val="00BF1776"/>
    <w:rsid w:val="00BF19D3"/>
    <w:rsid w:val="00BF1A41"/>
    <w:rsid w:val="00BF2016"/>
    <w:rsid w:val="00BF2116"/>
    <w:rsid w:val="00BF22F6"/>
    <w:rsid w:val="00BF242D"/>
    <w:rsid w:val="00BF2671"/>
    <w:rsid w:val="00BF269F"/>
    <w:rsid w:val="00BF2DC2"/>
    <w:rsid w:val="00BF31BA"/>
    <w:rsid w:val="00BF3332"/>
    <w:rsid w:val="00BF3660"/>
    <w:rsid w:val="00BF3EAD"/>
    <w:rsid w:val="00BF4469"/>
    <w:rsid w:val="00BF455A"/>
    <w:rsid w:val="00BF4AB9"/>
    <w:rsid w:val="00BF4B5D"/>
    <w:rsid w:val="00BF4CC2"/>
    <w:rsid w:val="00BF4D90"/>
    <w:rsid w:val="00BF4DB1"/>
    <w:rsid w:val="00BF4ED0"/>
    <w:rsid w:val="00BF5657"/>
    <w:rsid w:val="00BF5E7C"/>
    <w:rsid w:val="00BF6144"/>
    <w:rsid w:val="00BF638A"/>
    <w:rsid w:val="00BF687E"/>
    <w:rsid w:val="00BF7880"/>
    <w:rsid w:val="00BF7AD8"/>
    <w:rsid w:val="00C00078"/>
    <w:rsid w:val="00C0043B"/>
    <w:rsid w:val="00C008A7"/>
    <w:rsid w:val="00C0093A"/>
    <w:rsid w:val="00C00B47"/>
    <w:rsid w:val="00C00FE6"/>
    <w:rsid w:val="00C0108C"/>
    <w:rsid w:val="00C0111F"/>
    <w:rsid w:val="00C0124F"/>
    <w:rsid w:val="00C014A3"/>
    <w:rsid w:val="00C01818"/>
    <w:rsid w:val="00C0232D"/>
    <w:rsid w:val="00C02711"/>
    <w:rsid w:val="00C02BFF"/>
    <w:rsid w:val="00C030B6"/>
    <w:rsid w:val="00C039FA"/>
    <w:rsid w:val="00C03B12"/>
    <w:rsid w:val="00C03B5C"/>
    <w:rsid w:val="00C04E71"/>
    <w:rsid w:val="00C05159"/>
    <w:rsid w:val="00C052A9"/>
    <w:rsid w:val="00C05747"/>
    <w:rsid w:val="00C058D0"/>
    <w:rsid w:val="00C061AF"/>
    <w:rsid w:val="00C0632E"/>
    <w:rsid w:val="00C063FC"/>
    <w:rsid w:val="00C06696"/>
    <w:rsid w:val="00C069B6"/>
    <w:rsid w:val="00C06B83"/>
    <w:rsid w:val="00C07086"/>
    <w:rsid w:val="00C0720E"/>
    <w:rsid w:val="00C0727A"/>
    <w:rsid w:val="00C0754D"/>
    <w:rsid w:val="00C07D18"/>
    <w:rsid w:val="00C07F99"/>
    <w:rsid w:val="00C07FEF"/>
    <w:rsid w:val="00C100F1"/>
    <w:rsid w:val="00C11161"/>
    <w:rsid w:val="00C11210"/>
    <w:rsid w:val="00C115EE"/>
    <w:rsid w:val="00C115FB"/>
    <w:rsid w:val="00C1199A"/>
    <w:rsid w:val="00C11C59"/>
    <w:rsid w:val="00C120A2"/>
    <w:rsid w:val="00C12154"/>
    <w:rsid w:val="00C1305E"/>
    <w:rsid w:val="00C1316D"/>
    <w:rsid w:val="00C1331B"/>
    <w:rsid w:val="00C13659"/>
    <w:rsid w:val="00C1455B"/>
    <w:rsid w:val="00C145B5"/>
    <w:rsid w:val="00C14A8D"/>
    <w:rsid w:val="00C16731"/>
    <w:rsid w:val="00C16BC2"/>
    <w:rsid w:val="00C1705A"/>
    <w:rsid w:val="00C17098"/>
    <w:rsid w:val="00C1729C"/>
    <w:rsid w:val="00C17BCD"/>
    <w:rsid w:val="00C17E77"/>
    <w:rsid w:val="00C17F90"/>
    <w:rsid w:val="00C20315"/>
    <w:rsid w:val="00C20362"/>
    <w:rsid w:val="00C2054F"/>
    <w:rsid w:val="00C2090D"/>
    <w:rsid w:val="00C20AE2"/>
    <w:rsid w:val="00C20EF4"/>
    <w:rsid w:val="00C2123A"/>
    <w:rsid w:val="00C22099"/>
    <w:rsid w:val="00C2219D"/>
    <w:rsid w:val="00C2436C"/>
    <w:rsid w:val="00C24562"/>
    <w:rsid w:val="00C24E5D"/>
    <w:rsid w:val="00C25CF6"/>
    <w:rsid w:val="00C2663C"/>
    <w:rsid w:val="00C268AF"/>
    <w:rsid w:val="00C26F27"/>
    <w:rsid w:val="00C275E0"/>
    <w:rsid w:val="00C27BB2"/>
    <w:rsid w:val="00C27D4A"/>
    <w:rsid w:val="00C27D83"/>
    <w:rsid w:val="00C27E7C"/>
    <w:rsid w:val="00C27F23"/>
    <w:rsid w:val="00C3031A"/>
    <w:rsid w:val="00C3053D"/>
    <w:rsid w:val="00C309D1"/>
    <w:rsid w:val="00C30D7B"/>
    <w:rsid w:val="00C31D95"/>
    <w:rsid w:val="00C3207F"/>
    <w:rsid w:val="00C32C65"/>
    <w:rsid w:val="00C32C76"/>
    <w:rsid w:val="00C32DB7"/>
    <w:rsid w:val="00C33DAB"/>
    <w:rsid w:val="00C33FA8"/>
    <w:rsid w:val="00C34C93"/>
    <w:rsid w:val="00C34EFE"/>
    <w:rsid w:val="00C34FE6"/>
    <w:rsid w:val="00C35822"/>
    <w:rsid w:val="00C36803"/>
    <w:rsid w:val="00C368FA"/>
    <w:rsid w:val="00C36BCC"/>
    <w:rsid w:val="00C37688"/>
    <w:rsid w:val="00C401E8"/>
    <w:rsid w:val="00C4064B"/>
    <w:rsid w:val="00C40D05"/>
    <w:rsid w:val="00C41176"/>
    <w:rsid w:val="00C41231"/>
    <w:rsid w:val="00C415D7"/>
    <w:rsid w:val="00C41D42"/>
    <w:rsid w:val="00C42356"/>
    <w:rsid w:val="00C425BF"/>
    <w:rsid w:val="00C42CDE"/>
    <w:rsid w:val="00C430B0"/>
    <w:rsid w:val="00C432A9"/>
    <w:rsid w:val="00C43951"/>
    <w:rsid w:val="00C43A26"/>
    <w:rsid w:val="00C43AF2"/>
    <w:rsid w:val="00C43DA2"/>
    <w:rsid w:val="00C43DCB"/>
    <w:rsid w:val="00C443C6"/>
    <w:rsid w:val="00C444D2"/>
    <w:rsid w:val="00C44929"/>
    <w:rsid w:val="00C44F44"/>
    <w:rsid w:val="00C45014"/>
    <w:rsid w:val="00C45091"/>
    <w:rsid w:val="00C4511A"/>
    <w:rsid w:val="00C45206"/>
    <w:rsid w:val="00C45512"/>
    <w:rsid w:val="00C461CE"/>
    <w:rsid w:val="00C46AEA"/>
    <w:rsid w:val="00C46E4F"/>
    <w:rsid w:val="00C47196"/>
    <w:rsid w:val="00C4742F"/>
    <w:rsid w:val="00C478D6"/>
    <w:rsid w:val="00C47FEF"/>
    <w:rsid w:val="00C5102A"/>
    <w:rsid w:val="00C51079"/>
    <w:rsid w:val="00C5155E"/>
    <w:rsid w:val="00C51563"/>
    <w:rsid w:val="00C51684"/>
    <w:rsid w:val="00C52504"/>
    <w:rsid w:val="00C52C03"/>
    <w:rsid w:val="00C53B5A"/>
    <w:rsid w:val="00C542EB"/>
    <w:rsid w:val="00C546FE"/>
    <w:rsid w:val="00C5486B"/>
    <w:rsid w:val="00C54AC3"/>
    <w:rsid w:val="00C54D9B"/>
    <w:rsid w:val="00C54E5F"/>
    <w:rsid w:val="00C550D6"/>
    <w:rsid w:val="00C55176"/>
    <w:rsid w:val="00C5547A"/>
    <w:rsid w:val="00C5696C"/>
    <w:rsid w:val="00C56F00"/>
    <w:rsid w:val="00C57177"/>
    <w:rsid w:val="00C57735"/>
    <w:rsid w:val="00C60088"/>
    <w:rsid w:val="00C60C08"/>
    <w:rsid w:val="00C60DD5"/>
    <w:rsid w:val="00C61175"/>
    <w:rsid w:val="00C614B8"/>
    <w:rsid w:val="00C6183C"/>
    <w:rsid w:val="00C61C41"/>
    <w:rsid w:val="00C61D58"/>
    <w:rsid w:val="00C62866"/>
    <w:rsid w:val="00C62A16"/>
    <w:rsid w:val="00C62A86"/>
    <w:rsid w:val="00C62D56"/>
    <w:rsid w:val="00C63F71"/>
    <w:rsid w:val="00C64C64"/>
    <w:rsid w:val="00C64DA3"/>
    <w:rsid w:val="00C652BC"/>
    <w:rsid w:val="00C66473"/>
    <w:rsid w:val="00C665EE"/>
    <w:rsid w:val="00C66C45"/>
    <w:rsid w:val="00C66DF3"/>
    <w:rsid w:val="00C670AC"/>
    <w:rsid w:val="00C6764B"/>
    <w:rsid w:val="00C676CB"/>
    <w:rsid w:val="00C6780D"/>
    <w:rsid w:val="00C67EE6"/>
    <w:rsid w:val="00C70300"/>
    <w:rsid w:val="00C704A7"/>
    <w:rsid w:val="00C7054A"/>
    <w:rsid w:val="00C70665"/>
    <w:rsid w:val="00C70A61"/>
    <w:rsid w:val="00C70B68"/>
    <w:rsid w:val="00C71D47"/>
    <w:rsid w:val="00C71E46"/>
    <w:rsid w:val="00C71E9E"/>
    <w:rsid w:val="00C71EF0"/>
    <w:rsid w:val="00C72098"/>
    <w:rsid w:val="00C72184"/>
    <w:rsid w:val="00C727B2"/>
    <w:rsid w:val="00C72A5F"/>
    <w:rsid w:val="00C72BEE"/>
    <w:rsid w:val="00C73A44"/>
    <w:rsid w:val="00C73BA0"/>
    <w:rsid w:val="00C73D4D"/>
    <w:rsid w:val="00C746BB"/>
    <w:rsid w:val="00C74FC5"/>
    <w:rsid w:val="00C74FF8"/>
    <w:rsid w:val="00C7567A"/>
    <w:rsid w:val="00C757F9"/>
    <w:rsid w:val="00C759DD"/>
    <w:rsid w:val="00C761C6"/>
    <w:rsid w:val="00C7620E"/>
    <w:rsid w:val="00C767D8"/>
    <w:rsid w:val="00C769D3"/>
    <w:rsid w:val="00C76BA5"/>
    <w:rsid w:val="00C76DA8"/>
    <w:rsid w:val="00C77517"/>
    <w:rsid w:val="00C77B88"/>
    <w:rsid w:val="00C77D2F"/>
    <w:rsid w:val="00C77EB1"/>
    <w:rsid w:val="00C80012"/>
    <w:rsid w:val="00C80F02"/>
    <w:rsid w:val="00C816FD"/>
    <w:rsid w:val="00C835B9"/>
    <w:rsid w:val="00C847F3"/>
    <w:rsid w:val="00C848C4"/>
    <w:rsid w:val="00C851E7"/>
    <w:rsid w:val="00C8528F"/>
    <w:rsid w:val="00C8536C"/>
    <w:rsid w:val="00C853CB"/>
    <w:rsid w:val="00C855C7"/>
    <w:rsid w:val="00C867C9"/>
    <w:rsid w:val="00C86A3F"/>
    <w:rsid w:val="00C87091"/>
    <w:rsid w:val="00C8776D"/>
    <w:rsid w:val="00C87B93"/>
    <w:rsid w:val="00C87C0C"/>
    <w:rsid w:val="00C90142"/>
    <w:rsid w:val="00C90213"/>
    <w:rsid w:val="00C90676"/>
    <w:rsid w:val="00C90711"/>
    <w:rsid w:val="00C90B02"/>
    <w:rsid w:val="00C90B03"/>
    <w:rsid w:val="00C90BDA"/>
    <w:rsid w:val="00C91512"/>
    <w:rsid w:val="00C9164D"/>
    <w:rsid w:val="00C91A78"/>
    <w:rsid w:val="00C93504"/>
    <w:rsid w:val="00C93896"/>
    <w:rsid w:val="00C9445C"/>
    <w:rsid w:val="00C949FF"/>
    <w:rsid w:val="00C94C3F"/>
    <w:rsid w:val="00C94D94"/>
    <w:rsid w:val="00C94E1A"/>
    <w:rsid w:val="00C94F0D"/>
    <w:rsid w:val="00C95634"/>
    <w:rsid w:val="00C96091"/>
    <w:rsid w:val="00C96145"/>
    <w:rsid w:val="00C9630C"/>
    <w:rsid w:val="00C9668D"/>
    <w:rsid w:val="00C96AA7"/>
    <w:rsid w:val="00C96CA8"/>
    <w:rsid w:val="00C974B8"/>
    <w:rsid w:val="00C975F2"/>
    <w:rsid w:val="00C97B0A"/>
    <w:rsid w:val="00CA01B1"/>
    <w:rsid w:val="00CA03E2"/>
    <w:rsid w:val="00CA06E6"/>
    <w:rsid w:val="00CA0830"/>
    <w:rsid w:val="00CA09E8"/>
    <w:rsid w:val="00CA0D6B"/>
    <w:rsid w:val="00CA0EED"/>
    <w:rsid w:val="00CA1167"/>
    <w:rsid w:val="00CA14D8"/>
    <w:rsid w:val="00CA1AC2"/>
    <w:rsid w:val="00CA1C0B"/>
    <w:rsid w:val="00CA1D94"/>
    <w:rsid w:val="00CA1E3E"/>
    <w:rsid w:val="00CA2103"/>
    <w:rsid w:val="00CA2866"/>
    <w:rsid w:val="00CA2DEE"/>
    <w:rsid w:val="00CA2FA2"/>
    <w:rsid w:val="00CA3104"/>
    <w:rsid w:val="00CA34F6"/>
    <w:rsid w:val="00CA3971"/>
    <w:rsid w:val="00CA45B5"/>
    <w:rsid w:val="00CA4809"/>
    <w:rsid w:val="00CA4916"/>
    <w:rsid w:val="00CA4A36"/>
    <w:rsid w:val="00CA4E46"/>
    <w:rsid w:val="00CA5A0A"/>
    <w:rsid w:val="00CA5DF0"/>
    <w:rsid w:val="00CA61CA"/>
    <w:rsid w:val="00CA62A0"/>
    <w:rsid w:val="00CA655F"/>
    <w:rsid w:val="00CA66C0"/>
    <w:rsid w:val="00CA6CF3"/>
    <w:rsid w:val="00CA6DFE"/>
    <w:rsid w:val="00CA7095"/>
    <w:rsid w:val="00CB02BF"/>
    <w:rsid w:val="00CB0668"/>
    <w:rsid w:val="00CB0DB3"/>
    <w:rsid w:val="00CB0ED1"/>
    <w:rsid w:val="00CB11EC"/>
    <w:rsid w:val="00CB12B4"/>
    <w:rsid w:val="00CB1C01"/>
    <w:rsid w:val="00CB2968"/>
    <w:rsid w:val="00CB2B38"/>
    <w:rsid w:val="00CB2D8D"/>
    <w:rsid w:val="00CB2DE8"/>
    <w:rsid w:val="00CB31E7"/>
    <w:rsid w:val="00CB3D31"/>
    <w:rsid w:val="00CB4356"/>
    <w:rsid w:val="00CB4658"/>
    <w:rsid w:val="00CB4799"/>
    <w:rsid w:val="00CB565E"/>
    <w:rsid w:val="00CB5819"/>
    <w:rsid w:val="00CB5C02"/>
    <w:rsid w:val="00CB631F"/>
    <w:rsid w:val="00CB68F5"/>
    <w:rsid w:val="00CB7240"/>
    <w:rsid w:val="00CB790C"/>
    <w:rsid w:val="00CB7C14"/>
    <w:rsid w:val="00CC0116"/>
    <w:rsid w:val="00CC1326"/>
    <w:rsid w:val="00CC13CB"/>
    <w:rsid w:val="00CC2239"/>
    <w:rsid w:val="00CC2A62"/>
    <w:rsid w:val="00CC2EF7"/>
    <w:rsid w:val="00CC30D0"/>
    <w:rsid w:val="00CC3531"/>
    <w:rsid w:val="00CC3947"/>
    <w:rsid w:val="00CC3FB9"/>
    <w:rsid w:val="00CC4367"/>
    <w:rsid w:val="00CC455E"/>
    <w:rsid w:val="00CC47D7"/>
    <w:rsid w:val="00CC492D"/>
    <w:rsid w:val="00CC4A94"/>
    <w:rsid w:val="00CC55E6"/>
    <w:rsid w:val="00CC5927"/>
    <w:rsid w:val="00CC6B54"/>
    <w:rsid w:val="00CC6E02"/>
    <w:rsid w:val="00CC6FB4"/>
    <w:rsid w:val="00CC7534"/>
    <w:rsid w:val="00CC786A"/>
    <w:rsid w:val="00CC795D"/>
    <w:rsid w:val="00CC79D6"/>
    <w:rsid w:val="00CC7C27"/>
    <w:rsid w:val="00CD0070"/>
    <w:rsid w:val="00CD011D"/>
    <w:rsid w:val="00CD0463"/>
    <w:rsid w:val="00CD08D2"/>
    <w:rsid w:val="00CD090D"/>
    <w:rsid w:val="00CD0976"/>
    <w:rsid w:val="00CD0ACD"/>
    <w:rsid w:val="00CD1226"/>
    <w:rsid w:val="00CD1790"/>
    <w:rsid w:val="00CD1933"/>
    <w:rsid w:val="00CD206D"/>
    <w:rsid w:val="00CD2CE5"/>
    <w:rsid w:val="00CD36F2"/>
    <w:rsid w:val="00CD380A"/>
    <w:rsid w:val="00CD388D"/>
    <w:rsid w:val="00CD3A11"/>
    <w:rsid w:val="00CD3A50"/>
    <w:rsid w:val="00CD3C6F"/>
    <w:rsid w:val="00CD3D6D"/>
    <w:rsid w:val="00CD3EF9"/>
    <w:rsid w:val="00CD4A15"/>
    <w:rsid w:val="00CD508C"/>
    <w:rsid w:val="00CD51BD"/>
    <w:rsid w:val="00CD5AF4"/>
    <w:rsid w:val="00CD5CFE"/>
    <w:rsid w:val="00CD5D86"/>
    <w:rsid w:val="00CD61B6"/>
    <w:rsid w:val="00CD62A6"/>
    <w:rsid w:val="00CD645B"/>
    <w:rsid w:val="00CD6498"/>
    <w:rsid w:val="00CD66FF"/>
    <w:rsid w:val="00CD6E4B"/>
    <w:rsid w:val="00CD6F20"/>
    <w:rsid w:val="00CD7413"/>
    <w:rsid w:val="00CD7BF4"/>
    <w:rsid w:val="00CE11C8"/>
    <w:rsid w:val="00CE125A"/>
    <w:rsid w:val="00CE1931"/>
    <w:rsid w:val="00CE1A48"/>
    <w:rsid w:val="00CE1CD7"/>
    <w:rsid w:val="00CE2063"/>
    <w:rsid w:val="00CE21C9"/>
    <w:rsid w:val="00CE2735"/>
    <w:rsid w:val="00CE2EE8"/>
    <w:rsid w:val="00CE3046"/>
    <w:rsid w:val="00CE3531"/>
    <w:rsid w:val="00CE3BC9"/>
    <w:rsid w:val="00CE4150"/>
    <w:rsid w:val="00CE4158"/>
    <w:rsid w:val="00CE43E2"/>
    <w:rsid w:val="00CE45B8"/>
    <w:rsid w:val="00CE4AA7"/>
    <w:rsid w:val="00CE4ACC"/>
    <w:rsid w:val="00CE4E19"/>
    <w:rsid w:val="00CE4F64"/>
    <w:rsid w:val="00CE516F"/>
    <w:rsid w:val="00CE5434"/>
    <w:rsid w:val="00CE5943"/>
    <w:rsid w:val="00CE6843"/>
    <w:rsid w:val="00CE791F"/>
    <w:rsid w:val="00CE7922"/>
    <w:rsid w:val="00CF0984"/>
    <w:rsid w:val="00CF0A7C"/>
    <w:rsid w:val="00CF0CFA"/>
    <w:rsid w:val="00CF0DF9"/>
    <w:rsid w:val="00CF0F95"/>
    <w:rsid w:val="00CF199C"/>
    <w:rsid w:val="00CF1C93"/>
    <w:rsid w:val="00CF1D19"/>
    <w:rsid w:val="00CF2159"/>
    <w:rsid w:val="00CF24D4"/>
    <w:rsid w:val="00CF24DB"/>
    <w:rsid w:val="00CF2A6B"/>
    <w:rsid w:val="00CF2D3B"/>
    <w:rsid w:val="00CF3F70"/>
    <w:rsid w:val="00CF40E5"/>
    <w:rsid w:val="00CF411D"/>
    <w:rsid w:val="00CF4867"/>
    <w:rsid w:val="00CF4DB2"/>
    <w:rsid w:val="00CF51B0"/>
    <w:rsid w:val="00CF554D"/>
    <w:rsid w:val="00CF55B0"/>
    <w:rsid w:val="00CF59B5"/>
    <w:rsid w:val="00CF5F11"/>
    <w:rsid w:val="00CF5F5F"/>
    <w:rsid w:val="00CF6237"/>
    <w:rsid w:val="00CF62C2"/>
    <w:rsid w:val="00CF63B7"/>
    <w:rsid w:val="00CF6AA4"/>
    <w:rsid w:val="00CF6C5F"/>
    <w:rsid w:val="00CF704F"/>
    <w:rsid w:val="00CF7268"/>
    <w:rsid w:val="00CF76AB"/>
    <w:rsid w:val="00CF7D5E"/>
    <w:rsid w:val="00D00026"/>
    <w:rsid w:val="00D00092"/>
    <w:rsid w:val="00D0128C"/>
    <w:rsid w:val="00D01800"/>
    <w:rsid w:val="00D019A8"/>
    <w:rsid w:val="00D02200"/>
    <w:rsid w:val="00D02FE0"/>
    <w:rsid w:val="00D0376D"/>
    <w:rsid w:val="00D03D32"/>
    <w:rsid w:val="00D03E50"/>
    <w:rsid w:val="00D04132"/>
    <w:rsid w:val="00D04720"/>
    <w:rsid w:val="00D04755"/>
    <w:rsid w:val="00D04957"/>
    <w:rsid w:val="00D05143"/>
    <w:rsid w:val="00D05469"/>
    <w:rsid w:val="00D054ED"/>
    <w:rsid w:val="00D05514"/>
    <w:rsid w:val="00D059A7"/>
    <w:rsid w:val="00D05F01"/>
    <w:rsid w:val="00D06C31"/>
    <w:rsid w:val="00D06D4C"/>
    <w:rsid w:val="00D07576"/>
    <w:rsid w:val="00D076F7"/>
    <w:rsid w:val="00D077FF"/>
    <w:rsid w:val="00D07882"/>
    <w:rsid w:val="00D07909"/>
    <w:rsid w:val="00D07D4C"/>
    <w:rsid w:val="00D102DC"/>
    <w:rsid w:val="00D10BD7"/>
    <w:rsid w:val="00D10BEC"/>
    <w:rsid w:val="00D10ED3"/>
    <w:rsid w:val="00D11636"/>
    <w:rsid w:val="00D11D04"/>
    <w:rsid w:val="00D11F3C"/>
    <w:rsid w:val="00D11FE0"/>
    <w:rsid w:val="00D128A6"/>
    <w:rsid w:val="00D12EBE"/>
    <w:rsid w:val="00D13970"/>
    <w:rsid w:val="00D13A42"/>
    <w:rsid w:val="00D13D11"/>
    <w:rsid w:val="00D140DF"/>
    <w:rsid w:val="00D14279"/>
    <w:rsid w:val="00D147BE"/>
    <w:rsid w:val="00D149D2"/>
    <w:rsid w:val="00D15837"/>
    <w:rsid w:val="00D159F4"/>
    <w:rsid w:val="00D16309"/>
    <w:rsid w:val="00D16614"/>
    <w:rsid w:val="00D1662B"/>
    <w:rsid w:val="00D1693F"/>
    <w:rsid w:val="00D17599"/>
    <w:rsid w:val="00D175BD"/>
    <w:rsid w:val="00D17E1D"/>
    <w:rsid w:val="00D17F61"/>
    <w:rsid w:val="00D204FE"/>
    <w:rsid w:val="00D205CA"/>
    <w:rsid w:val="00D20CCC"/>
    <w:rsid w:val="00D20D53"/>
    <w:rsid w:val="00D20EDB"/>
    <w:rsid w:val="00D20F3B"/>
    <w:rsid w:val="00D21982"/>
    <w:rsid w:val="00D21C04"/>
    <w:rsid w:val="00D21E03"/>
    <w:rsid w:val="00D21ECA"/>
    <w:rsid w:val="00D226C7"/>
    <w:rsid w:val="00D22C34"/>
    <w:rsid w:val="00D22E47"/>
    <w:rsid w:val="00D230A4"/>
    <w:rsid w:val="00D23B85"/>
    <w:rsid w:val="00D23D85"/>
    <w:rsid w:val="00D24139"/>
    <w:rsid w:val="00D25373"/>
    <w:rsid w:val="00D25C6B"/>
    <w:rsid w:val="00D2607F"/>
    <w:rsid w:val="00D2608F"/>
    <w:rsid w:val="00D267BE"/>
    <w:rsid w:val="00D27273"/>
    <w:rsid w:val="00D276C4"/>
    <w:rsid w:val="00D30038"/>
    <w:rsid w:val="00D30099"/>
    <w:rsid w:val="00D30423"/>
    <w:rsid w:val="00D30779"/>
    <w:rsid w:val="00D3098E"/>
    <w:rsid w:val="00D30B3C"/>
    <w:rsid w:val="00D31550"/>
    <w:rsid w:val="00D31668"/>
    <w:rsid w:val="00D31837"/>
    <w:rsid w:val="00D31976"/>
    <w:rsid w:val="00D31A18"/>
    <w:rsid w:val="00D31BD3"/>
    <w:rsid w:val="00D32045"/>
    <w:rsid w:val="00D3207A"/>
    <w:rsid w:val="00D348D0"/>
    <w:rsid w:val="00D34AA9"/>
    <w:rsid w:val="00D35612"/>
    <w:rsid w:val="00D35FE0"/>
    <w:rsid w:val="00D36220"/>
    <w:rsid w:val="00D36814"/>
    <w:rsid w:val="00D36E81"/>
    <w:rsid w:val="00D37ABC"/>
    <w:rsid w:val="00D401C9"/>
    <w:rsid w:val="00D401E8"/>
    <w:rsid w:val="00D415AE"/>
    <w:rsid w:val="00D41E50"/>
    <w:rsid w:val="00D41E9D"/>
    <w:rsid w:val="00D41F2D"/>
    <w:rsid w:val="00D422A1"/>
    <w:rsid w:val="00D428F2"/>
    <w:rsid w:val="00D43100"/>
    <w:rsid w:val="00D43240"/>
    <w:rsid w:val="00D43C03"/>
    <w:rsid w:val="00D440B5"/>
    <w:rsid w:val="00D44C40"/>
    <w:rsid w:val="00D44C65"/>
    <w:rsid w:val="00D44DD5"/>
    <w:rsid w:val="00D4557E"/>
    <w:rsid w:val="00D455AD"/>
    <w:rsid w:val="00D456B4"/>
    <w:rsid w:val="00D456B6"/>
    <w:rsid w:val="00D45DCF"/>
    <w:rsid w:val="00D45EF3"/>
    <w:rsid w:val="00D463A0"/>
    <w:rsid w:val="00D46A5D"/>
    <w:rsid w:val="00D46B5E"/>
    <w:rsid w:val="00D46DEF"/>
    <w:rsid w:val="00D47627"/>
    <w:rsid w:val="00D4769B"/>
    <w:rsid w:val="00D47D1C"/>
    <w:rsid w:val="00D50299"/>
    <w:rsid w:val="00D502F8"/>
    <w:rsid w:val="00D5091D"/>
    <w:rsid w:val="00D50DCF"/>
    <w:rsid w:val="00D50F8A"/>
    <w:rsid w:val="00D515E4"/>
    <w:rsid w:val="00D516C3"/>
    <w:rsid w:val="00D51B5B"/>
    <w:rsid w:val="00D51BBF"/>
    <w:rsid w:val="00D52369"/>
    <w:rsid w:val="00D52618"/>
    <w:rsid w:val="00D52FE3"/>
    <w:rsid w:val="00D53015"/>
    <w:rsid w:val="00D534AA"/>
    <w:rsid w:val="00D535A4"/>
    <w:rsid w:val="00D53B2F"/>
    <w:rsid w:val="00D54034"/>
    <w:rsid w:val="00D548A4"/>
    <w:rsid w:val="00D54CD8"/>
    <w:rsid w:val="00D5526F"/>
    <w:rsid w:val="00D5547E"/>
    <w:rsid w:val="00D5595A"/>
    <w:rsid w:val="00D55B39"/>
    <w:rsid w:val="00D55BD7"/>
    <w:rsid w:val="00D55D55"/>
    <w:rsid w:val="00D56451"/>
    <w:rsid w:val="00D56CB4"/>
    <w:rsid w:val="00D571D4"/>
    <w:rsid w:val="00D571D7"/>
    <w:rsid w:val="00D57BF3"/>
    <w:rsid w:val="00D57CA3"/>
    <w:rsid w:val="00D60279"/>
    <w:rsid w:val="00D602C3"/>
    <w:rsid w:val="00D6039B"/>
    <w:rsid w:val="00D606DE"/>
    <w:rsid w:val="00D6204A"/>
    <w:rsid w:val="00D626BC"/>
    <w:rsid w:val="00D62808"/>
    <w:rsid w:val="00D63043"/>
    <w:rsid w:val="00D63717"/>
    <w:rsid w:val="00D64F08"/>
    <w:rsid w:val="00D65AC1"/>
    <w:rsid w:val="00D65AD1"/>
    <w:rsid w:val="00D65F05"/>
    <w:rsid w:val="00D65F61"/>
    <w:rsid w:val="00D66319"/>
    <w:rsid w:val="00D664D5"/>
    <w:rsid w:val="00D667E2"/>
    <w:rsid w:val="00D669A4"/>
    <w:rsid w:val="00D66B1E"/>
    <w:rsid w:val="00D672F3"/>
    <w:rsid w:val="00D67A00"/>
    <w:rsid w:val="00D67CA4"/>
    <w:rsid w:val="00D67FF0"/>
    <w:rsid w:val="00D704BA"/>
    <w:rsid w:val="00D704C6"/>
    <w:rsid w:val="00D7059E"/>
    <w:rsid w:val="00D7066A"/>
    <w:rsid w:val="00D706E0"/>
    <w:rsid w:val="00D70A23"/>
    <w:rsid w:val="00D70C77"/>
    <w:rsid w:val="00D70F2E"/>
    <w:rsid w:val="00D71118"/>
    <w:rsid w:val="00D71B12"/>
    <w:rsid w:val="00D71B83"/>
    <w:rsid w:val="00D72626"/>
    <w:rsid w:val="00D730ED"/>
    <w:rsid w:val="00D73DF9"/>
    <w:rsid w:val="00D74810"/>
    <w:rsid w:val="00D749FF"/>
    <w:rsid w:val="00D74B50"/>
    <w:rsid w:val="00D74BC1"/>
    <w:rsid w:val="00D74E35"/>
    <w:rsid w:val="00D74EC6"/>
    <w:rsid w:val="00D753B8"/>
    <w:rsid w:val="00D758CE"/>
    <w:rsid w:val="00D75A2C"/>
    <w:rsid w:val="00D75B77"/>
    <w:rsid w:val="00D76866"/>
    <w:rsid w:val="00D76CED"/>
    <w:rsid w:val="00D76E04"/>
    <w:rsid w:val="00D76E9E"/>
    <w:rsid w:val="00D775BB"/>
    <w:rsid w:val="00D778F8"/>
    <w:rsid w:val="00D80A14"/>
    <w:rsid w:val="00D80AF9"/>
    <w:rsid w:val="00D816B1"/>
    <w:rsid w:val="00D81B84"/>
    <w:rsid w:val="00D821ED"/>
    <w:rsid w:val="00D824B1"/>
    <w:rsid w:val="00D826E0"/>
    <w:rsid w:val="00D83647"/>
    <w:rsid w:val="00D836F7"/>
    <w:rsid w:val="00D83F4D"/>
    <w:rsid w:val="00D845B8"/>
    <w:rsid w:val="00D846A0"/>
    <w:rsid w:val="00D84B68"/>
    <w:rsid w:val="00D84ECC"/>
    <w:rsid w:val="00D85484"/>
    <w:rsid w:val="00D85759"/>
    <w:rsid w:val="00D85C6C"/>
    <w:rsid w:val="00D863D5"/>
    <w:rsid w:val="00D86443"/>
    <w:rsid w:val="00D875EF"/>
    <w:rsid w:val="00D87CCE"/>
    <w:rsid w:val="00D87DA6"/>
    <w:rsid w:val="00D90028"/>
    <w:rsid w:val="00D90C47"/>
    <w:rsid w:val="00D90F18"/>
    <w:rsid w:val="00D90F65"/>
    <w:rsid w:val="00D90F9C"/>
    <w:rsid w:val="00D91193"/>
    <w:rsid w:val="00D9119D"/>
    <w:rsid w:val="00D9140C"/>
    <w:rsid w:val="00D91C8D"/>
    <w:rsid w:val="00D922E9"/>
    <w:rsid w:val="00D93012"/>
    <w:rsid w:val="00D932CE"/>
    <w:rsid w:val="00D939D5"/>
    <w:rsid w:val="00D9428E"/>
    <w:rsid w:val="00D94FAA"/>
    <w:rsid w:val="00D963D2"/>
    <w:rsid w:val="00D9737B"/>
    <w:rsid w:val="00D9743A"/>
    <w:rsid w:val="00DA0324"/>
    <w:rsid w:val="00DA071C"/>
    <w:rsid w:val="00DA1277"/>
    <w:rsid w:val="00DA13ED"/>
    <w:rsid w:val="00DA15C9"/>
    <w:rsid w:val="00DA1A8E"/>
    <w:rsid w:val="00DA1C00"/>
    <w:rsid w:val="00DA1EB9"/>
    <w:rsid w:val="00DA227B"/>
    <w:rsid w:val="00DA2303"/>
    <w:rsid w:val="00DA2AB6"/>
    <w:rsid w:val="00DA2B22"/>
    <w:rsid w:val="00DA326D"/>
    <w:rsid w:val="00DA336F"/>
    <w:rsid w:val="00DA3939"/>
    <w:rsid w:val="00DA420F"/>
    <w:rsid w:val="00DA49C8"/>
    <w:rsid w:val="00DA55D5"/>
    <w:rsid w:val="00DA5AF9"/>
    <w:rsid w:val="00DA756C"/>
    <w:rsid w:val="00DA774E"/>
    <w:rsid w:val="00DA7A6A"/>
    <w:rsid w:val="00DA7E7C"/>
    <w:rsid w:val="00DA7E86"/>
    <w:rsid w:val="00DA7EBD"/>
    <w:rsid w:val="00DB0012"/>
    <w:rsid w:val="00DB0166"/>
    <w:rsid w:val="00DB03B1"/>
    <w:rsid w:val="00DB06B2"/>
    <w:rsid w:val="00DB0723"/>
    <w:rsid w:val="00DB12FE"/>
    <w:rsid w:val="00DB1971"/>
    <w:rsid w:val="00DB1E74"/>
    <w:rsid w:val="00DB248A"/>
    <w:rsid w:val="00DB25CE"/>
    <w:rsid w:val="00DB2C4C"/>
    <w:rsid w:val="00DB2CDD"/>
    <w:rsid w:val="00DB2D15"/>
    <w:rsid w:val="00DB3174"/>
    <w:rsid w:val="00DB3872"/>
    <w:rsid w:val="00DB4C1B"/>
    <w:rsid w:val="00DB4C78"/>
    <w:rsid w:val="00DB4EF1"/>
    <w:rsid w:val="00DB5DA5"/>
    <w:rsid w:val="00DB602C"/>
    <w:rsid w:val="00DB612E"/>
    <w:rsid w:val="00DB6169"/>
    <w:rsid w:val="00DB6A5D"/>
    <w:rsid w:val="00DB6A9B"/>
    <w:rsid w:val="00DB6AF4"/>
    <w:rsid w:val="00DB6B4A"/>
    <w:rsid w:val="00DB7406"/>
    <w:rsid w:val="00DB7796"/>
    <w:rsid w:val="00DB7CF4"/>
    <w:rsid w:val="00DC00FF"/>
    <w:rsid w:val="00DC08DB"/>
    <w:rsid w:val="00DC0B3E"/>
    <w:rsid w:val="00DC0C6C"/>
    <w:rsid w:val="00DC0EA5"/>
    <w:rsid w:val="00DC10EF"/>
    <w:rsid w:val="00DC11CE"/>
    <w:rsid w:val="00DC1977"/>
    <w:rsid w:val="00DC1D9C"/>
    <w:rsid w:val="00DC22C2"/>
    <w:rsid w:val="00DC243C"/>
    <w:rsid w:val="00DC24B4"/>
    <w:rsid w:val="00DC2D8F"/>
    <w:rsid w:val="00DC31F7"/>
    <w:rsid w:val="00DC3397"/>
    <w:rsid w:val="00DC394F"/>
    <w:rsid w:val="00DC3A3A"/>
    <w:rsid w:val="00DC4458"/>
    <w:rsid w:val="00DC4A35"/>
    <w:rsid w:val="00DC4F6E"/>
    <w:rsid w:val="00DC5188"/>
    <w:rsid w:val="00DC5DAE"/>
    <w:rsid w:val="00DC63C0"/>
    <w:rsid w:val="00DC6579"/>
    <w:rsid w:val="00DC6D79"/>
    <w:rsid w:val="00DC751D"/>
    <w:rsid w:val="00DC77B5"/>
    <w:rsid w:val="00DC7DD6"/>
    <w:rsid w:val="00DC7EA5"/>
    <w:rsid w:val="00DD0040"/>
    <w:rsid w:val="00DD0516"/>
    <w:rsid w:val="00DD0649"/>
    <w:rsid w:val="00DD07BF"/>
    <w:rsid w:val="00DD08A5"/>
    <w:rsid w:val="00DD08C6"/>
    <w:rsid w:val="00DD13CD"/>
    <w:rsid w:val="00DD14DD"/>
    <w:rsid w:val="00DD181C"/>
    <w:rsid w:val="00DD1B97"/>
    <w:rsid w:val="00DD1DF2"/>
    <w:rsid w:val="00DD208F"/>
    <w:rsid w:val="00DD3107"/>
    <w:rsid w:val="00DD336D"/>
    <w:rsid w:val="00DD3C79"/>
    <w:rsid w:val="00DD3D4D"/>
    <w:rsid w:val="00DD3DF1"/>
    <w:rsid w:val="00DD493C"/>
    <w:rsid w:val="00DD49C9"/>
    <w:rsid w:val="00DD4BDF"/>
    <w:rsid w:val="00DD4E84"/>
    <w:rsid w:val="00DD5468"/>
    <w:rsid w:val="00DD5866"/>
    <w:rsid w:val="00DD5BA2"/>
    <w:rsid w:val="00DD5EAB"/>
    <w:rsid w:val="00DD5FD4"/>
    <w:rsid w:val="00DD6B58"/>
    <w:rsid w:val="00DD711C"/>
    <w:rsid w:val="00DD7523"/>
    <w:rsid w:val="00DD78A6"/>
    <w:rsid w:val="00DD7B90"/>
    <w:rsid w:val="00DE01C0"/>
    <w:rsid w:val="00DE090D"/>
    <w:rsid w:val="00DE0C12"/>
    <w:rsid w:val="00DE1320"/>
    <w:rsid w:val="00DE14F9"/>
    <w:rsid w:val="00DE1CAC"/>
    <w:rsid w:val="00DE1DE1"/>
    <w:rsid w:val="00DE3EDB"/>
    <w:rsid w:val="00DE3EDF"/>
    <w:rsid w:val="00DE419D"/>
    <w:rsid w:val="00DE48CF"/>
    <w:rsid w:val="00DE4926"/>
    <w:rsid w:val="00DE51E5"/>
    <w:rsid w:val="00DE5283"/>
    <w:rsid w:val="00DE5549"/>
    <w:rsid w:val="00DE5A6D"/>
    <w:rsid w:val="00DE5CBB"/>
    <w:rsid w:val="00DE5CDA"/>
    <w:rsid w:val="00DE5DAD"/>
    <w:rsid w:val="00DE5EF4"/>
    <w:rsid w:val="00DE5FF6"/>
    <w:rsid w:val="00DE65A4"/>
    <w:rsid w:val="00DE6B56"/>
    <w:rsid w:val="00DE72A7"/>
    <w:rsid w:val="00DE74E4"/>
    <w:rsid w:val="00DE76C8"/>
    <w:rsid w:val="00DE77BF"/>
    <w:rsid w:val="00DE7AE2"/>
    <w:rsid w:val="00DF07FE"/>
    <w:rsid w:val="00DF1739"/>
    <w:rsid w:val="00DF18D2"/>
    <w:rsid w:val="00DF1A4B"/>
    <w:rsid w:val="00DF1CF3"/>
    <w:rsid w:val="00DF27F1"/>
    <w:rsid w:val="00DF28D8"/>
    <w:rsid w:val="00DF2B34"/>
    <w:rsid w:val="00DF316A"/>
    <w:rsid w:val="00DF3709"/>
    <w:rsid w:val="00DF3F4A"/>
    <w:rsid w:val="00DF45C8"/>
    <w:rsid w:val="00DF4DF4"/>
    <w:rsid w:val="00DF5014"/>
    <w:rsid w:val="00DF5845"/>
    <w:rsid w:val="00DF5F75"/>
    <w:rsid w:val="00DF651F"/>
    <w:rsid w:val="00DF67B6"/>
    <w:rsid w:val="00DF68FC"/>
    <w:rsid w:val="00DF693D"/>
    <w:rsid w:val="00DF69E5"/>
    <w:rsid w:val="00DF6C20"/>
    <w:rsid w:val="00DF7668"/>
    <w:rsid w:val="00DF779D"/>
    <w:rsid w:val="00E001B7"/>
    <w:rsid w:val="00E00779"/>
    <w:rsid w:val="00E00C86"/>
    <w:rsid w:val="00E011CF"/>
    <w:rsid w:val="00E0175A"/>
    <w:rsid w:val="00E01F65"/>
    <w:rsid w:val="00E021DF"/>
    <w:rsid w:val="00E02B1E"/>
    <w:rsid w:val="00E02C18"/>
    <w:rsid w:val="00E02D7C"/>
    <w:rsid w:val="00E02FEA"/>
    <w:rsid w:val="00E03050"/>
    <w:rsid w:val="00E0338A"/>
    <w:rsid w:val="00E0351F"/>
    <w:rsid w:val="00E03549"/>
    <w:rsid w:val="00E04987"/>
    <w:rsid w:val="00E04E72"/>
    <w:rsid w:val="00E056C5"/>
    <w:rsid w:val="00E05FBA"/>
    <w:rsid w:val="00E064D2"/>
    <w:rsid w:val="00E06C93"/>
    <w:rsid w:val="00E06E2E"/>
    <w:rsid w:val="00E06FBE"/>
    <w:rsid w:val="00E0751C"/>
    <w:rsid w:val="00E07B68"/>
    <w:rsid w:val="00E07F4B"/>
    <w:rsid w:val="00E103E1"/>
    <w:rsid w:val="00E1089F"/>
    <w:rsid w:val="00E110FA"/>
    <w:rsid w:val="00E11281"/>
    <w:rsid w:val="00E119F1"/>
    <w:rsid w:val="00E11A6B"/>
    <w:rsid w:val="00E11AC6"/>
    <w:rsid w:val="00E11E3C"/>
    <w:rsid w:val="00E11ECA"/>
    <w:rsid w:val="00E11F54"/>
    <w:rsid w:val="00E12594"/>
    <w:rsid w:val="00E12945"/>
    <w:rsid w:val="00E13550"/>
    <w:rsid w:val="00E1378F"/>
    <w:rsid w:val="00E13C8B"/>
    <w:rsid w:val="00E142DE"/>
    <w:rsid w:val="00E14480"/>
    <w:rsid w:val="00E144D8"/>
    <w:rsid w:val="00E14592"/>
    <w:rsid w:val="00E14CF7"/>
    <w:rsid w:val="00E1528E"/>
    <w:rsid w:val="00E16BF5"/>
    <w:rsid w:val="00E16C93"/>
    <w:rsid w:val="00E16DB3"/>
    <w:rsid w:val="00E16E66"/>
    <w:rsid w:val="00E16FA5"/>
    <w:rsid w:val="00E1720C"/>
    <w:rsid w:val="00E17242"/>
    <w:rsid w:val="00E17311"/>
    <w:rsid w:val="00E17429"/>
    <w:rsid w:val="00E17557"/>
    <w:rsid w:val="00E17D0D"/>
    <w:rsid w:val="00E17EA5"/>
    <w:rsid w:val="00E20531"/>
    <w:rsid w:val="00E20CCF"/>
    <w:rsid w:val="00E20F62"/>
    <w:rsid w:val="00E21038"/>
    <w:rsid w:val="00E21315"/>
    <w:rsid w:val="00E21375"/>
    <w:rsid w:val="00E21380"/>
    <w:rsid w:val="00E213F6"/>
    <w:rsid w:val="00E214CF"/>
    <w:rsid w:val="00E218A3"/>
    <w:rsid w:val="00E21AC4"/>
    <w:rsid w:val="00E21D5E"/>
    <w:rsid w:val="00E21EED"/>
    <w:rsid w:val="00E2267F"/>
    <w:rsid w:val="00E238AF"/>
    <w:rsid w:val="00E23CE6"/>
    <w:rsid w:val="00E23FB6"/>
    <w:rsid w:val="00E24474"/>
    <w:rsid w:val="00E24543"/>
    <w:rsid w:val="00E24AFF"/>
    <w:rsid w:val="00E24CB2"/>
    <w:rsid w:val="00E24CB5"/>
    <w:rsid w:val="00E25401"/>
    <w:rsid w:val="00E25806"/>
    <w:rsid w:val="00E258F0"/>
    <w:rsid w:val="00E259FA"/>
    <w:rsid w:val="00E25BEE"/>
    <w:rsid w:val="00E26B4E"/>
    <w:rsid w:val="00E26BD3"/>
    <w:rsid w:val="00E26D55"/>
    <w:rsid w:val="00E27BE6"/>
    <w:rsid w:val="00E303A4"/>
    <w:rsid w:val="00E30822"/>
    <w:rsid w:val="00E3085B"/>
    <w:rsid w:val="00E30DEB"/>
    <w:rsid w:val="00E311C2"/>
    <w:rsid w:val="00E3125A"/>
    <w:rsid w:val="00E31AFA"/>
    <w:rsid w:val="00E31C52"/>
    <w:rsid w:val="00E321B6"/>
    <w:rsid w:val="00E324FB"/>
    <w:rsid w:val="00E32699"/>
    <w:rsid w:val="00E32A34"/>
    <w:rsid w:val="00E3301F"/>
    <w:rsid w:val="00E332EE"/>
    <w:rsid w:val="00E338AE"/>
    <w:rsid w:val="00E33914"/>
    <w:rsid w:val="00E33918"/>
    <w:rsid w:val="00E3401E"/>
    <w:rsid w:val="00E3466F"/>
    <w:rsid w:val="00E34832"/>
    <w:rsid w:val="00E349CD"/>
    <w:rsid w:val="00E34DED"/>
    <w:rsid w:val="00E35709"/>
    <w:rsid w:val="00E35712"/>
    <w:rsid w:val="00E358CA"/>
    <w:rsid w:val="00E361FE"/>
    <w:rsid w:val="00E3637C"/>
    <w:rsid w:val="00E36726"/>
    <w:rsid w:val="00E36749"/>
    <w:rsid w:val="00E36D14"/>
    <w:rsid w:val="00E3716C"/>
    <w:rsid w:val="00E377C5"/>
    <w:rsid w:val="00E37DF1"/>
    <w:rsid w:val="00E40E28"/>
    <w:rsid w:val="00E40F4F"/>
    <w:rsid w:val="00E411D2"/>
    <w:rsid w:val="00E4177B"/>
    <w:rsid w:val="00E41B2A"/>
    <w:rsid w:val="00E422E3"/>
    <w:rsid w:val="00E42360"/>
    <w:rsid w:val="00E42892"/>
    <w:rsid w:val="00E42FD3"/>
    <w:rsid w:val="00E435A9"/>
    <w:rsid w:val="00E43757"/>
    <w:rsid w:val="00E43AD6"/>
    <w:rsid w:val="00E43B79"/>
    <w:rsid w:val="00E4403A"/>
    <w:rsid w:val="00E44727"/>
    <w:rsid w:val="00E44A4F"/>
    <w:rsid w:val="00E44D0A"/>
    <w:rsid w:val="00E44EF7"/>
    <w:rsid w:val="00E4500B"/>
    <w:rsid w:val="00E453B3"/>
    <w:rsid w:val="00E456F0"/>
    <w:rsid w:val="00E4589A"/>
    <w:rsid w:val="00E458E9"/>
    <w:rsid w:val="00E459CD"/>
    <w:rsid w:val="00E45EA2"/>
    <w:rsid w:val="00E46782"/>
    <w:rsid w:val="00E46B26"/>
    <w:rsid w:val="00E4702A"/>
    <w:rsid w:val="00E47098"/>
    <w:rsid w:val="00E473D2"/>
    <w:rsid w:val="00E47E82"/>
    <w:rsid w:val="00E50115"/>
    <w:rsid w:val="00E5044D"/>
    <w:rsid w:val="00E51740"/>
    <w:rsid w:val="00E51812"/>
    <w:rsid w:val="00E519AD"/>
    <w:rsid w:val="00E52A86"/>
    <w:rsid w:val="00E52C0E"/>
    <w:rsid w:val="00E53961"/>
    <w:rsid w:val="00E53F7F"/>
    <w:rsid w:val="00E546C0"/>
    <w:rsid w:val="00E549EB"/>
    <w:rsid w:val="00E55652"/>
    <w:rsid w:val="00E55786"/>
    <w:rsid w:val="00E55897"/>
    <w:rsid w:val="00E55A70"/>
    <w:rsid w:val="00E56705"/>
    <w:rsid w:val="00E56892"/>
    <w:rsid w:val="00E56946"/>
    <w:rsid w:val="00E56B04"/>
    <w:rsid w:val="00E57048"/>
    <w:rsid w:val="00E57557"/>
    <w:rsid w:val="00E579BC"/>
    <w:rsid w:val="00E57A67"/>
    <w:rsid w:val="00E57B7C"/>
    <w:rsid w:val="00E60189"/>
    <w:rsid w:val="00E60207"/>
    <w:rsid w:val="00E60C62"/>
    <w:rsid w:val="00E6127C"/>
    <w:rsid w:val="00E616EC"/>
    <w:rsid w:val="00E6187C"/>
    <w:rsid w:val="00E61E84"/>
    <w:rsid w:val="00E6373A"/>
    <w:rsid w:val="00E63E34"/>
    <w:rsid w:val="00E64236"/>
    <w:rsid w:val="00E64307"/>
    <w:rsid w:val="00E64C46"/>
    <w:rsid w:val="00E64F83"/>
    <w:rsid w:val="00E656F5"/>
    <w:rsid w:val="00E65B35"/>
    <w:rsid w:val="00E668DE"/>
    <w:rsid w:val="00E66B27"/>
    <w:rsid w:val="00E66E3D"/>
    <w:rsid w:val="00E66F79"/>
    <w:rsid w:val="00E66F99"/>
    <w:rsid w:val="00E673C7"/>
    <w:rsid w:val="00E6747A"/>
    <w:rsid w:val="00E6766C"/>
    <w:rsid w:val="00E70444"/>
    <w:rsid w:val="00E70490"/>
    <w:rsid w:val="00E706E0"/>
    <w:rsid w:val="00E70A28"/>
    <w:rsid w:val="00E70A38"/>
    <w:rsid w:val="00E711E7"/>
    <w:rsid w:val="00E714A8"/>
    <w:rsid w:val="00E7161A"/>
    <w:rsid w:val="00E71FBE"/>
    <w:rsid w:val="00E72169"/>
    <w:rsid w:val="00E7291C"/>
    <w:rsid w:val="00E72EC0"/>
    <w:rsid w:val="00E730A1"/>
    <w:rsid w:val="00E73844"/>
    <w:rsid w:val="00E73A79"/>
    <w:rsid w:val="00E73AF5"/>
    <w:rsid w:val="00E73D6A"/>
    <w:rsid w:val="00E743FD"/>
    <w:rsid w:val="00E747B5"/>
    <w:rsid w:val="00E74F8A"/>
    <w:rsid w:val="00E74FD6"/>
    <w:rsid w:val="00E75A9F"/>
    <w:rsid w:val="00E76199"/>
    <w:rsid w:val="00E762D0"/>
    <w:rsid w:val="00E76A1F"/>
    <w:rsid w:val="00E76ACB"/>
    <w:rsid w:val="00E76C71"/>
    <w:rsid w:val="00E77035"/>
    <w:rsid w:val="00E77493"/>
    <w:rsid w:val="00E80B09"/>
    <w:rsid w:val="00E80B85"/>
    <w:rsid w:val="00E80D0F"/>
    <w:rsid w:val="00E81763"/>
    <w:rsid w:val="00E82191"/>
    <w:rsid w:val="00E82698"/>
    <w:rsid w:val="00E82809"/>
    <w:rsid w:val="00E82A65"/>
    <w:rsid w:val="00E82B4E"/>
    <w:rsid w:val="00E82CF9"/>
    <w:rsid w:val="00E8441C"/>
    <w:rsid w:val="00E846B8"/>
    <w:rsid w:val="00E847A5"/>
    <w:rsid w:val="00E84ED5"/>
    <w:rsid w:val="00E8509A"/>
    <w:rsid w:val="00E85DC3"/>
    <w:rsid w:val="00E85DEB"/>
    <w:rsid w:val="00E86120"/>
    <w:rsid w:val="00E86416"/>
    <w:rsid w:val="00E8661C"/>
    <w:rsid w:val="00E86BC9"/>
    <w:rsid w:val="00E86F49"/>
    <w:rsid w:val="00E87441"/>
    <w:rsid w:val="00E8761D"/>
    <w:rsid w:val="00E876DB"/>
    <w:rsid w:val="00E90C7C"/>
    <w:rsid w:val="00E90F77"/>
    <w:rsid w:val="00E91025"/>
    <w:rsid w:val="00E9155A"/>
    <w:rsid w:val="00E91A7F"/>
    <w:rsid w:val="00E92B6E"/>
    <w:rsid w:val="00E9356C"/>
    <w:rsid w:val="00E942A0"/>
    <w:rsid w:val="00E948EC"/>
    <w:rsid w:val="00E94BB0"/>
    <w:rsid w:val="00E950D5"/>
    <w:rsid w:val="00E95AEF"/>
    <w:rsid w:val="00E9629C"/>
    <w:rsid w:val="00E96332"/>
    <w:rsid w:val="00E96A7E"/>
    <w:rsid w:val="00E96D70"/>
    <w:rsid w:val="00E970AF"/>
    <w:rsid w:val="00EA02E1"/>
    <w:rsid w:val="00EA041A"/>
    <w:rsid w:val="00EA0893"/>
    <w:rsid w:val="00EA0942"/>
    <w:rsid w:val="00EA0D45"/>
    <w:rsid w:val="00EA10BB"/>
    <w:rsid w:val="00EA19D9"/>
    <w:rsid w:val="00EA1BA9"/>
    <w:rsid w:val="00EA1BD3"/>
    <w:rsid w:val="00EA2736"/>
    <w:rsid w:val="00EA280B"/>
    <w:rsid w:val="00EA298B"/>
    <w:rsid w:val="00EA2A02"/>
    <w:rsid w:val="00EA33F9"/>
    <w:rsid w:val="00EA3664"/>
    <w:rsid w:val="00EA3A86"/>
    <w:rsid w:val="00EA3B87"/>
    <w:rsid w:val="00EA3BE0"/>
    <w:rsid w:val="00EA3BFA"/>
    <w:rsid w:val="00EA3EAC"/>
    <w:rsid w:val="00EA46E4"/>
    <w:rsid w:val="00EA488A"/>
    <w:rsid w:val="00EA4F3E"/>
    <w:rsid w:val="00EA4FC3"/>
    <w:rsid w:val="00EA51C5"/>
    <w:rsid w:val="00EA61F4"/>
    <w:rsid w:val="00EA694D"/>
    <w:rsid w:val="00EA6CAE"/>
    <w:rsid w:val="00EA76E2"/>
    <w:rsid w:val="00EA7B97"/>
    <w:rsid w:val="00EA7BA6"/>
    <w:rsid w:val="00EB0420"/>
    <w:rsid w:val="00EB0944"/>
    <w:rsid w:val="00EB0B4A"/>
    <w:rsid w:val="00EB162F"/>
    <w:rsid w:val="00EB1B61"/>
    <w:rsid w:val="00EB1BE4"/>
    <w:rsid w:val="00EB2046"/>
    <w:rsid w:val="00EB2C97"/>
    <w:rsid w:val="00EB3045"/>
    <w:rsid w:val="00EB342E"/>
    <w:rsid w:val="00EB3679"/>
    <w:rsid w:val="00EB3C97"/>
    <w:rsid w:val="00EB3DB4"/>
    <w:rsid w:val="00EB3E68"/>
    <w:rsid w:val="00EB4091"/>
    <w:rsid w:val="00EB41ED"/>
    <w:rsid w:val="00EB4BEF"/>
    <w:rsid w:val="00EB5BE7"/>
    <w:rsid w:val="00EB5F67"/>
    <w:rsid w:val="00EB68F9"/>
    <w:rsid w:val="00EB7104"/>
    <w:rsid w:val="00EB7C4F"/>
    <w:rsid w:val="00EB7D12"/>
    <w:rsid w:val="00EB7E06"/>
    <w:rsid w:val="00EB7E6B"/>
    <w:rsid w:val="00EC002E"/>
    <w:rsid w:val="00EC06A2"/>
    <w:rsid w:val="00EC0B8E"/>
    <w:rsid w:val="00EC105A"/>
    <w:rsid w:val="00EC11AC"/>
    <w:rsid w:val="00EC15F7"/>
    <w:rsid w:val="00EC171A"/>
    <w:rsid w:val="00EC1BD7"/>
    <w:rsid w:val="00EC1F09"/>
    <w:rsid w:val="00EC2003"/>
    <w:rsid w:val="00EC212E"/>
    <w:rsid w:val="00EC22F0"/>
    <w:rsid w:val="00EC3054"/>
    <w:rsid w:val="00EC3812"/>
    <w:rsid w:val="00EC3D31"/>
    <w:rsid w:val="00EC4AF4"/>
    <w:rsid w:val="00EC4F5D"/>
    <w:rsid w:val="00EC554D"/>
    <w:rsid w:val="00EC5604"/>
    <w:rsid w:val="00EC587C"/>
    <w:rsid w:val="00EC5BCE"/>
    <w:rsid w:val="00EC6183"/>
    <w:rsid w:val="00EC6DAA"/>
    <w:rsid w:val="00EC7007"/>
    <w:rsid w:val="00EC71AD"/>
    <w:rsid w:val="00EC7CDF"/>
    <w:rsid w:val="00EC7F37"/>
    <w:rsid w:val="00ED02ED"/>
    <w:rsid w:val="00ED071C"/>
    <w:rsid w:val="00ED0C71"/>
    <w:rsid w:val="00ED0CC9"/>
    <w:rsid w:val="00ED0F3E"/>
    <w:rsid w:val="00ED1022"/>
    <w:rsid w:val="00ED139A"/>
    <w:rsid w:val="00ED1915"/>
    <w:rsid w:val="00ED1BFD"/>
    <w:rsid w:val="00ED2FB9"/>
    <w:rsid w:val="00ED303E"/>
    <w:rsid w:val="00ED367C"/>
    <w:rsid w:val="00ED3809"/>
    <w:rsid w:val="00ED3F05"/>
    <w:rsid w:val="00ED3FC1"/>
    <w:rsid w:val="00ED45CA"/>
    <w:rsid w:val="00ED4F70"/>
    <w:rsid w:val="00ED52FC"/>
    <w:rsid w:val="00ED5C25"/>
    <w:rsid w:val="00ED60B9"/>
    <w:rsid w:val="00ED6138"/>
    <w:rsid w:val="00ED621E"/>
    <w:rsid w:val="00ED63A0"/>
    <w:rsid w:val="00ED6F17"/>
    <w:rsid w:val="00ED7056"/>
    <w:rsid w:val="00ED7520"/>
    <w:rsid w:val="00ED7A26"/>
    <w:rsid w:val="00ED7E5E"/>
    <w:rsid w:val="00EE014E"/>
    <w:rsid w:val="00EE02DD"/>
    <w:rsid w:val="00EE0321"/>
    <w:rsid w:val="00EE0A77"/>
    <w:rsid w:val="00EE12BB"/>
    <w:rsid w:val="00EE1635"/>
    <w:rsid w:val="00EE1CCC"/>
    <w:rsid w:val="00EE1DEA"/>
    <w:rsid w:val="00EE1DEE"/>
    <w:rsid w:val="00EE1EC8"/>
    <w:rsid w:val="00EE246C"/>
    <w:rsid w:val="00EE2A6F"/>
    <w:rsid w:val="00EE2AFD"/>
    <w:rsid w:val="00EE2C69"/>
    <w:rsid w:val="00EE2C96"/>
    <w:rsid w:val="00EE2DB3"/>
    <w:rsid w:val="00EE31C8"/>
    <w:rsid w:val="00EE3221"/>
    <w:rsid w:val="00EE3854"/>
    <w:rsid w:val="00EE4D08"/>
    <w:rsid w:val="00EE58F0"/>
    <w:rsid w:val="00EE6083"/>
    <w:rsid w:val="00EE6181"/>
    <w:rsid w:val="00EE6420"/>
    <w:rsid w:val="00EE647F"/>
    <w:rsid w:val="00EE6949"/>
    <w:rsid w:val="00EE6E4B"/>
    <w:rsid w:val="00EE777A"/>
    <w:rsid w:val="00EF0688"/>
    <w:rsid w:val="00EF0F7C"/>
    <w:rsid w:val="00EF0FB2"/>
    <w:rsid w:val="00EF113A"/>
    <w:rsid w:val="00EF2D8F"/>
    <w:rsid w:val="00EF3190"/>
    <w:rsid w:val="00EF35AF"/>
    <w:rsid w:val="00EF39B5"/>
    <w:rsid w:val="00EF39BA"/>
    <w:rsid w:val="00EF40B2"/>
    <w:rsid w:val="00EF42DB"/>
    <w:rsid w:val="00EF471D"/>
    <w:rsid w:val="00EF4F32"/>
    <w:rsid w:val="00EF52F2"/>
    <w:rsid w:val="00EF5530"/>
    <w:rsid w:val="00EF572A"/>
    <w:rsid w:val="00EF57F5"/>
    <w:rsid w:val="00EF6531"/>
    <w:rsid w:val="00EF6F93"/>
    <w:rsid w:val="00EF75C7"/>
    <w:rsid w:val="00EF7CB1"/>
    <w:rsid w:val="00EF7E1A"/>
    <w:rsid w:val="00EF7FDB"/>
    <w:rsid w:val="00F00C5A"/>
    <w:rsid w:val="00F00D1C"/>
    <w:rsid w:val="00F01529"/>
    <w:rsid w:val="00F01B98"/>
    <w:rsid w:val="00F01C4D"/>
    <w:rsid w:val="00F0201C"/>
    <w:rsid w:val="00F023CD"/>
    <w:rsid w:val="00F02742"/>
    <w:rsid w:val="00F02BDF"/>
    <w:rsid w:val="00F035B7"/>
    <w:rsid w:val="00F03855"/>
    <w:rsid w:val="00F0391F"/>
    <w:rsid w:val="00F03BF4"/>
    <w:rsid w:val="00F03E91"/>
    <w:rsid w:val="00F04209"/>
    <w:rsid w:val="00F045E1"/>
    <w:rsid w:val="00F04D27"/>
    <w:rsid w:val="00F0558F"/>
    <w:rsid w:val="00F055A5"/>
    <w:rsid w:val="00F06707"/>
    <w:rsid w:val="00F0679C"/>
    <w:rsid w:val="00F067C4"/>
    <w:rsid w:val="00F06848"/>
    <w:rsid w:val="00F07538"/>
    <w:rsid w:val="00F0796C"/>
    <w:rsid w:val="00F103B7"/>
    <w:rsid w:val="00F11382"/>
    <w:rsid w:val="00F113BB"/>
    <w:rsid w:val="00F11F3A"/>
    <w:rsid w:val="00F13114"/>
    <w:rsid w:val="00F132A0"/>
    <w:rsid w:val="00F13458"/>
    <w:rsid w:val="00F137EA"/>
    <w:rsid w:val="00F13E91"/>
    <w:rsid w:val="00F145F6"/>
    <w:rsid w:val="00F14BCF"/>
    <w:rsid w:val="00F1555F"/>
    <w:rsid w:val="00F157C1"/>
    <w:rsid w:val="00F158D6"/>
    <w:rsid w:val="00F1600A"/>
    <w:rsid w:val="00F16179"/>
    <w:rsid w:val="00F1631E"/>
    <w:rsid w:val="00F1667A"/>
    <w:rsid w:val="00F16ADF"/>
    <w:rsid w:val="00F16CF3"/>
    <w:rsid w:val="00F17154"/>
    <w:rsid w:val="00F17B6D"/>
    <w:rsid w:val="00F204A7"/>
    <w:rsid w:val="00F20957"/>
    <w:rsid w:val="00F20D6F"/>
    <w:rsid w:val="00F213DD"/>
    <w:rsid w:val="00F21729"/>
    <w:rsid w:val="00F21C9B"/>
    <w:rsid w:val="00F223C1"/>
    <w:rsid w:val="00F22915"/>
    <w:rsid w:val="00F22DDF"/>
    <w:rsid w:val="00F22F9B"/>
    <w:rsid w:val="00F231A9"/>
    <w:rsid w:val="00F234DA"/>
    <w:rsid w:val="00F24300"/>
    <w:rsid w:val="00F246AE"/>
    <w:rsid w:val="00F249E6"/>
    <w:rsid w:val="00F24D6B"/>
    <w:rsid w:val="00F24DCF"/>
    <w:rsid w:val="00F24E25"/>
    <w:rsid w:val="00F252AA"/>
    <w:rsid w:val="00F268EE"/>
    <w:rsid w:val="00F26B80"/>
    <w:rsid w:val="00F270D4"/>
    <w:rsid w:val="00F2724F"/>
    <w:rsid w:val="00F272C6"/>
    <w:rsid w:val="00F27369"/>
    <w:rsid w:val="00F27444"/>
    <w:rsid w:val="00F27531"/>
    <w:rsid w:val="00F2773C"/>
    <w:rsid w:val="00F27A4F"/>
    <w:rsid w:val="00F27B5C"/>
    <w:rsid w:val="00F3027A"/>
    <w:rsid w:val="00F3089E"/>
    <w:rsid w:val="00F3094F"/>
    <w:rsid w:val="00F30E45"/>
    <w:rsid w:val="00F314D9"/>
    <w:rsid w:val="00F3150F"/>
    <w:rsid w:val="00F31735"/>
    <w:rsid w:val="00F31E13"/>
    <w:rsid w:val="00F31FFF"/>
    <w:rsid w:val="00F32262"/>
    <w:rsid w:val="00F3268D"/>
    <w:rsid w:val="00F326D6"/>
    <w:rsid w:val="00F328DC"/>
    <w:rsid w:val="00F32A93"/>
    <w:rsid w:val="00F32D79"/>
    <w:rsid w:val="00F33B23"/>
    <w:rsid w:val="00F33D67"/>
    <w:rsid w:val="00F34B33"/>
    <w:rsid w:val="00F3507F"/>
    <w:rsid w:val="00F350CD"/>
    <w:rsid w:val="00F35A24"/>
    <w:rsid w:val="00F366E4"/>
    <w:rsid w:val="00F36D2B"/>
    <w:rsid w:val="00F37489"/>
    <w:rsid w:val="00F379B0"/>
    <w:rsid w:val="00F37BD9"/>
    <w:rsid w:val="00F40830"/>
    <w:rsid w:val="00F40A54"/>
    <w:rsid w:val="00F41111"/>
    <w:rsid w:val="00F4179D"/>
    <w:rsid w:val="00F417D8"/>
    <w:rsid w:val="00F422FA"/>
    <w:rsid w:val="00F42325"/>
    <w:rsid w:val="00F42938"/>
    <w:rsid w:val="00F42F0C"/>
    <w:rsid w:val="00F430CE"/>
    <w:rsid w:val="00F4393E"/>
    <w:rsid w:val="00F43AB1"/>
    <w:rsid w:val="00F43AC0"/>
    <w:rsid w:val="00F43AC2"/>
    <w:rsid w:val="00F43BEB"/>
    <w:rsid w:val="00F44148"/>
    <w:rsid w:val="00F442DD"/>
    <w:rsid w:val="00F4465C"/>
    <w:rsid w:val="00F446A5"/>
    <w:rsid w:val="00F447F7"/>
    <w:rsid w:val="00F44962"/>
    <w:rsid w:val="00F4497C"/>
    <w:rsid w:val="00F44A32"/>
    <w:rsid w:val="00F45429"/>
    <w:rsid w:val="00F45E40"/>
    <w:rsid w:val="00F4652E"/>
    <w:rsid w:val="00F46769"/>
    <w:rsid w:val="00F47F3C"/>
    <w:rsid w:val="00F50084"/>
    <w:rsid w:val="00F50091"/>
    <w:rsid w:val="00F50337"/>
    <w:rsid w:val="00F503C6"/>
    <w:rsid w:val="00F503E2"/>
    <w:rsid w:val="00F50A86"/>
    <w:rsid w:val="00F5103F"/>
    <w:rsid w:val="00F510CD"/>
    <w:rsid w:val="00F516B8"/>
    <w:rsid w:val="00F517A5"/>
    <w:rsid w:val="00F517CD"/>
    <w:rsid w:val="00F51A4F"/>
    <w:rsid w:val="00F51DA3"/>
    <w:rsid w:val="00F51E04"/>
    <w:rsid w:val="00F51F3A"/>
    <w:rsid w:val="00F5223A"/>
    <w:rsid w:val="00F5253B"/>
    <w:rsid w:val="00F526E4"/>
    <w:rsid w:val="00F536C3"/>
    <w:rsid w:val="00F538A2"/>
    <w:rsid w:val="00F546B9"/>
    <w:rsid w:val="00F54818"/>
    <w:rsid w:val="00F54A39"/>
    <w:rsid w:val="00F54D15"/>
    <w:rsid w:val="00F55BF0"/>
    <w:rsid w:val="00F55CAB"/>
    <w:rsid w:val="00F55CC2"/>
    <w:rsid w:val="00F55F0A"/>
    <w:rsid w:val="00F5671A"/>
    <w:rsid w:val="00F56975"/>
    <w:rsid w:val="00F5698B"/>
    <w:rsid w:val="00F571E0"/>
    <w:rsid w:val="00F601CD"/>
    <w:rsid w:val="00F60810"/>
    <w:rsid w:val="00F60936"/>
    <w:rsid w:val="00F61168"/>
    <w:rsid w:val="00F623C9"/>
    <w:rsid w:val="00F62956"/>
    <w:rsid w:val="00F62B42"/>
    <w:rsid w:val="00F62BA1"/>
    <w:rsid w:val="00F631E0"/>
    <w:rsid w:val="00F6332E"/>
    <w:rsid w:val="00F63682"/>
    <w:rsid w:val="00F641F5"/>
    <w:rsid w:val="00F64206"/>
    <w:rsid w:val="00F64399"/>
    <w:rsid w:val="00F65923"/>
    <w:rsid w:val="00F66066"/>
    <w:rsid w:val="00F6681A"/>
    <w:rsid w:val="00F67518"/>
    <w:rsid w:val="00F67D7E"/>
    <w:rsid w:val="00F67FBE"/>
    <w:rsid w:val="00F70636"/>
    <w:rsid w:val="00F713EE"/>
    <w:rsid w:val="00F7163C"/>
    <w:rsid w:val="00F71CCE"/>
    <w:rsid w:val="00F72383"/>
    <w:rsid w:val="00F72AB3"/>
    <w:rsid w:val="00F72FFE"/>
    <w:rsid w:val="00F731D5"/>
    <w:rsid w:val="00F73AF2"/>
    <w:rsid w:val="00F73AF8"/>
    <w:rsid w:val="00F743A1"/>
    <w:rsid w:val="00F746F2"/>
    <w:rsid w:val="00F74CD5"/>
    <w:rsid w:val="00F750FE"/>
    <w:rsid w:val="00F75143"/>
    <w:rsid w:val="00F753BD"/>
    <w:rsid w:val="00F7545F"/>
    <w:rsid w:val="00F7568A"/>
    <w:rsid w:val="00F75798"/>
    <w:rsid w:val="00F75EAF"/>
    <w:rsid w:val="00F761A6"/>
    <w:rsid w:val="00F76A39"/>
    <w:rsid w:val="00F76BDF"/>
    <w:rsid w:val="00F76FCB"/>
    <w:rsid w:val="00F774D9"/>
    <w:rsid w:val="00F777CB"/>
    <w:rsid w:val="00F77C2A"/>
    <w:rsid w:val="00F77C83"/>
    <w:rsid w:val="00F80AD3"/>
    <w:rsid w:val="00F80C16"/>
    <w:rsid w:val="00F811F4"/>
    <w:rsid w:val="00F81440"/>
    <w:rsid w:val="00F81AAC"/>
    <w:rsid w:val="00F81BEA"/>
    <w:rsid w:val="00F81D44"/>
    <w:rsid w:val="00F81F57"/>
    <w:rsid w:val="00F81FB1"/>
    <w:rsid w:val="00F8202C"/>
    <w:rsid w:val="00F82214"/>
    <w:rsid w:val="00F82465"/>
    <w:rsid w:val="00F8317C"/>
    <w:rsid w:val="00F8393E"/>
    <w:rsid w:val="00F83A46"/>
    <w:rsid w:val="00F83A58"/>
    <w:rsid w:val="00F8402A"/>
    <w:rsid w:val="00F840B5"/>
    <w:rsid w:val="00F8430F"/>
    <w:rsid w:val="00F846F5"/>
    <w:rsid w:val="00F84CBC"/>
    <w:rsid w:val="00F85733"/>
    <w:rsid w:val="00F85909"/>
    <w:rsid w:val="00F85982"/>
    <w:rsid w:val="00F8660F"/>
    <w:rsid w:val="00F867F8"/>
    <w:rsid w:val="00F87145"/>
    <w:rsid w:val="00F87A94"/>
    <w:rsid w:val="00F87B98"/>
    <w:rsid w:val="00F900F9"/>
    <w:rsid w:val="00F904BD"/>
    <w:rsid w:val="00F90AEA"/>
    <w:rsid w:val="00F919DE"/>
    <w:rsid w:val="00F92A75"/>
    <w:rsid w:val="00F92CC3"/>
    <w:rsid w:val="00F933CA"/>
    <w:rsid w:val="00F93914"/>
    <w:rsid w:val="00F94159"/>
    <w:rsid w:val="00F94F6F"/>
    <w:rsid w:val="00F9560A"/>
    <w:rsid w:val="00F957D7"/>
    <w:rsid w:val="00F95E9A"/>
    <w:rsid w:val="00F9698A"/>
    <w:rsid w:val="00F969BA"/>
    <w:rsid w:val="00F96C07"/>
    <w:rsid w:val="00F96E8B"/>
    <w:rsid w:val="00F970EB"/>
    <w:rsid w:val="00F9772F"/>
    <w:rsid w:val="00F97971"/>
    <w:rsid w:val="00F97E33"/>
    <w:rsid w:val="00FA05F5"/>
    <w:rsid w:val="00FA0949"/>
    <w:rsid w:val="00FA1979"/>
    <w:rsid w:val="00FA2282"/>
    <w:rsid w:val="00FA2503"/>
    <w:rsid w:val="00FA2C61"/>
    <w:rsid w:val="00FA2F5C"/>
    <w:rsid w:val="00FA315F"/>
    <w:rsid w:val="00FA32BB"/>
    <w:rsid w:val="00FA32C4"/>
    <w:rsid w:val="00FA380C"/>
    <w:rsid w:val="00FA3ADC"/>
    <w:rsid w:val="00FA46EC"/>
    <w:rsid w:val="00FA4D35"/>
    <w:rsid w:val="00FA4D7E"/>
    <w:rsid w:val="00FA5831"/>
    <w:rsid w:val="00FA6134"/>
    <w:rsid w:val="00FA69F6"/>
    <w:rsid w:val="00FA6E4E"/>
    <w:rsid w:val="00FA6F1F"/>
    <w:rsid w:val="00FA718D"/>
    <w:rsid w:val="00FA742F"/>
    <w:rsid w:val="00FA79B0"/>
    <w:rsid w:val="00FA79EF"/>
    <w:rsid w:val="00FA7AB0"/>
    <w:rsid w:val="00FA7C44"/>
    <w:rsid w:val="00FB0280"/>
    <w:rsid w:val="00FB0E2A"/>
    <w:rsid w:val="00FB0FAC"/>
    <w:rsid w:val="00FB156C"/>
    <w:rsid w:val="00FB18F7"/>
    <w:rsid w:val="00FB1C20"/>
    <w:rsid w:val="00FB1CDB"/>
    <w:rsid w:val="00FB2146"/>
    <w:rsid w:val="00FB2867"/>
    <w:rsid w:val="00FB289C"/>
    <w:rsid w:val="00FB2C43"/>
    <w:rsid w:val="00FB314D"/>
    <w:rsid w:val="00FB3295"/>
    <w:rsid w:val="00FB364D"/>
    <w:rsid w:val="00FB3C1C"/>
    <w:rsid w:val="00FB5051"/>
    <w:rsid w:val="00FB513B"/>
    <w:rsid w:val="00FB5AD3"/>
    <w:rsid w:val="00FB5CC4"/>
    <w:rsid w:val="00FB6262"/>
    <w:rsid w:val="00FB64C4"/>
    <w:rsid w:val="00FB68F8"/>
    <w:rsid w:val="00FB6BFA"/>
    <w:rsid w:val="00FB6CC2"/>
    <w:rsid w:val="00FB7155"/>
    <w:rsid w:val="00FB77BB"/>
    <w:rsid w:val="00FC0014"/>
    <w:rsid w:val="00FC021E"/>
    <w:rsid w:val="00FC054B"/>
    <w:rsid w:val="00FC063D"/>
    <w:rsid w:val="00FC0963"/>
    <w:rsid w:val="00FC1872"/>
    <w:rsid w:val="00FC1C89"/>
    <w:rsid w:val="00FC1E5B"/>
    <w:rsid w:val="00FC24F5"/>
    <w:rsid w:val="00FC3095"/>
    <w:rsid w:val="00FC3258"/>
    <w:rsid w:val="00FC370F"/>
    <w:rsid w:val="00FC3DA8"/>
    <w:rsid w:val="00FC40B9"/>
    <w:rsid w:val="00FC415B"/>
    <w:rsid w:val="00FC4164"/>
    <w:rsid w:val="00FC491D"/>
    <w:rsid w:val="00FC4D80"/>
    <w:rsid w:val="00FC5706"/>
    <w:rsid w:val="00FC5842"/>
    <w:rsid w:val="00FC5902"/>
    <w:rsid w:val="00FC5BAA"/>
    <w:rsid w:val="00FC5DC6"/>
    <w:rsid w:val="00FC6942"/>
    <w:rsid w:val="00FC69D6"/>
    <w:rsid w:val="00FC7207"/>
    <w:rsid w:val="00FC7747"/>
    <w:rsid w:val="00FC7F9D"/>
    <w:rsid w:val="00FD03D6"/>
    <w:rsid w:val="00FD0D10"/>
    <w:rsid w:val="00FD0DEF"/>
    <w:rsid w:val="00FD1312"/>
    <w:rsid w:val="00FD1B0D"/>
    <w:rsid w:val="00FD1FBB"/>
    <w:rsid w:val="00FD2A23"/>
    <w:rsid w:val="00FD2A4D"/>
    <w:rsid w:val="00FD2C7A"/>
    <w:rsid w:val="00FD3460"/>
    <w:rsid w:val="00FD410D"/>
    <w:rsid w:val="00FD4A42"/>
    <w:rsid w:val="00FD5050"/>
    <w:rsid w:val="00FD5685"/>
    <w:rsid w:val="00FD5AEC"/>
    <w:rsid w:val="00FD6414"/>
    <w:rsid w:val="00FD6987"/>
    <w:rsid w:val="00FD6D71"/>
    <w:rsid w:val="00FD7118"/>
    <w:rsid w:val="00FD718E"/>
    <w:rsid w:val="00FD7558"/>
    <w:rsid w:val="00FE06ED"/>
    <w:rsid w:val="00FE16D2"/>
    <w:rsid w:val="00FE1988"/>
    <w:rsid w:val="00FE1DBC"/>
    <w:rsid w:val="00FE2501"/>
    <w:rsid w:val="00FE2815"/>
    <w:rsid w:val="00FE291B"/>
    <w:rsid w:val="00FE292C"/>
    <w:rsid w:val="00FE29DC"/>
    <w:rsid w:val="00FE3AB4"/>
    <w:rsid w:val="00FE3AFA"/>
    <w:rsid w:val="00FE55A7"/>
    <w:rsid w:val="00FE5C93"/>
    <w:rsid w:val="00FE601A"/>
    <w:rsid w:val="00FE65DD"/>
    <w:rsid w:val="00FE665D"/>
    <w:rsid w:val="00FE69CB"/>
    <w:rsid w:val="00FE6FE7"/>
    <w:rsid w:val="00FE7BDE"/>
    <w:rsid w:val="00FF0298"/>
    <w:rsid w:val="00FF0730"/>
    <w:rsid w:val="00FF10A6"/>
    <w:rsid w:val="00FF152B"/>
    <w:rsid w:val="00FF185D"/>
    <w:rsid w:val="00FF1F0F"/>
    <w:rsid w:val="00FF1F38"/>
    <w:rsid w:val="00FF28D2"/>
    <w:rsid w:val="00FF2C48"/>
    <w:rsid w:val="00FF3067"/>
    <w:rsid w:val="00FF3500"/>
    <w:rsid w:val="00FF35C2"/>
    <w:rsid w:val="00FF37FC"/>
    <w:rsid w:val="00FF3FAD"/>
    <w:rsid w:val="00FF3FD2"/>
    <w:rsid w:val="00FF423D"/>
    <w:rsid w:val="00FF521D"/>
    <w:rsid w:val="00FF52FD"/>
    <w:rsid w:val="00FF5939"/>
    <w:rsid w:val="00FF5BF6"/>
    <w:rsid w:val="00FF5D6E"/>
    <w:rsid w:val="00FF5EF0"/>
    <w:rsid w:val="00FF63B7"/>
    <w:rsid w:val="00FF6DBA"/>
    <w:rsid w:val="00FF7B70"/>
    <w:rsid w:val="00FF7DB0"/>
    <w:rsid w:val="00FF7E9F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561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DC3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0329"/>
    <w:pPr>
      <w:keepNext/>
      <w:keepLines/>
      <w:spacing w:before="120" w:after="120" w:line="240" w:lineRule="auto"/>
      <w:outlineLvl w:val="0"/>
    </w:pPr>
    <w:rPr>
      <w:rFonts w:ascii="Arial" w:eastAsia="SimSun" w:hAnsi="Arial"/>
      <w:b/>
      <w:caps/>
      <w:sz w:val="24"/>
      <w:szCs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0329"/>
    <w:pPr>
      <w:keepNext/>
      <w:keepLines/>
      <w:spacing w:before="120" w:after="120" w:line="240" w:lineRule="auto"/>
      <w:outlineLvl w:val="1"/>
    </w:pPr>
    <w:rPr>
      <w:rFonts w:ascii="Arial" w:eastAsia="SimSun" w:hAnsi="Arial"/>
      <w:b/>
      <w:caps/>
      <w:color w:val="44546A" w:themeColor="text2"/>
      <w:sz w:val="24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2DC3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2DC3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2DC3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2DC3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2DC3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2DC3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2DC3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qFormat/>
    <w:rsid w:val="004A23E1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rsid w:val="004A23E1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4A23E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9F2DC3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x-none" w:eastAsia="x-none"/>
    </w:rPr>
  </w:style>
  <w:style w:type="character" w:customStyle="1" w:styleId="TytuZnak">
    <w:name w:val="Tytuł Znak"/>
    <w:link w:val="Tytu"/>
    <w:uiPriority w:val="10"/>
    <w:rsid w:val="009F2DC3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Tekstpodstawowy">
    <w:name w:val="Body Text"/>
    <w:aliases w:val="bt,b,numerowany,Tekst podstawowy-bold,ALTB,wypunktowanie"/>
    <w:basedOn w:val="Normalny"/>
    <w:link w:val="TekstpodstawowyZnak"/>
    <w:rsid w:val="004A23E1"/>
    <w:pPr>
      <w:spacing w:after="0" w:line="240" w:lineRule="auto"/>
      <w:jc w:val="both"/>
    </w:pPr>
    <w:rPr>
      <w:rFonts w:ascii="Arial" w:hAnsi="Arial"/>
      <w:sz w:val="24"/>
      <w:szCs w:val="24"/>
      <w:lang w:val="x-none" w:eastAsia="en-US"/>
    </w:rPr>
  </w:style>
  <w:style w:type="character" w:customStyle="1" w:styleId="TekstpodstawowyZnak">
    <w:name w:val="Tekst podstawowy Znak"/>
    <w:aliases w:val="bt Znak,b Znak,numerowany Znak,Tekst podstawowy-bold Znak,ALTB Znak,wypunktowanie Znak"/>
    <w:link w:val="Tekstpodstawowy"/>
    <w:rsid w:val="004A23E1"/>
    <w:rPr>
      <w:rFonts w:ascii="Arial" w:eastAsia="Times New Roman" w:hAnsi="Arial" w:cs="Arial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semiHidden/>
    <w:rsid w:val="004A23E1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4A23E1"/>
    <w:rPr>
      <w:rFonts w:ascii="Times New Roman" w:eastAsia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4A23E1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4A23E1"/>
    <w:rPr>
      <w:rFonts w:ascii="Times New Roman" w:eastAsia="Times New Roman" w:hAnsi="Times New Roman"/>
      <w:sz w:val="24"/>
      <w:szCs w:val="24"/>
    </w:rPr>
  </w:style>
  <w:style w:type="paragraph" w:customStyle="1" w:styleId="Applicationdirecte">
    <w:name w:val="Application directe"/>
    <w:basedOn w:val="Normalny"/>
    <w:next w:val="Normalny"/>
    <w:rsid w:val="004A23E1"/>
    <w:pPr>
      <w:spacing w:before="480" w:after="120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character" w:styleId="Odwoaniedokomentarza">
    <w:name w:val="annotation reference"/>
    <w:uiPriority w:val="99"/>
    <w:semiHidden/>
    <w:rsid w:val="004A23E1"/>
    <w:rPr>
      <w:sz w:val="16"/>
      <w:szCs w:val="16"/>
    </w:rPr>
  </w:style>
  <w:style w:type="paragraph" w:customStyle="1" w:styleId="Pisma">
    <w:name w:val="Pisma"/>
    <w:basedOn w:val="Normalny"/>
    <w:rsid w:val="004A23E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Numerowanie">
    <w:name w:val="Numerowanie"/>
    <w:basedOn w:val="Normalny"/>
    <w:rsid w:val="004A23E1"/>
    <w:pPr>
      <w:numPr>
        <w:ilvl w:val="1"/>
        <w:numId w:val="5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4A23E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4A23E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A23E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4A23E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23E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4A23E1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semiHidden/>
    <w:rsid w:val="004A23E1"/>
  </w:style>
  <w:style w:type="character" w:styleId="Uwydatnienie">
    <w:name w:val="Emphasis"/>
    <w:uiPriority w:val="20"/>
    <w:qFormat/>
    <w:rsid w:val="009F2DC3"/>
    <w:rPr>
      <w:i/>
      <w:iCs/>
    </w:rPr>
  </w:style>
  <w:style w:type="character" w:customStyle="1" w:styleId="Domylnaczcionkaakapitu1">
    <w:name w:val="Domyślna czcionka akapitu1"/>
    <w:rsid w:val="004A23E1"/>
  </w:style>
  <w:style w:type="paragraph" w:styleId="Akapitzlist">
    <w:name w:val="List Paragraph"/>
    <w:aliases w:val="List Paragraph,Kolorowa lista — akcent 11,Akapit z listą BS"/>
    <w:basedOn w:val="Normalny"/>
    <w:link w:val="AkapitzlistZnak"/>
    <w:uiPriority w:val="34"/>
    <w:qFormat/>
    <w:rsid w:val="004A23E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rsid w:val="004A23E1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4A23E1"/>
    <w:rPr>
      <w:rFonts w:ascii="Times New Roman" w:eastAsia="Times New Roman" w:hAnsi="Times New Roman"/>
    </w:rPr>
  </w:style>
  <w:style w:type="paragraph" w:styleId="Poprawka">
    <w:name w:val="Revision"/>
    <w:hidden/>
    <w:uiPriority w:val="99"/>
    <w:semiHidden/>
    <w:rsid w:val="004A23E1"/>
    <w:pPr>
      <w:spacing w:after="160" w:line="259" w:lineRule="auto"/>
    </w:pPr>
    <w:rPr>
      <w:rFonts w:ascii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B3D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416B3D"/>
    <w:rPr>
      <w:rFonts w:ascii="Times New Roman" w:eastAsia="Times New Roman" w:hAnsi="Times New Roman"/>
      <w:b/>
      <w:bCs/>
      <w:lang w:eastAsia="en-US"/>
    </w:rPr>
  </w:style>
  <w:style w:type="character" w:styleId="Hipercze">
    <w:name w:val="Hyperlink"/>
    <w:uiPriority w:val="99"/>
    <w:unhideWhenUsed/>
    <w:rsid w:val="00F571E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38FD"/>
    <w:rPr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838F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838FD"/>
    <w:rPr>
      <w:vertAlign w:val="superscript"/>
    </w:rPr>
  </w:style>
  <w:style w:type="paragraph" w:customStyle="1" w:styleId="Standard">
    <w:name w:val="Standard"/>
    <w:rsid w:val="00405AA7"/>
    <w:pPr>
      <w:widowControl w:val="0"/>
      <w:spacing w:after="160" w:line="259" w:lineRule="auto"/>
    </w:pPr>
    <w:rPr>
      <w:rFonts w:ascii="Arial" w:hAnsi="Arial"/>
      <w:sz w:val="24"/>
      <w:szCs w:val="22"/>
      <w:lang w:val="de-DE" w:eastAsia="es-ES"/>
    </w:rPr>
  </w:style>
  <w:style w:type="character" w:customStyle="1" w:styleId="Nagwek1Znak">
    <w:name w:val="Nagłówek 1 Znak"/>
    <w:link w:val="Nagwek1"/>
    <w:uiPriority w:val="9"/>
    <w:rsid w:val="00727AC8"/>
    <w:rPr>
      <w:rFonts w:ascii="Arial" w:eastAsia="SimSun" w:hAnsi="Arial"/>
      <w:b/>
      <w:caps/>
      <w:sz w:val="24"/>
      <w:szCs w:val="36"/>
      <w:lang w:val="x-none" w:eastAsia="x-none"/>
    </w:rPr>
  </w:style>
  <w:style w:type="paragraph" w:customStyle="1" w:styleId="Tytuowa1">
    <w:name w:val="Tytułowa 1"/>
    <w:basedOn w:val="Tytu"/>
    <w:rsid w:val="0043695C"/>
    <w:pPr>
      <w:spacing w:before="240" w:after="60" w:line="360" w:lineRule="auto"/>
      <w:outlineLvl w:val="0"/>
    </w:pPr>
    <w:rPr>
      <w:rFonts w:ascii="Arial" w:hAnsi="Arial" w:cs="Arial"/>
      <w:bCs/>
      <w:kern w:val="28"/>
      <w:szCs w:val="32"/>
      <w:lang w:eastAsia="pl-PL"/>
    </w:rPr>
  </w:style>
  <w:style w:type="paragraph" w:customStyle="1" w:styleId="Default">
    <w:name w:val="Default"/>
    <w:rsid w:val="00070761"/>
    <w:pPr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727AC8"/>
    <w:rPr>
      <w:rFonts w:ascii="Arial" w:eastAsia="SimSun" w:hAnsi="Arial"/>
      <w:b/>
      <w:caps/>
      <w:color w:val="44546A" w:themeColor="text2"/>
      <w:sz w:val="24"/>
      <w:szCs w:val="28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9F2DC3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9F2DC3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9F2DC3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9F2DC3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9F2DC3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9F2DC3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F2DC3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F2DC3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2DC3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x-none" w:eastAsia="x-none"/>
    </w:rPr>
  </w:style>
  <w:style w:type="character" w:customStyle="1" w:styleId="PodtytuZnak">
    <w:name w:val="Podtytuł Znak"/>
    <w:link w:val="Podtytu"/>
    <w:uiPriority w:val="11"/>
    <w:rsid w:val="009F2DC3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9F2DC3"/>
    <w:rPr>
      <w:b/>
      <w:bCs/>
    </w:rPr>
  </w:style>
  <w:style w:type="paragraph" w:styleId="Bezodstpw">
    <w:name w:val="No Spacing"/>
    <w:uiPriority w:val="1"/>
    <w:qFormat/>
    <w:rsid w:val="009F2DC3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9F2DC3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x-none" w:eastAsia="x-none"/>
    </w:rPr>
  </w:style>
  <w:style w:type="character" w:customStyle="1" w:styleId="CytatZnak">
    <w:name w:val="Cytat Znak"/>
    <w:link w:val="Cytat"/>
    <w:uiPriority w:val="29"/>
    <w:rsid w:val="009F2DC3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2DC3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9F2DC3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9F2DC3"/>
    <w:rPr>
      <w:i/>
      <w:iCs/>
      <w:color w:val="595959"/>
    </w:rPr>
  </w:style>
  <w:style w:type="character" w:styleId="Wyrnienieintensywne">
    <w:name w:val="Intense Emphasis"/>
    <w:uiPriority w:val="21"/>
    <w:qFormat/>
    <w:rsid w:val="009F2DC3"/>
    <w:rPr>
      <w:b/>
      <w:bCs/>
      <w:i/>
      <w:iCs/>
    </w:rPr>
  </w:style>
  <w:style w:type="character" w:styleId="Odwoaniedelikatne">
    <w:name w:val="Subtle Reference"/>
    <w:uiPriority w:val="31"/>
    <w:qFormat/>
    <w:rsid w:val="009F2DC3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9F2DC3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9F2DC3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F2DC3"/>
    <w:pPr>
      <w:outlineLvl w:val="9"/>
    </w:pPr>
  </w:style>
  <w:style w:type="paragraph" w:styleId="Zwykytekst">
    <w:name w:val="Plain Text"/>
    <w:basedOn w:val="Normalny"/>
    <w:link w:val="ZwykytekstZnak"/>
    <w:uiPriority w:val="99"/>
    <w:unhideWhenUsed/>
    <w:rsid w:val="00C00B47"/>
    <w:pPr>
      <w:spacing w:after="0" w:line="240" w:lineRule="auto"/>
    </w:pPr>
    <w:rPr>
      <w:rFonts w:ascii="Garamond" w:eastAsia="Calibri" w:hAnsi="Garamond"/>
      <w:sz w:val="24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C00B47"/>
    <w:rPr>
      <w:rFonts w:ascii="Garamond" w:eastAsia="Calibri" w:hAnsi="Garamond"/>
      <w:sz w:val="24"/>
      <w:szCs w:val="21"/>
      <w:lang w:val="x-none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7054A"/>
    <w:rPr>
      <w:color w:val="954F72" w:themeColor="followedHyperlink"/>
      <w:u w:val="single"/>
    </w:rPr>
  </w:style>
  <w:style w:type="character" w:customStyle="1" w:styleId="AkapitzlistZnak">
    <w:name w:val="Akapit z listą Znak"/>
    <w:aliases w:val="List Paragraph Znak,Kolorowa lista — akcent 11 Znak,Akapit z listą BS Znak"/>
    <w:link w:val="Akapitzlist"/>
    <w:uiPriority w:val="34"/>
    <w:locked/>
    <w:rsid w:val="00DA420F"/>
    <w:rPr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0329"/>
    <w:rPr>
      <w:color w:val="605E5C"/>
      <w:shd w:val="clear" w:color="auto" w:fill="E1DFDD"/>
    </w:rPr>
  </w:style>
  <w:style w:type="character" w:customStyle="1" w:styleId="ListLabel2">
    <w:name w:val="ListLabel 2"/>
    <w:rsid w:val="00150329"/>
    <w:rPr>
      <w:b w:val="0"/>
      <w:strike w:val="0"/>
      <w:dstrike w:val="0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5693C-5FAC-48A4-B494-5500DF26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Links>
    <vt:vector size="54" baseType="variant">
      <vt:variant>
        <vt:i4>131085</vt:i4>
      </vt:variant>
      <vt:variant>
        <vt:i4>18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  <vt:variant>
        <vt:i4>131085</vt:i4>
      </vt:variant>
      <vt:variant>
        <vt:i4>15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  <vt:variant>
        <vt:i4>3407964</vt:i4>
      </vt:variant>
      <vt:variant>
        <vt:i4>12</vt:i4>
      </vt:variant>
      <vt:variant>
        <vt:i4>0</vt:i4>
      </vt:variant>
      <vt:variant>
        <vt:i4>5</vt:i4>
      </vt:variant>
      <vt:variant>
        <vt:lpwstr>mailto:adminerpo@mcp.malopolska.pl</vt:lpwstr>
      </vt:variant>
      <vt:variant>
        <vt:lpwstr/>
      </vt:variant>
      <vt:variant>
        <vt:i4>262258</vt:i4>
      </vt:variant>
      <vt:variant>
        <vt:i4>9</vt:i4>
      </vt:variant>
      <vt:variant>
        <vt:i4>0</vt:i4>
      </vt:variant>
      <vt:variant>
        <vt:i4>5</vt:i4>
      </vt:variant>
      <vt:variant>
        <vt:lpwstr>mailto:amiz.rpmp@umwm.pl</vt:lpwstr>
      </vt:variant>
      <vt:variant>
        <vt:lpwstr/>
      </vt:variant>
      <vt:variant>
        <vt:i4>262258</vt:i4>
      </vt:variant>
      <vt:variant>
        <vt:i4>6</vt:i4>
      </vt:variant>
      <vt:variant>
        <vt:i4>0</vt:i4>
      </vt:variant>
      <vt:variant>
        <vt:i4>5</vt:i4>
      </vt:variant>
      <vt:variant>
        <vt:lpwstr>mailto:amiz.rpmp@umwm.pl</vt:lpwstr>
      </vt:variant>
      <vt:variant>
        <vt:lpwstr/>
      </vt:variant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131085</vt:i4>
      </vt:variant>
      <vt:variant>
        <vt:i4>0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  <vt:variant>
        <vt:i4>4587560</vt:i4>
      </vt:variant>
      <vt:variant>
        <vt:i4>0</vt:i4>
      </vt:variant>
      <vt:variant>
        <vt:i4>0</vt:i4>
      </vt:variant>
      <vt:variant>
        <vt:i4>5</vt:i4>
      </vt:variant>
      <vt:variant>
        <vt:lpwstr>http://ec.europa.eu/budget/contracts_grants/info_contracts/inforeuro/inforeuro_en.cfm</vt:lpwstr>
      </vt:variant>
      <vt:variant>
        <vt:lpwstr/>
      </vt:variant>
      <vt:variant>
        <vt:i4>7864341</vt:i4>
      </vt:variant>
      <vt:variant>
        <vt:i4>310036</vt:i4>
      </vt:variant>
      <vt:variant>
        <vt:i4>1025</vt:i4>
      </vt:variant>
      <vt:variant>
        <vt:i4>1</vt:i4>
      </vt:variant>
      <vt:variant>
        <vt:lpwstr>cid:image001.jpg@01D2E9B4.D4855A60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2021-08-13T09:01:00Z</dcterms:created>
  <dcterms:modified xsi:type="dcterms:W3CDTF">2024-02-28T11:20:00Z</dcterms:modified>
</cp:coreProperties>
</file>