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C219D" w14:textId="33BAA2AF" w:rsidR="00BF5863" w:rsidRPr="007C4916" w:rsidRDefault="00703968" w:rsidP="009920A0">
      <w:pPr>
        <w:pStyle w:val="Nagwek1"/>
        <w:spacing w:before="0" w:after="0" w:line="240" w:lineRule="auto"/>
        <w:jc w:val="right"/>
        <w:rPr>
          <w:rFonts w:eastAsia="Times New Roman" w:cs="Arial"/>
          <w:b w:val="0"/>
          <w:color w:val="auto"/>
          <w:szCs w:val="24"/>
          <w:lang w:eastAsia="pl-PL"/>
        </w:rPr>
      </w:pPr>
      <w:r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r w:rsidR="00713B5D"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bookmarkStart w:id="0" w:name="_Toc134522617"/>
      <w:r w:rsidR="00BF5863" w:rsidRPr="007C4916">
        <w:rPr>
          <w:rFonts w:eastAsia="Times New Roman" w:cs="Arial"/>
          <w:b w:val="0"/>
          <w:color w:val="auto"/>
          <w:szCs w:val="24"/>
          <w:lang w:eastAsia="pl-PL"/>
        </w:rPr>
        <w:t>Załącznik nr 1</w:t>
      </w:r>
      <w:r w:rsidR="00D16C03"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r w:rsidR="0087644A" w:rsidRPr="007C4916">
        <w:rPr>
          <w:rFonts w:eastAsia="Times New Roman" w:cs="Arial"/>
          <w:b w:val="0"/>
          <w:color w:val="auto"/>
          <w:szCs w:val="24"/>
          <w:lang w:eastAsia="pl-PL"/>
        </w:rPr>
        <w:br/>
      </w:r>
      <w:r w:rsidR="00197390" w:rsidRPr="007C4916">
        <w:rPr>
          <w:rFonts w:eastAsia="Times New Roman" w:cs="Arial"/>
          <w:b w:val="0"/>
          <w:color w:val="auto"/>
          <w:szCs w:val="24"/>
          <w:lang w:eastAsia="pl-PL"/>
        </w:rPr>
        <w:t>do Uchwały ZWM Nr</w:t>
      </w:r>
      <w:r w:rsidR="00754B16">
        <w:rPr>
          <w:rFonts w:eastAsia="Times New Roman" w:cs="Arial"/>
          <w:b w:val="0"/>
          <w:color w:val="auto"/>
          <w:szCs w:val="24"/>
          <w:lang w:eastAsia="pl-PL"/>
        </w:rPr>
        <w:t xml:space="preserve"> 832/23</w:t>
      </w:r>
      <w:r w:rsidR="0087644A" w:rsidRPr="007C4916">
        <w:rPr>
          <w:rFonts w:eastAsia="Times New Roman" w:cs="Arial"/>
          <w:b w:val="0"/>
          <w:color w:val="auto"/>
          <w:szCs w:val="24"/>
          <w:lang w:eastAsia="pl-PL"/>
        </w:rPr>
        <w:br/>
      </w:r>
      <w:r w:rsidR="00754B16">
        <w:rPr>
          <w:rFonts w:eastAsia="Times New Roman" w:cs="Arial"/>
          <w:b w:val="0"/>
          <w:color w:val="auto"/>
          <w:szCs w:val="24"/>
          <w:lang w:eastAsia="pl-PL"/>
        </w:rPr>
        <w:t>z dnia 16.05.</w:t>
      </w:r>
      <w:bookmarkStart w:id="1" w:name="_GoBack"/>
      <w:bookmarkEnd w:id="1"/>
      <w:r w:rsidR="003B1FF4" w:rsidRPr="007C4916">
        <w:rPr>
          <w:rFonts w:eastAsia="Times New Roman" w:cs="Arial"/>
          <w:b w:val="0"/>
          <w:color w:val="auto"/>
          <w:szCs w:val="24"/>
          <w:lang w:eastAsia="pl-PL"/>
        </w:rPr>
        <w:t>202</w:t>
      </w:r>
      <w:r w:rsidR="00C53A16" w:rsidRPr="007C4916">
        <w:rPr>
          <w:rFonts w:eastAsia="Times New Roman" w:cs="Arial"/>
          <w:b w:val="0"/>
          <w:color w:val="auto"/>
          <w:szCs w:val="24"/>
          <w:lang w:eastAsia="pl-PL"/>
        </w:rPr>
        <w:t>3</w:t>
      </w:r>
      <w:r w:rsidR="00465508" w:rsidRPr="007C4916">
        <w:rPr>
          <w:rFonts w:eastAsia="Times New Roman" w:cs="Arial"/>
          <w:b w:val="0"/>
          <w:color w:val="auto"/>
          <w:szCs w:val="24"/>
          <w:lang w:eastAsia="pl-PL"/>
        </w:rPr>
        <w:t xml:space="preserve"> </w:t>
      </w:r>
      <w:r w:rsidR="003C1C18" w:rsidRPr="007C4916">
        <w:rPr>
          <w:rFonts w:eastAsia="Times New Roman" w:cs="Arial"/>
          <w:b w:val="0"/>
          <w:color w:val="auto"/>
          <w:szCs w:val="24"/>
          <w:lang w:eastAsia="pl-PL"/>
        </w:rPr>
        <w:t>r.</w:t>
      </w:r>
      <w:bookmarkEnd w:id="0"/>
    </w:p>
    <w:p w14:paraId="244B958B" w14:textId="77777777" w:rsidR="007236BE" w:rsidRPr="007C4916" w:rsidRDefault="007236BE" w:rsidP="009920A0">
      <w:pPr>
        <w:pStyle w:val="Nagwek1"/>
        <w:spacing w:before="0" w:after="0" w:line="360" w:lineRule="auto"/>
        <w:rPr>
          <w:rFonts w:cs="Arial"/>
          <w:szCs w:val="24"/>
        </w:rPr>
      </w:pPr>
    </w:p>
    <w:p w14:paraId="02B4C945" w14:textId="77777777" w:rsidR="007236BE" w:rsidRPr="007C4916" w:rsidRDefault="007236BE" w:rsidP="009920A0">
      <w:pPr>
        <w:pStyle w:val="Nagwek1"/>
        <w:spacing w:before="0" w:after="0" w:line="360" w:lineRule="auto"/>
        <w:rPr>
          <w:rFonts w:cs="Arial"/>
          <w:szCs w:val="24"/>
        </w:rPr>
      </w:pPr>
    </w:p>
    <w:p w14:paraId="1CC22329" w14:textId="77777777" w:rsidR="00EC580E" w:rsidRPr="007C4916" w:rsidRDefault="00EC580E" w:rsidP="007236BE">
      <w:pPr>
        <w:pStyle w:val="Nagwek1"/>
        <w:spacing w:before="0" w:after="0" w:line="360" w:lineRule="auto"/>
        <w:rPr>
          <w:rFonts w:cs="Arial"/>
          <w:sz w:val="32"/>
        </w:rPr>
      </w:pPr>
    </w:p>
    <w:p w14:paraId="613E2F5C" w14:textId="13879A36" w:rsidR="007236BE" w:rsidRPr="007C4916" w:rsidRDefault="00B5217B" w:rsidP="2BCE0598">
      <w:pPr>
        <w:pStyle w:val="Nagwek1"/>
        <w:spacing w:before="0" w:after="0" w:line="360" w:lineRule="auto"/>
        <w:rPr>
          <w:rFonts w:cs="Arial"/>
          <w:sz w:val="32"/>
        </w:rPr>
      </w:pPr>
      <w:bookmarkStart w:id="2" w:name="_Toc134522618"/>
      <w:r w:rsidRPr="007C4916">
        <w:rPr>
          <w:rFonts w:cs="Arial"/>
          <w:sz w:val="32"/>
        </w:rPr>
        <w:t>Regulamin</w:t>
      </w:r>
      <w:r w:rsidR="00484FCD" w:rsidRPr="007C4916">
        <w:rPr>
          <w:rFonts w:cs="Arial"/>
          <w:sz w:val="32"/>
        </w:rPr>
        <w:t xml:space="preserve"> korzystania </w:t>
      </w:r>
      <w:r w:rsidR="00E919C9" w:rsidRPr="007C4916">
        <w:rPr>
          <w:rFonts w:cs="Arial"/>
          <w:sz w:val="32"/>
        </w:rPr>
        <w:t xml:space="preserve">z </w:t>
      </w:r>
      <w:r w:rsidR="00EC28D9" w:rsidRPr="007C4916">
        <w:rPr>
          <w:rFonts w:cs="Arial"/>
          <w:sz w:val="32"/>
        </w:rPr>
        <w:t>Systemu</w:t>
      </w:r>
      <w:r w:rsidR="00E919C9" w:rsidRPr="007C4916">
        <w:rPr>
          <w:rFonts w:cs="Arial"/>
          <w:sz w:val="32"/>
        </w:rPr>
        <w:t xml:space="preserve"> </w:t>
      </w:r>
      <w:r w:rsidR="00057BED" w:rsidRPr="007C4916">
        <w:rPr>
          <w:rFonts w:cs="Arial"/>
          <w:sz w:val="32"/>
        </w:rPr>
        <w:t>IGA</w:t>
      </w:r>
      <w:r w:rsidR="00E91F06" w:rsidRPr="007C4916">
        <w:rPr>
          <w:rFonts w:cs="Arial"/>
          <w:sz w:val="32"/>
        </w:rPr>
        <w:t xml:space="preserve"> (Internetowego Generatora Aplikacyjnego)</w:t>
      </w:r>
      <w:bookmarkEnd w:id="2"/>
    </w:p>
    <w:p w14:paraId="6DC05441" w14:textId="77777777" w:rsidR="007236BE" w:rsidRPr="007C4916" w:rsidRDefault="007236BE" w:rsidP="007236BE">
      <w:pPr>
        <w:rPr>
          <w:rFonts w:ascii="Arial" w:hAnsi="Arial" w:cs="Arial"/>
        </w:rPr>
      </w:pPr>
    </w:p>
    <w:p w14:paraId="434CA3E3" w14:textId="77777777" w:rsidR="00EC580E" w:rsidRPr="007C4916" w:rsidRDefault="00EC580E" w:rsidP="007236BE">
      <w:pPr>
        <w:rPr>
          <w:rFonts w:ascii="Arial" w:hAnsi="Arial" w:cs="Arial"/>
        </w:rPr>
      </w:pPr>
    </w:p>
    <w:sdt>
      <w:sdtPr>
        <w:rPr>
          <w:rFonts w:ascii="Arial" w:eastAsia="Calibri" w:hAnsi="Arial" w:cs="Arial"/>
          <w:b/>
          <w:bCs w:val="0"/>
          <w:color w:val="auto"/>
          <w:sz w:val="36"/>
          <w:szCs w:val="22"/>
          <w:lang w:eastAsia="en-US"/>
        </w:rPr>
        <w:id w:val="-1692759404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14:paraId="4FD69BD5" w14:textId="0B8AD3E7" w:rsidR="009A606E" w:rsidRPr="00040811" w:rsidRDefault="009A606E" w:rsidP="00040811">
          <w:pPr>
            <w:pStyle w:val="Nagwekspisutreci"/>
            <w:spacing w:before="120" w:after="120"/>
            <w:rPr>
              <w:rFonts w:ascii="Arial" w:hAnsi="Arial" w:cs="Arial"/>
              <w:b/>
              <w:sz w:val="24"/>
              <w:szCs w:val="24"/>
            </w:rPr>
          </w:pPr>
          <w:r w:rsidRPr="007C4916">
            <w:rPr>
              <w:rFonts w:ascii="Arial" w:hAnsi="Arial" w:cs="Arial"/>
              <w:b/>
              <w:sz w:val="24"/>
              <w:szCs w:val="24"/>
            </w:rPr>
            <w:t>Spis treści</w:t>
          </w:r>
          <w:r w:rsidRPr="007C4916">
            <w:rPr>
              <w:rFonts w:ascii="Arial" w:hAnsi="Arial" w:cs="Arial"/>
              <w:b/>
              <w:bCs w:val="0"/>
              <w:sz w:val="24"/>
              <w:szCs w:val="24"/>
            </w:rPr>
            <w:fldChar w:fldCharType="begin"/>
          </w:r>
          <w:r w:rsidRPr="007C4916">
            <w:rPr>
              <w:rFonts w:ascii="Arial" w:hAnsi="Arial" w:cs="Arial"/>
              <w:b/>
              <w:sz w:val="24"/>
              <w:szCs w:val="24"/>
            </w:rPr>
            <w:instrText xml:space="preserve"> TOC \o "1-3" \h \z \u </w:instrText>
          </w:r>
          <w:r w:rsidRPr="007C4916">
            <w:rPr>
              <w:rFonts w:ascii="Arial" w:hAnsi="Arial" w:cs="Arial"/>
              <w:b/>
              <w:bCs w:val="0"/>
              <w:sz w:val="24"/>
              <w:szCs w:val="24"/>
            </w:rPr>
            <w:fldChar w:fldCharType="separate"/>
          </w:r>
        </w:p>
        <w:p w14:paraId="772515B7" w14:textId="2FA00305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19" w:history="1">
            <w:r w:rsidR="009A606E" w:rsidRPr="007C4916">
              <w:rPr>
                <w:rStyle w:val="Hipercze"/>
                <w:rFonts w:ascii="Arial" w:hAnsi="Arial" w:cs="Arial"/>
                <w:b/>
                <w:bCs/>
                <w:noProof/>
                <w:sz w:val="24"/>
                <w:szCs w:val="24"/>
              </w:rPr>
              <w:t>Definicje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_Toc134522619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BEF76D" w14:textId="28A0AF29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0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System IGA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_Toc134522620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270ACF" w14:textId="376C714A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1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Rejestracja, ogólne zasady korzystania z Systemu IGA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_Toc134522621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D6647E" w14:textId="564302F7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2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Prawa i obowiązki IZ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_Toc134522622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D9FF95" w14:textId="63D5AAD3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3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Prawa i obowiązki Użytkownika wewnętrznego/zewnętrznego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_Toc134522623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2EA763" w14:textId="17074C7A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4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Procedura Reklamacji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_Toc134522624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D8338B" w14:textId="0E0DA669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5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Zakaz działań bezprawnych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_Toc134522625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3E2647" w14:textId="3CB5C590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6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Warunki techniczne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_Toc134522626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4F2FE8" w14:textId="246900BA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7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Awarie, wady, usterki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_Toc134522627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EDC760" w14:textId="79F843C4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8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Dane Osobowe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_Toc134522628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067D86" w14:textId="444CB907" w:rsidR="009A606E" w:rsidRPr="007C4916" w:rsidRDefault="00D678C3" w:rsidP="009A606E">
          <w:pPr>
            <w:pStyle w:val="Spistreci2"/>
            <w:tabs>
              <w:tab w:val="right" w:leader="dot" w:pos="9062"/>
            </w:tabs>
            <w:spacing w:before="120" w:after="120"/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34522629" w:history="1">
            <w:r w:rsidR="009A606E" w:rsidRPr="007C491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>Postanowienia Końcowe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_Toc134522629 \h </w:instrTex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040811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9A606E" w:rsidRPr="007C491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71E15D" w14:textId="0F0A5ABE" w:rsidR="009A606E" w:rsidRPr="007C4916" w:rsidRDefault="009A606E" w:rsidP="009A606E">
          <w:pPr>
            <w:spacing w:before="120" w:after="120"/>
            <w:rPr>
              <w:rFonts w:ascii="Arial" w:hAnsi="Arial" w:cs="Arial"/>
            </w:rPr>
          </w:pPr>
          <w:r w:rsidRPr="007C491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631AD996" w14:textId="16BBDC19" w:rsidR="007236BE" w:rsidRPr="007C4916" w:rsidRDefault="007236BE" w:rsidP="009A606E">
      <w:pPr>
        <w:pStyle w:val="Spistreci1"/>
        <w:rPr>
          <w:rFonts w:ascii="Arial" w:hAnsi="Arial" w:cs="Arial"/>
          <w:noProof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fldChar w:fldCharType="begin"/>
      </w:r>
      <w:r w:rsidRPr="007C4916">
        <w:rPr>
          <w:rFonts w:ascii="Arial" w:hAnsi="Arial" w:cs="Arial"/>
          <w:sz w:val="24"/>
          <w:szCs w:val="24"/>
        </w:rPr>
        <w:instrText xml:space="preserve"> TOC \o "1-3" \h \z \u </w:instrText>
      </w:r>
      <w:r w:rsidRPr="007C4916">
        <w:rPr>
          <w:rFonts w:ascii="Arial" w:hAnsi="Arial" w:cs="Arial"/>
          <w:sz w:val="24"/>
          <w:szCs w:val="24"/>
        </w:rPr>
        <w:fldChar w:fldCharType="separate"/>
      </w:r>
    </w:p>
    <w:p w14:paraId="29ABC061" w14:textId="6FB77798" w:rsidR="007236BE" w:rsidRPr="007C4916" w:rsidRDefault="007236B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C4916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5D7A9649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E44D87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B7F1A2B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8AA7245" w14:textId="77777777" w:rsidR="00EC580E" w:rsidRPr="007C4916" w:rsidRDefault="00EC580E" w:rsidP="0040377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CF88D78" w14:textId="4478DA7D" w:rsidR="002C62A2" w:rsidRPr="007C4916" w:rsidRDefault="002C62A2" w:rsidP="6A95A778">
      <w:pPr>
        <w:pStyle w:val="Nagwek2"/>
        <w:spacing w:before="0" w:line="360" w:lineRule="auto"/>
        <w:rPr>
          <w:rFonts w:ascii="Arial" w:hAnsi="Arial" w:cs="Arial"/>
          <w:b/>
          <w:bCs/>
          <w:sz w:val="24"/>
          <w:szCs w:val="24"/>
        </w:rPr>
      </w:pPr>
      <w:bookmarkStart w:id="3" w:name="_Toc134522619"/>
      <w:r w:rsidRPr="007C4916">
        <w:rPr>
          <w:rFonts w:ascii="Arial" w:hAnsi="Arial" w:cs="Arial"/>
          <w:b/>
          <w:bCs/>
          <w:sz w:val="24"/>
          <w:szCs w:val="24"/>
        </w:rPr>
        <w:lastRenderedPageBreak/>
        <w:t>§ 1</w:t>
      </w:r>
      <w:r w:rsidR="008D21CB" w:rsidRPr="007C49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bCs/>
          <w:sz w:val="24"/>
          <w:szCs w:val="24"/>
        </w:rPr>
        <w:t>Definicje</w:t>
      </w:r>
      <w:bookmarkEnd w:id="3"/>
    </w:p>
    <w:p w14:paraId="2D1B9C91" w14:textId="623EE201" w:rsidR="6A95A778" w:rsidRPr="007C4916" w:rsidRDefault="6A95A778" w:rsidP="00DA433D">
      <w:pPr>
        <w:rPr>
          <w:rFonts w:ascii="Arial" w:hAnsi="Arial" w:cs="Arial"/>
          <w:sz w:val="24"/>
          <w:szCs w:val="24"/>
        </w:rPr>
      </w:pPr>
    </w:p>
    <w:p w14:paraId="3B67BA5F" w14:textId="38DAF624" w:rsidR="001540A8" w:rsidRPr="007C4916" w:rsidRDefault="00C06083" w:rsidP="001540A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 treści 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Regulaminu</w:t>
      </w:r>
      <w:r w:rsidR="00D65AD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wyrażeniom pisanym dużą literą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nadano następujące znaczenie:</w:t>
      </w:r>
    </w:p>
    <w:p w14:paraId="497D4215" w14:textId="7ACDE7D4" w:rsidR="001540A8" w:rsidRPr="007C4916" w:rsidRDefault="001540A8" w:rsidP="00AC28DC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ADO (Administrator) – zgodnie z art. 4 RODO – oznacza osobę fizyczną lub prawną, organ publiczny, jednostkę lub inny podmiot, który samodzielnie lub wspólnie z innymi ustala cele i sposoby przetwarzania danych osobowych.</w:t>
      </w:r>
    </w:p>
    <w:p w14:paraId="2964BB95" w14:textId="6CB97D26" w:rsidR="00C06083" w:rsidRPr="007C4916" w:rsidRDefault="00C06083" w:rsidP="00C06083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Administrator Lokalny (AL) – pracownik Instytucji Zarządzającej lub Instytucji Pośredniczącej, wyznaczony przez kierownika jednostki do zarządzania Systemem IGA w zakresie: nadawania uprawnień, wsparcia technicznego w obsłudze Systemu IGA, obsługi zgłoszeń dotyczących problemów technicznych.</w:t>
      </w:r>
    </w:p>
    <w:p w14:paraId="0F40D0A3" w14:textId="1E0C9121" w:rsidR="00C06083" w:rsidRPr="007C4916" w:rsidRDefault="00C06083" w:rsidP="00C0608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Administrator Systemu (AS FE, AS DG) – pracownik Instytucji Zarządzającej, której zadania wykonuje Departament Funduszy Europejskich (FE) ul. Wielicka 72 B, 30-552 Kraków oraz pracownik/</w:t>
      </w:r>
      <w:proofErr w:type="spellStart"/>
      <w:r w:rsidRPr="007C4916">
        <w:rPr>
          <w:rFonts w:ascii="Arial" w:eastAsia="Times New Roman" w:hAnsi="Arial" w:cs="Arial"/>
          <w:sz w:val="24"/>
          <w:szCs w:val="24"/>
          <w:lang w:eastAsia="pl-PL"/>
        </w:rPr>
        <w:t>cy</w:t>
      </w:r>
      <w:proofErr w:type="spellEnd"/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Departamentu Generalnego (DG) Urzędu Marszałkowskiego Województwa Małopolskiego</w:t>
      </w:r>
      <w:r w:rsidRPr="007C4916">
        <w:rPr>
          <w:rFonts w:ascii="Arial" w:hAnsi="Arial" w:cs="Arial"/>
          <w:sz w:val="24"/>
          <w:szCs w:val="24"/>
        </w:rPr>
        <w:t xml:space="preserve"> ul. Racławicka 56 </w:t>
      </w:r>
      <w:r w:rsidR="00552135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30-017 Kraków.</w:t>
      </w:r>
    </w:p>
    <w:p w14:paraId="2B103F9A" w14:textId="479D4B8C" w:rsidR="00C06083" w:rsidRPr="007C4916" w:rsidRDefault="00D65ADA" w:rsidP="009920A0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Beneficjent – podmiot, o którym mowa w art. 2 pkt 1 ustawy </w:t>
      </w:r>
      <w:r w:rsidRPr="007C4916">
        <w:rPr>
          <w:rFonts w:ascii="Arial" w:hAnsi="Arial" w:cs="Arial"/>
          <w:sz w:val="24"/>
          <w:szCs w:val="24"/>
        </w:rPr>
        <w:t xml:space="preserve">z dnia 28 kwietnia 2022 r. </w:t>
      </w:r>
      <w:r w:rsidRPr="007C4916">
        <w:rPr>
          <w:rFonts w:ascii="Arial" w:hAnsi="Arial" w:cs="Arial"/>
          <w:iCs/>
          <w:sz w:val="24"/>
          <w:szCs w:val="24"/>
        </w:rPr>
        <w:t xml:space="preserve">o zasadach realizacji zadań finansowanych ze środków europejskich </w:t>
      </w:r>
      <w:r w:rsidRPr="007C4916">
        <w:rPr>
          <w:rFonts w:ascii="Arial" w:hAnsi="Arial" w:cs="Arial"/>
          <w:iCs/>
          <w:sz w:val="24"/>
          <w:szCs w:val="24"/>
        </w:rPr>
        <w:br/>
        <w:t>w perspektywie finansowej 2021-2027.</w:t>
      </w:r>
    </w:p>
    <w:p w14:paraId="66D9EEE8" w14:textId="7716EF03" w:rsidR="00D65ADA" w:rsidRPr="007C4916" w:rsidRDefault="00D65ADA" w:rsidP="00D65ADA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– informacje niezbędne do przygotowania i realizacji projektu, w szczególności dane osobowe, finansowe, księgowe, rachunkowe oraz inne informacje związane z projektem Wnioskodawcy/ Beneficjenta, wprowadzone przez wyznaczonego użytkownika zewnętrznego do Systemu IGA, a także informacje wprowadzone przez użytkowników wewnętrznych niezbędne do wykonywania czynności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>związanych z prowadzeniem naboru, oceny i wyboru projektów w ramach FEM 2021-2027.</w:t>
      </w:r>
    </w:p>
    <w:p w14:paraId="569D2D26" w14:textId="519F494D" w:rsidR="00D65ADA" w:rsidRPr="007C4916" w:rsidRDefault="00B26C30" w:rsidP="00135559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FEM 2021-2027 - program Fundusze Europejskie dla Małopolski 2021-2027, przyjęty przez Komisję Europejską w porozumieniu z Rzeczpospolitą Polską decyzją Nr C(2022) </w:t>
      </w:r>
      <w:r w:rsidR="00E74791" w:rsidRPr="007C4916">
        <w:rPr>
          <w:rFonts w:ascii="Arial" w:eastAsia="Times New Roman" w:hAnsi="Arial" w:cs="Arial"/>
          <w:sz w:val="24"/>
          <w:szCs w:val="24"/>
          <w:lang w:eastAsia="pl-PL"/>
        </w:rPr>
        <w:t>8974  z dnia 5 grudnia 2022 r.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oraz przyjęty przez Zarząd</w:t>
      </w:r>
      <w:r w:rsidR="00C11FA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Województwa Małopolskiego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Uchwałą Nr </w:t>
      </w:r>
      <w:r w:rsidR="003F71E0" w:rsidRPr="007C4916">
        <w:rPr>
          <w:rFonts w:ascii="Arial" w:eastAsia="Times New Roman" w:hAnsi="Arial" w:cs="Arial"/>
          <w:sz w:val="24"/>
          <w:szCs w:val="24"/>
          <w:lang w:eastAsia="pl-PL"/>
        </w:rPr>
        <w:t>2282/22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 dnia </w:t>
      </w:r>
      <w:r w:rsidR="003F71E0" w:rsidRPr="007C4916">
        <w:rPr>
          <w:rFonts w:ascii="Arial" w:eastAsia="Times New Roman" w:hAnsi="Arial" w:cs="Arial"/>
          <w:sz w:val="24"/>
          <w:szCs w:val="24"/>
          <w:lang w:eastAsia="pl-PL"/>
        </w:rPr>
        <w:t>30 grudnia 2022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6FDCE86F" w14:textId="76FEA04E" w:rsidR="00514736" w:rsidRPr="007C4916" w:rsidRDefault="00514736" w:rsidP="00514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Instytucja Pośrednicząca (IP) – Małopolskie Centrum Przedsiębiorczości </w:t>
      </w:r>
      <w:r w:rsidR="00531385" w:rsidRPr="007C4916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Wojewódzki Urząd Pracy w Krakowie.</w:t>
      </w:r>
    </w:p>
    <w:p w14:paraId="45913CF9" w14:textId="25C76769" w:rsidR="00514736" w:rsidRPr="007C4916" w:rsidRDefault="00514736" w:rsidP="00514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Instytucja Zarządzająca (IZ) – Zarząd Województwa Małopolskiego pełniący swoje funkcje przy pomocy Urzędu Marszałkowskiego Województwa Małopolskiego w Krakowie.</w:t>
      </w:r>
    </w:p>
    <w:p w14:paraId="76266B05" w14:textId="70B68478" w:rsidR="00037216" w:rsidRPr="007C4916" w:rsidRDefault="00037216" w:rsidP="00037216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Konto – zbiór zasobów i uprawnień w ramach Systemu IGA</w:t>
      </w:r>
      <w:r w:rsidR="00FF612D" w:rsidRPr="007C4916">
        <w:rPr>
          <w:rFonts w:ascii="Arial" w:eastAsia="Times New Roman" w:hAnsi="Arial" w:cs="Arial"/>
          <w:sz w:val="24"/>
          <w:szCs w:val="24"/>
          <w:lang w:eastAsia="pl-PL"/>
        </w:rPr>
        <w:t>, przypisanych konkretnym Użytkownikom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</w:t>
      </w:r>
      <w:r w:rsidR="00FF612D" w:rsidRPr="007C4916">
        <w:rPr>
          <w:rFonts w:ascii="Arial" w:eastAsia="Times New Roman" w:hAnsi="Arial" w:cs="Arial"/>
          <w:sz w:val="24"/>
          <w:szCs w:val="24"/>
          <w:lang w:eastAsia="pl-PL"/>
        </w:rPr>
        <w:t>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/zewnę</w:t>
      </w:r>
      <w:r w:rsidR="00FF612D" w:rsidRPr="007C4916">
        <w:rPr>
          <w:rFonts w:ascii="Arial" w:eastAsia="Times New Roman" w:hAnsi="Arial" w:cs="Arial"/>
          <w:sz w:val="24"/>
          <w:szCs w:val="24"/>
          <w:lang w:eastAsia="pl-PL"/>
        </w:rPr>
        <w:t>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2FF6123C" w14:textId="2158C8EF" w:rsidR="00FF612D" w:rsidRPr="007C4916" w:rsidRDefault="00FF612D" w:rsidP="00FF612D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 xml:space="preserve">Kwalifikowany podpis elektroniczny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Pr="007C4916">
        <w:rPr>
          <w:rFonts w:ascii="Arial" w:hAnsi="Arial" w:cs="Arial"/>
          <w:sz w:val="24"/>
          <w:szCs w:val="24"/>
        </w:rPr>
        <w:t>podpis elektroniczny w rozumieniu art. 3 pkt 12</w:t>
      </w:r>
      <w:r w:rsidRPr="007C49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 xml:space="preserve"> Rozporządzenia Parlamentu Europejskiego i Rady (UE) nr 910/2014 z dnia 23 lipca 2014 r. w sprawie identyfikacji elektronicznej i usług zaufania w odniesieniu do transakcji elektronicznych na rynku wewnętrznym oraz uchylające dyrektywę 1999/93/WE oznacza zaawansowany podpis elektroniczny, który jest składany za pomocą kwalifikowanego urządzenia do składania podpisu elektronicznego i który opiera się na kwalifikowanym certyfikacie podpisu elektronicznego oraz podpis elektroniczny w rozumieniu art. 131 ustawy z dnia 5 września 2016 r. o usługach zaufania oraz identyfikacji elektronicznej </w:t>
      </w:r>
      <w:r w:rsidR="001609C0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(t. j. Dz. U. z 2021 r. poz. 1797), który weryfikowany jest za pomocą ważnego kwalifikowanego certyfikatu.</w:t>
      </w:r>
    </w:p>
    <w:p w14:paraId="2040EF3B" w14:textId="5EF7B0D0" w:rsidR="00037216" w:rsidRPr="007C4916" w:rsidRDefault="00FF612D" w:rsidP="0051473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Punkt Informacyjny– punkt informacyjny o funduszach europejskich z siedzibą w Krakowie, Tarnowie, Nowym Targu, Nowym Sączu.</w:t>
      </w:r>
    </w:p>
    <w:p w14:paraId="4030A8AA" w14:textId="7247F4F5" w:rsidR="00FF612D" w:rsidRPr="007C4916" w:rsidRDefault="00FF612D" w:rsidP="00FF612D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Regulamin – niniejszy dokument.</w:t>
      </w:r>
    </w:p>
    <w:p w14:paraId="4207FC8D" w14:textId="7A0D7CFA" w:rsidR="00FF612D" w:rsidRPr="007C4916" w:rsidRDefault="00FF612D" w:rsidP="00FF612D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RODO - </w:t>
      </w:r>
      <w:r w:rsidRPr="007C4916">
        <w:rPr>
          <w:rFonts w:ascii="Arial" w:hAnsi="Arial" w:cs="Arial"/>
          <w:sz w:val="24"/>
          <w:szCs w:val="24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(Dz. Urz. UE L.2016.119.1).</w:t>
      </w:r>
    </w:p>
    <w:p w14:paraId="2C289EBF" w14:textId="66214CF7" w:rsidR="002C62A2" w:rsidRPr="007C4916" w:rsidRDefault="002C62A2" w:rsidP="009920A0">
      <w:pPr>
        <w:numPr>
          <w:ilvl w:val="0"/>
          <w:numId w:val="1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="00C0608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informatyczny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53A16" w:rsidRPr="007C491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nternetowy </w:t>
      </w:r>
      <w:r w:rsidR="00C53A16" w:rsidRPr="007C4916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enerator </w:t>
      </w:r>
      <w:r w:rsidR="00C53A16" w:rsidRPr="007C491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plikacyjny)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udostępniany przez </w:t>
      </w:r>
      <w:r w:rsidR="00935470" w:rsidRPr="007C4916">
        <w:rPr>
          <w:rFonts w:ascii="Arial" w:eastAsia="Times New Roman" w:hAnsi="Arial" w:cs="Arial"/>
          <w:sz w:val="24"/>
          <w:szCs w:val="24"/>
          <w:lang w:eastAsia="pl-PL"/>
        </w:rPr>
        <w:t>IZ.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System umożliwia samodzielne wykonywanie czynności związanych z</w:t>
      </w:r>
      <w:r w:rsidR="003E11F2" w:rsidRPr="007C4916">
        <w:rPr>
          <w:rFonts w:ascii="Arial" w:eastAsia="Times New Roman" w:hAnsi="Arial" w:cs="Arial"/>
          <w:sz w:val="24"/>
          <w:szCs w:val="24"/>
          <w:lang w:eastAsia="pl-PL"/>
        </w:rPr>
        <w:t>e złożeniem wniosku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 dofinansowanie projektu w zakresie funkcjonalności </w:t>
      </w:r>
      <w:r w:rsidR="002D371F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ystemu.</w:t>
      </w:r>
    </w:p>
    <w:p w14:paraId="2491D798" w14:textId="63133D5D" w:rsidR="00433D56" w:rsidRPr="007C4916" w:rsidRDefault="00433D56" w:rsidP="00FE5185">
      <w:pPr>
        <w:numPr>
          <w:ilvl w:val="0"/>
          <w:numId w:val="23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Użytkownik wewnętrzny </w:t>
      </w:r>
      <w:r w:rsidR="0036511B" w:rsidRPr="007C4916">
        <w:rPr>
          <w:rFonts w:ascii="Arial" w:hAnsi="Arial" w:cs="Arial"/>
          <w:sz w:val="24"/>
          <w:szCs w:val="24"/>
        </w:rPr>
        <w:t>– osoba mająca dostęp do S</w:t>
      </w:r>
      <w:r w:rsidRPr="007C4916">
        <w:rPr>
          <w:rFonts w:ascii="Arial" w:hAnsi="Arial" w:cs="Arial"/>
          <w:sz w:val="24"/>
          <w:szCs w:val="24"/>
        </w:rPr>
        <w:t xml:space="preserve">ystemu </w:t>
      </w:r>
      <w:r w:rsidR="6ED824DC" w:rsidRPr="007C4916">
        <w:rPr>
          <w:rFonts w:ascii="Arial" w:hAnsi="Arial" w:cs="Arial"/>
          <w:sz w:val="24"/>
          <w:szCs w:val="24"/>
        </w:rPr>
        <w:t xml:space="preserve">IGA </w:t>
      </w:r>
      <w:r w:rsidRPr="007C4916">
        <w:rPr>
          <w:rFonts w:ascii="Arial" w:hAnsi="Arial" w:cs="Arial"/>
          <w:sz w:val="24"/>
          <w:szCs w:val="24"/>
        </w:rPr>
        <w:t xml:space="preserve">wyznaczona przez </w:t>
      </w:r>
      <w:r w:rsidR="00DF6B8C" w:rsidRPr="007C4916">
        <w:rPr>
          <w:rFonts w:ascii="Arial" w:hAnsi="Arial" w:cs="Arial"/>
          <w:sz w:val="24"/>
          <w:szCs w:val="24"/>
        </w:rPr>
        <w:t>IZ</w:t>
      </w:r>
      <w:r w:rsidRPr="007C4916">
        <w:rPr>
          <w:rFonts w:ascii="Arial" w:hAnsi="Arial" w:cs="Arial"/>
          <w:sz w:val="24"/>
          <w:szCs w:val="24"/>
        </w:rPr>
        <w:t xml:space="preserve"> lub </w:t>
      </w:r>
      <w:r w:rsidR="00DF6B8C" w:rsidRPr="007C4916">
        <w:rPr>
          <w:rFonts w:ascii="Arial" w:hAnsi="Arial" w:cs="Arial"/>
          <w:color w:val="000000" w:themeColor="text1"/>
          <w:sz w:val="24"/>
          <w:szCs w:val="24"/>
        </w:rPr>
        <w:t>IP</w:t>
      </w:r>
      <w:r w:rsidRPr="007C4916">
        <w:rPr>
          <w:rFonts w:ascii="Arial" w:hAnsi="Arial" w:cs="Arial"/>
          <w:sz w:val="24"/>
          <w:szCs w:val="24"/>
        </w:rPr>
        <w:t xml:space="preserve"> do wykonywania w jej imieniu czynności związanych z realizacją FEM 2021-2027.</w:t>
      </w:r>
    </w:p>
    <w:p w14:paraId="0A08B2C5" w14:textId="0604032E" w:rsidR="00433D56" w:rsidRPr="007C4916" w:rsidRDefault="00433D56" w:rsidP="00DF6B8C">
      <w:pPr>
        <w:numPr>
          <w:ilvl w:val="0"/>
          <w:numId w:val="23"/>
        </w:numPr>
        <w:spacing w:after="0" w:line="360" w:lineRule="auto"/>
        <w:ind w:left="426" w:hanging="142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Użytkownik zewnętrzny – osoba mająca dostęp do </w:t>
      </w:r>
      <w:r w:rsidR="0036511B" w:rsidRPr="007C4916">
        <w:rPr>
          <w:rFonts w:ascii="Arial" w:hAnsi="Arial" w:cs="Arial"/>
          <w:sz w:val="24"/>
          <w:szCs w:val="24"/>
        </w:rPr>
        <w:t>S</w:t>
      </w:r>
      <w:r w:rsidRPr="007C4916">
        <w:rPr>
          <w:rFonts w:ascii="Arial" w:hAnsi="Arial" w:cs="Arial"/>
          <w:sz w:val="24"/>
          <w:szCs w:val="24"/>
        </w:rPr>
        <w:t xml:space="preserve">ystemu </w:t>
      </w:r>
      <w:r w:rsidR="6BE032D9" w:rsidRPr="007C4916">
        <w:rPr>
          <w:rFonts w:ascii="Arial" w:hAnsi="Arial" w:cs="Arial"/>
          <w:sz w:val="24"/>
          <w:szCs w:val="24"/>
        </w:rPr>
        <w:t xml:space="preserve">IGA </w:t>
      </w:r>
      <w:r w:rsidRPr="007C4916">
        <w:rPr>
          <w:rFonts w:ascii="Arial" w:hAnsi="Arial" w:cs="Arial"/>
          <w:color w:val="000000" w:themeColor="text1"/>
          <w:sz w:val="24"/>
          <w:szCs w:val="24"/>
        </w:rPr>
        <w:t xml:space="preserve">w celu ubiegania się o wsparcie finansowe na rzecz potencjalnego </w:t>
      </w:r>
      <w:r w:rsidRPr="007C4916">
        <w:rPr>
          <w:rFonts w:ascii="Arial" w:hAnsi="Arial" w:cs="Arial"/>
          <w:sz w:val="24"/>
          <w:szCs w:val="24"/>
        </w:rPr>
        <w:t>Wnioskodawc</w:t>
      </w:r>
      <w:r w:rsidRPr="007C4916">
        <w:rPr>
          <w:rFonts w:ascii="Arial" w:hAnsi="Arial" w:cs="Arial"/>
          <w:color w:val="000000" w:themeColor="text1"/>
          <w:sz w:val="24"/>
          <w:szCs w:val="24"/>
        </w:rPr>
        <w:t>y</w:t>
      </w:r>
      <w:r w:rsidRPr="007C4916">
        <w:rPr>
          <w:rFonts w:ascii="Arial" w:hAnsi="Arial" w:cs="Arial"/>
          <w:sz w:val="24"/>
          <w:szCs w:val="24"/>
        </w:rPr>
        <w:t xml:space="preserve">/Beneficjenta </w:t>
      </w:r>
      <w:r w:rsidR="00C86367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ramach FEM 2021-2027. Może w jego imieniu realizować także inne czynności związane </w:t>
      </w:r>
      <w:r w:rsidRPr="007C4916">
        <w:rPr>
          <w:rFonts w:ascii="Arial" w:hAnsi="Arial" w:cs="Arial"/>
          <w:sz w:val="24"/>
          <w:szCs w:val="24"/>
        </w:rPr>
        <w:t>z realizacją projektu.</w:t>
      </w:r>
    </w:p>
    <w:p w14:paraId="52233845" w14:textId="6753672D" w:rsidR="00FF612D" w:rsidRPr="007C4916" w:rsidRDefault="00FF612D" w:rsidP="00FF612D">
      <w:pPr>
        <w:numPr>
          <w:ilvl w:val="0"/>
          <w:numId w:val="23"/>
        </w:numPr>
        <w:spacing w:after="0" w:line="360" w:lineRule="auto"/>
        <w:ind w:left="426" w:hanging="142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Wnioskodawca – podmiot, </w:t>
      </w:r>
      <w:r w:rsidR="003E11F2" w:rsidRPr="007C4916">
        <w:rPr>
          <w:rFonts w:ascii="Arial" w:eastAsia="Times New Roman" w:hAnsi="Arial" w:cs="Arial"/>
          <w:sz w:val="24"/>
          <w:szCs w:val="24"/>
          <w:lang w:eastAsia="pl-PL"/>
        </w:rPr>
        <w:t>który złożył wniosek o dofinansowanie projektu</w:t>
      </w:r>
      <w:r w:rsidRPr="007C4916">
        <w:rPr>
          <w:rFonts w:ascii="Arial" w:hAnsi="Arial" w:cs="Arial"/>
          <w:iCs/>
          <w:sz w:val="24"/>
          <w:szCs w:val="24"/>
        </w:rPr>
        <w:t>.</w:t>
      </w:r>
    </w:p>
    <w:p w14:paraId="522CB8B2" w14:textId="4421721A" w:rsidR="002C62A2" w:rsidRPr="007C4916" w:rsidRDefault="002C62A2" w:rsidP="00FF612D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9DFEF9" w14:textId="4B4626E4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4" w:name="_Toc134522620"/>
      <w:r w:rsidRPr="007C4916">
        <w:rPr>
          <w:rFonts w:ascii="Arial" w:hAnsi="Arial" w:cs="Arial"/>
          <w:b/>
          <w:sz w:val="24"/>
          <w:szCs w:val="24"/>
        </w:rPr>
        <w:t>§ 2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 xml:space="preserve">System </w:t>
      </w:r>
      <w:r w:rsidR="00057BED" w:rsidRPr="007C4916">
        <w:rPr>
          <w:rFonts w:ascii="Arial" w:hAnsi="Arial" w:cs="Arial"/>
          <w:b/>
          <w:sz w:val="24"/>
          <w:szCs w:val="24"/>
        </w:rPr>
        <w:t>IGA</w:t>
      </w:r>
      <w:bookmarkEnd w:id="4"/>
    </w:p>
    <w:p w14:paraId="03B55E48" w14:textId="5B6E2EEC" w:rsidR="001E552F" w:rsidRPr="007C4916" w:rsidRDefault="002C62A2" w:rsidP="001E552F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lokalnym systemem informatycznym wspierającym </w:t>
      </w:r>
      <w:r w:rsidR="005A59B7" w:rsidRPr="007C4916">
        <w:rPr>
          <w:rFonts w:ascii="Arial" w:eastAsia="Times New Roman" w:hAnsi="Arial" w:cs="Arial"/>
          <w:sz w:val="24"/>
          <w:szCs w:val="24"/>
          <w:lang w:eastAsia="pl-PL"/>
        </w:rPr>
        <w:t>proces naboru, oceny i wyboru projektów</w:t>
      </w:r>
      <w:r w:rsidR="007177B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w tym procedurę odwoławczą </w:t>
      </w:r>
      <w:r w:rsidR="005A59B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0717F9" w:rsidRPr="007C4916">
        <w:rPr>
          <w:rFonts w:ascii="Arial" w:eastAsia="Times New Roman" w:hAnsi="Arial" w:cs="Arial"/>
          <w:sz w:val="24"/>
          <w:szCs w:val="24"/>
          <w:lang w:eastAsia="pl-PL"/>
        </w:rPr>
        <w:t>FEM 2021-2027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24E2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Jest to jedyny system umożliwiający aplikowanie o środki w ramach FEM 2021-2027.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Decyzja o budowie</w:t>
      </w:r>
      <w:r w:rsidR="007118A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 zastosowaniu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75A7E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="00F75A7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została podjęta przez </w:t>
      </w:r>
      <w:r w:rsidR="00F75A7E" w:rsidRPr="007C4916">
        <w:rPr>
          <w:rFonts w:ascii="Arial" w:eastAsia="Times New Roman" w:hAnsi="Arial" w:cs="Arial"/>
          <w:sz w:val="24"/>
          <w:szCs w:val="24"/>
          <w:lang w:eastAsia="pl-PL"/>
        </w:rPr>
        <w:t>IZ.</w:t>
      </w:r>
    </w:p>
    <w:p w14:paraId="3E4B9A68" w14:textId="2D0AFC69" w:rsidR="002C62A2" w:rsidRPr="007C4916" w:rsidRDefault="001E552F" w:rsidP="001E552F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System IGA wspiera procesy monitorowani</w:t>
      </w:r>
      <w:r w:rsidR="00F26BDE" w:rsidRPr="007C491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sprawozdawczości i ewaluacji FEM</w:t>
      </w:r>
      <w:r w:rsidR="009D2F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2021-2027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56F5CAC" w14:textId="022DBFA0" w:rsidR="002C62A2" w:rsidRPr="007C4916" w:rsidRDefault="002C62A2" w:rsidP="009920A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Korzystanie z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wymaga uprzednie</w:t>
      </w:r>
      <w:r w:rsidR="009D2F70" w:rsidRPr="007C4916">
        <w:rPr>
          <w:rFonts w:ascii="Arial" w:eastAsia="Times New Roman" w:hAnsi="Arial" w:cs="Arial"/>
          <w:sz w:val="24"/>
          <w:szCs w:val="24"/>
          <w:lang w:eastAsia="pl-PL"/>
        </w:rPr>
        <w:t>j rejestracji w celu założenia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onta.</w:t>
      </w:r>
    </w:p>
    <w:p w14:paraId="4C432AF8" w14:textId="36576130" w:rsidR="002C62A2" w:rsidRPr="007C4916" w:rsidRDefault="009D2F70" w:rsidP="009920A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Zakładane K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onto należy do Użytkownika</w:t>
      </w:r>
      <w:r w:rsidR="00086AB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Użytkownik </w:t>
      </w:r>
      <w:r w:rsidR="00086AB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ten 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może korzystać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za pomocą dowolnego komputera połączonego z </w:t>
      </w:r>
      <w:r w:rsidR="00521B27" w:rsidRPr="007C4916">
        <w:rPr>
          <w:rFonts w:ascii="Arial" w:eastAsia="Times New Roman" w:hAnsi="Arial" w:cs="Arial"/>
          <w:sz w:val="24"/>
          <w:szCs w:val="24"/>
          <w:lang w:eastAsia="pl-PL"/>
        </w:rPr>
        <w:t>Internetem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przy spełnieniu wymagań technicznych określonych w </w:t>
      </w:r>
      <w:r w:rsidR="008F240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§ </w:t>
      </w:r>
      <w:r w:rsidR="005A59B7" w:rsidRPr="007C4916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D448EE" w14:textId="2C01ABCB" w:rsidR="002C62A2" w:rsidRPr="007C4916" w:rsidRDefault="002C62A2" w:rsidP="009920A0">
      <w:pPr>
        <w:numPr>
          <w:ilvl w:val="0"/>
          <w:numId w:val="2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umożliwia w szczególności:</w:t>
      </w:r>
    </w:p>
    <w:p w14:paraId="35FEAE53" w14:textId="77777777" w:rsidR="002C62A2" w:rsidRPr="007C4916" w:rsidRDefault="002C62A2" w:rsidP="009920A0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wprowadzanie, przechowywanie, modyfikowanie Danych</w:t>
      </w:r>
      <w:r w:rsidR="005165D5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6727428" w14:textId="4808272D" w:rsidR="002C62A2" w:rsidRPr="007C4916" w:rsidRDefault="00C72080" w:rsidP="009920A0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>złożenie wniosku o dofinansowanie projektu</w:t>
      </w:r>
      <w:r w:rsidR="00E020A3" w:rsidRPr="007C4916">
        <w:rPr>
          <w:rFonts w:ascii="Arial" w:hAnsi="Arial" w:cs="Arial"/>
          <w:sz w:val="24"/>
          <w:szCs w:val="24"/>
        </w:rPr>
        <w:t xml:space="preserve"> i zmiany </w:t>
      </w:r>
      <w:r w:rsidR="00D802D7" w:rsidRPr="007C4916">
        <w:rPr>
          <w:rFonts w:ascii="Arial" w:hAnsi="Arial" w:cs="Arial"/>
          <w:sz w:val="24"/>
          <w:szCs w:val="24"/>
        </w:rPr>
        <w:t xml:space="preserve">tych </w:t>
      </w:r>
      <w:r w:rsidR="00E020A3" w:rsidRPr="007C4916">
        <w:rPr>
          <w:rFonts w:ascii="Arial" w:hAnsi="Arial" w:cs="Arial"/>
          <w:sz w:val="24"/>
          <w:szCs w:val="24"/>
        </w:rPr>
        <w:t>wniosków</w:t>
      </w:r>
      <w:r w:rsidR="005460C8" w:rsidRPr="007C4916">
        <w:rPr>
          <w:rFonts w:ascii="Arial" w:hAnsi="Arial" w:cs="Arial"/>
          <w:sz w:val="24"/>
          <w:szCs w:val="24"/>
        </w:rPr>
        <w:t>,</w:t>
      </w:r>
      <w:r w:rsidR="00E020A3" w:rsidRPr="007C4916">
        <w:rPr>
          <w:rFonts w:ascii="Arial" w:hAnsi="Arial" w:cs="Arial"/>
          <w:sz w:val="24"/>
          <w:szCs w:val="24"/>
        </w:rPr>
        <w:t xml:space="preserve"> </w:t>
      </w:r>
    </w:p>
    <w:p w14:paraId="6FDED960" w14:textId="613DE6E7" w:rsidR="002C62A2" w:rsidRPr="007C4916" w:rsidRDefault="002C62A2" w:rsidP="009920A0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 xml:space="preserve">prowadzenie </w:t>
      </w:r>
      <w:r w:rsidR="005A59B7" w:rsidRPr="007C4916">
        <w:rPr>
          <w:rFonts w:ascii="Arial" w:hAnsi="Arial" w:cs="Arial"/>
          <w:sz w:val="24"/>
          <w:szCs w:val="24"/>
        </w:rPr>
        <w:t xml:space="preserve">korespondencji do etapu kontraktacji </w:t>
      </w:r>
      <w:r w:rsidRPr="007C4916">
        <w:rPr>
          <w:rFonts w:ascii="Arial" w:hAnsi="Arial" w:cs="Arial"/>
          <w:sz w:val="24"/>
          <w:szCs w:val="24"/>
        </w:rPr>
        <w:t xml:space="preserve">pomiędzy IZ lub IP </w:t>
      </w:r>
      <w:r w:rsidR="00373869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a Wnioskodawcą/ Beneficjentem</w:t>
      </w:r>
      <w:r w:rsidR="005460C8" w:rsidRPr="007C4916">
        <w:rPr>
          <w:rFonts w:ascii="Arial" w:hAnsi="Arial" w:cs="Arial"/>
          <w:sz w:val="24"/>
          <w:szCs w:val="24"/>
        </w:rPr>
        <w:t>,</w:t>
      </w:r>
    </w:p>
    <w:p w14:paraId="4B3A3A5A" w14:textId="77777777" w:rsidR="001E552F" w:rsidRPr="007C4916" w:rsidRDefault="007177B6" w:rsidP="001E552F">
      <w:pPr>
        <w:numPr>
          <w:ilvl w:val="0"/>
          <w:numId w:val="3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>złożenie protestu dotyczącego wyniku oceny projektu.</w:t>
      </w:r>
    </w:p>
    <w:p w14:paraId="0B2A2040" w14:textId="13DD689D" w:rsidR="001E552F" w:rsidRPr="007C4916" w:rsidRDefault="001E552F" w:rsidP="009D2F70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celu wykonywania w/w czynności należy zalogować się do Konta.</w:t>
      </w:r>
    </w:p>
    <w:p w14:paraId="47A8AB99" w14:textId="53495C06" w:rsidR="002C62A2" w:rsidRPr="007C4916" w:rsidRDefault="002C62A2" w:rsidP="009920A0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może ulec modyfikacji w trakcie korzystania przez</w:t>
      </w:r>
      <w:r w:rsidR="000A28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Użytkownika</w:t>
      </w:r>
      <w:r w:rsidR="00D802D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</w:t>
      </w:r>
      <w:r w:rsidR="000A2870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modyfikacjach wpływających na użytkowanie </w:t>
      </w:r>
      <w:r w:rsidR="47A8AB72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="00D802D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IGA,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IZ będzie informować</w:t>
      </w:r>
      <w:r w:rsidR="000A28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na: </w:t>
      </w:r>
      <w:hyperlink r:id="rId12">
        <w:r w:rsidR="00146645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 xml:space="preserve">stronie internetowej </w:t>
        </w:r>
        <w:r w:rsidR="00EF7ED5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FEM</w:t>
        </w:r>
      </w:hyperlink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CBF2A3" w14:textId="018712EF" w:rsidR="002C62A2" w:rsidRPr="007C4916" w:rsidRDefault="002C62A2" w:rsidP="009920A0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Szczegółowe warunki ubiegania się o dofinansowanie za pośrednictwem </w:t>
      </w:r>
      <w:r w:rsidR="18C93F87" w:rsidRPr="007C4916">
        <w:rPr>
          <w:rFonts w:ascii="Arial" w:hAnsi="Arial" w:cs="Arial"/>
          <w:sz w:val="24"/>
          <w:szCs w:val="24"/>
        </w:rPr>
        <w:t>S</w:t>
      </w:r>
      <w:r w:rsidRPr="007C4916">
        <w:rPr>
          <w:rFonts w:ascii="Arial" w:hAnsi="Arial" w:cs="Arial"/>
          <w:sz w:val="24"/>
          <w:szCs w:val="24"/>
        </w:rPr>
        <w:t xml:space="preserve">ystemu </w:t>
      </w:r>
      <w:r w:rsidR="00057BED" w:rsidRPr="007C4916">
        <w:rPr>
          <w:rFonts w:ascii="Arial" w:hAnsi="Arial" w:cs="Arial"/>
          <w:sz w:val="24"/>
          <w:szCs w:val="24"/>
        </w:rPr>
        <w:t>IGA</w:t>
      </w:r>
      <w:r w:rsidR="00AC705C" w:rsidRPr="007C4916">
        <w:rPr>
          <w:rFonts w:ascii="Arial" w:hAnsi="Arial" w:cs="Arial"/>
          <w:sz w:val="24"/>
          <w:szCs w:val="24"/>
        </w:rPr>
        <w:t>,</w:t>
      </w:r>
      <w:r w:rsidRPr="007C4916">
        <w:rPr>
          <w:rFonts w:ascii="Arial" w:hAnsi="Arial" w:cs="Arial"/>
          <w:sz w:val="24"/>
          <w:szCs w:val="24"/>
        </w:rPr>
        <w:t xml:space="preserve"> jak i sposób korespondencji określony zostanie każdorazowo w Regulaminie </w:t>
      </w:r>
      <w:r w:rsidR="005B0653" w:rsidRPr="007C4916">
        <w:rPr>
          <w:rFonts w:ascii="Arial" w:hAnsi="Arial" w:cs="Arial"/>
          <w:sz w:val="24"/>
          <w:szCs w:val="24"/>
        </w:rPr>
        <w:t>wyboru projektów</w:t>
      </w:r>
      <w:r w:rsidRPr="007C4916">
        <w:rPr>
          <w:rFonts w:ascii="Arial" w:hAnsi="Arial" w:cs="Arial"/>
          <w:sz w:val="24"/>
          <w:szCs w:val="24"/>
        </w:rPr>
        <w:t xml:space="preserve">, jak również w </w:t>
      </w:r>
      <w:r w:rsidR="1DB78692" w:rsidRPr="007C4916">
        <w:rPr>
          <w:rFonts w:ascii="Arial" w:hAnsi="Arial" w:cs="Arial"/>
          <w:sz w:val="24"/>
          <w:szCs w:val="24"/>
        </w:rPr>
        <w:t>U</w:t>
      </w:r>
      <w:r w:rsidRPr="007C4916">
        <w:rPr>
          <w:rFonts w:ascii="Arial" w:hAnsi="Arial" w:cs="Arial"/>
          <w:sz w:val="24"/>
          <w:szCs w:val="24"/>
        </w:rPr>
        <w:t>mowie o dofinansowanie projektu.</w:t>
      </w:r>
    </w:p>
    <w:p w14:paraId="5604573F" w14:textId="537F9CDF" w:rsidR="009920A0" w:rsidRPr="007C4916" w:rsidRDefault="002C62A2" w:rsidP="6A95A778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lastRenderedPageBreak/>
        <w:t xml:space="preserve">Składanie przez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Wnioskodawcę/Beneficjenta </w:t>
      </w:r>
      <w:r w:rsidRPr="007C4916">
        <w:rPr>
          <w:rFonts w:ascii="Arial" w:hAnsi="Arial" w:cs="Arial"/>
          <w:sz w:val="24"/>
          <w:szCs w:val="24"/>
        </w:rPr>
        <w:t xml:space="preserve">wniosku </w:t>
      </w:r>
      <w:r w:rsidR="00EB25D0" w:rsidRPr="007C4916">
        <w:rPr>
          <w:rFonts w:ascii="Arial" w:hAnsi="Arial" w:cs="Arial"/>
          <w:sz w:val="24"/>
          <w:szCs w:val="24"/>
        </w:rPr>
        <w:t>o dofinansowanie projektu</w:t>
      </w:r>
      <w:r w:rsidRPr="007C4916">
        <w:rPr>
          <w:rFonts w:ascii="Arial" w:hAnsi="Arial" w:cs="Arial"/>
          <w:sz w:val="24"/>
          <w:szCs w:val="24"/>
        </w:rPr>
        <w:t>, załączników, oświadczeń, korespondencji</w:t>
      </w:r>
      <w:r w:rsidR="00170337" w:rsidRPr="007C4916">
        <w:rPr>
          <w:rFonts w:ascii="Arial" w:hAnsi="Arial" w:cs="Arial"/>
          <w:sz w:val="24"/>
          <w:szCs w:val="24"/>
        </w:rPr>
        <w:t xml:space="preserve"> </w:t>
      </w:r>
      <w:r w:rsidR="006D047D" w:rsidRPr="007C4916">
        <w:rPr>
          <w:rFonts w:ascii="Arial" w:hAnsi="Arial" w:cs="Arial"/>
          <w:sz w:val="24"/>
          <w:szCs w:val="24"/>
        </w:rPr>
        <w:t xml:space="preserve">w trakcie procedury aplikowania </w:t>
      </w:r>
      <w:r w:rsidRPr="007C4916">
        <w:rPr>
          <w:rFonts w:ascii="Arial" w:hAnsi="Arial" w:cs="Arial"/>
          <w:sz w:val="24"/>
          <w:szCs w:val="24"/>
        </w:rPr>
        <w:t>o</w:t>
      </w:r>
      <w:r w:rsidR="00C02537" w:rsidRPr="007C4916">
        <w:rPr>
          <w:rFonts w:ascii="Arial" w:hAnsi="Arial" w:cs="Arial"/>
          <w:sz w:val="24"/>
          <w:szCs w:val="24"/>
        </w:rPr>
        <w:t> </w:t>
      </w:r>
      <w:r w:rsidRPr="007C4916">
        <w:rPr>
          <w:rFonts w:ascii="Arial" w:hAnsi="Arial" w:cs="Arial"/>
          <w:sz w:val="24"/>
          <w:szCs w:val="24"/>
        </w:rPr>
        <w:t>wsparcie możliwe jest wyłącznie z</w:t>
      </w:r>
      <w:r w:rsidR="00C02537" w:rsidRPr="007C4916">
        <w:rPr>
          <w:rFonts w:ascii="Arial" w:hAnsi="Arial" w:cs="Arial"/>
          <w:sz w:val="24"/>
          <w:szCs w:val="24"/>
        </w:rPr>
        <w:t xml:space="preserve">a pośrednictwem </w:t>
      </w:r>
      <w:r w:rsidR="001751AA" w:rsidRPr="007C4916">
        <w:rPr>
          <w:rFonts w:ascii="Arial" w:hAnsi="Arial" w:cs="Arial"/>
          <w:sz w:val="24"/>
          <w:szCs w:val="24"/>
        </w:rPr>
        <w:t>S</w:t>
      </w:r>
      <w:r w:rsidR="00C02537" w:rsidRPr="007C4916">
        <w:rPr>
          <w:rFonts w:ascii="Arial" w:hAnsi="Arial" w:cs="Arial"/>
          <w:sz w:val="24"/>
          <w:szCs w:val="24"/>
        </w:rPr>
        <w:t xml:space="preserve">ystemu </w:t>
      </w:r>
      <w:r w:rsidR="00057BED" w:rsidRPr="007C4916">
        <w:rPr>
          <w:rFonts w:ascii="Arial" w:hAnsi="Arial" w:cs="Arial"/>
          <w:sz w:val="24"/>
          <w:szCs w:val="24"/>
        </w:rPr>
        <w:t>IGA</w:t>
      </w:r>
      <w:r w:rsidR="00C02537" w:rsidRPr="007C4916">
        <w:rPr>
          <w:rFonts w:ascii="Arial" w:hAnsi="Arial" w:cs="Arial"/>
          <w:sz w:val="24"/>
          <w:szCs w:val="24"/>
        </w:rPr>
        <w:t xml:space="preserve"> z </w:t>
      </w:r>
      <w:r w:rsidRPr="007C4916">
        <w:rPr>
          <w:rFonts w:ascii="Arial" w:hAnsi="Arial" w:cs="Arial"/>
          <w:sz w:val="24"/>
          <w:szCs w:val="24"/>
        </w:rPr>
        <w:t xml:space="preserve">wykorzystaniem kwalifikowanego podpisu elektronicznego (plik </w:t>
      </w:r>
      <w:proofErr w:type="spellStart"/>
      <w:r w:rsidRPr="007C4916">
        <w:rPr>
          <w:rFonts w:ascii="Arial" w:hAnsi="Arial" w:cs="Arial"/>
          <w:sz w:val="24"/>
          <w:szCs w:val="24"/>
        </w:rPr>
        <w:t>xades</w:t>
      </w:r>
      <w:proofErr w:type="spellEnd"/>
      <w:r w:rsidR="006D047D" w:rsidRPr="007C4916">
        <w:rPr>
          <w:rFonts w:ascii="Arial" w:hAnsi="Arial" w:cs="Arial"/>
          <w:sz w:val="24"/>
          <w:szCs w:val="24"/>
        </w:rPr>
        <w:t xml:space="preserve"> w</w:t>
      </w:r>
      <w:r w:rsidR="00C02537" w:rsidRPr="007C4916">
        <w:rPr>
          <w:rFonts w:ascii="Arial" w:hAnsi="Arial" w:cs="Arial"/>
          <w:sz w:val="24"/>
          <w:szCs w:val="24"/>
        </w:rPr>
        <w:t> </w:t>
      </w:r>
      <w:r w:rsidR="00BE7999" w:rsidRPr="007C4916">
        <w:rPr>
          <w:rFonts w:ascii="Arial" w:hAnsi="Arial" w:cs="Arial"/>
          <w:sz w:val="24"/>
          <w:szCs w:val="24"/>
        </w:rPr>
        <w:t>tej samej lokalizacji, co podpisywany plik, zaświadczający o nieingerencji w treść pliku</w:t>
      </w:r>
      <w:r w:rsidRPr="007C4916">
        <w:rPr>
          <w:rFonts w:ascii="Arial" w:hAnsi="Arial" w:cs="Arial"/>
          <w:sz w:val="24"/>
          <w:szCs w:val="24"/>
        </w:rPr>
        <w:t xml:space="preserve">) </w:t>
      </w:r>
      <w:r w:rsidR="006D047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ważnym certyfikatem kwalifikowanym</w:t>
      </w:r>
      <w:r w:rsidRPr="007C4916">
        <w:rPr>
          <w:rFonts w:ascii="Arial" w:hAnsi="Arial" w:cs="Arial"/>
          <w:sz w:val="24"/>
          <w:szCs w:val="24"/>
        </w:rPr>
        <w:t>. Jakakolwiek ingerencja w treść pliku źródłowego po jego podpisaniu spowoduje negatywną weryfikację podpisu.</w:t>
      </w:r>
    </w:p>
    <w:p w14:paraId="606BD90A" w14:textId="1DBE52C9" w:rsidR="00673930" w:rsidRPr="007C4916" w:rsidRDefault="00DF694E" w:rsidP="00D50FA2">
      <w:pPr>
        <w:numPr>
          <w:ilvl w:val="0"/>
          <w:numId w:val="2"/>
        </w:numPr>
        <w:spacing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P</w:t>
      </w:r>
      <w:r w:rsidR="00D50FA2" w:rsidRPr="007C4916">
        <w:rPr>
          <w:rFonts w:ascii="Arial" w:hAnsi="Arial" w:cs="Arial"/>
          <w:sz w:val="24"/>
          <w:szCs w:val="24"/>
        </w:rPr>
        <w:t>rowadzenie koresp</w:t>
      </w:r>
      <w:r w:rsidR="00EB25D0" w:rsidRPr="007C4916">
        <w:rPr>
          <w:rFonts w:ascii="Arial" w:hAnsi="Arial" w:cs="Arial"/>
          <w:sz w:val="24"/>
          <w:szCs w:val="24"/>
        </w:rPr>
        <w:t>ondencji</w:t>
      </w:r>
      <w:r w:rsidR="00B329F1" w:rsidRPr="007C4916">
        <w:rPr>
          <w:rFonts w:ascii="Arial" w:hAnsi="Arial" w:cs="Arial"/>
          <w:sz w:val="24"/>
          <w:szCs w:val="24"/>
        </w:rPr>
        <w:t xml:space="preserve"> do etapu kontraktacji </w:t>
      </w:r>
      <w:r w:rsidR="00D50FA2" w:rsidRPr="007C4916">
        <w:rPr>
          <w:rFonts w:ascii="Arial" w:hAnsi="Arial" w:cs="Arial"/>
          <w:sz w:val="24"/>
          <w:szCs w:val="24"/>
        </w:rPr>
        <w:t>pomięd</w:t>
      </w:r>
      <w:r w:rsidRPr="007C4916">
        <w:rPr>
          <w:rFonts w:ascii="Arial" w:hAnsi="Arial" w:cs="Arial"/>
          <w:sz w:val="24"/>
          <w:szCs w:val="24"/>
        </w:rPr>
        <w:t xml:space="preserve">zy IZ lub IP </w:t>
      </w:r>
      <w:r w:rsidR="00D44FBF" w:rsidRPr="007C4916">
        <w:rPr>
          <w:rFonts w:ascii="Arial" w:hAnsi="Arial" w:cs="Arial"/>
          <w:sz w:val="24"/>
          <w:szCs w:val="24"/>
        </w:rPr>
        <w:br/>
      </w:r>
      <w:r w:rsidR="00504758" w:rsidRPr="007C4916">
        <w:rPr>
          <w:rFonts w:ascii="Arial" w:hAnsi="Arial" w:cs="Arial"/>
          <w:sz w:val="24"/>
          <w:szCs w:val="24"/>
        </w:rPr>
        <w:t xml:space="preserve">a </w:t>
      </w:r>
      <w:r w:rsidR="002E7231" w:rsidRPr="007C4916">
        <w:rPr>
          <w:rFonts w:ascii="Arial" w:hAnsi="Arial" w:cs="Arial"/>
          <w:sz w:val="24"/>
          <w:szCs w:val="24"/>
        </w:rPr>
        <w:t>W</w:t>
      </w:r>
      <w:r w:rsidR="00504758" w:rsidRPr="007C4916">
        <w:rPr>
          <w:rFonts w:ascii="Arial" w:hAnsi="Arial" w:cs="Arial"/>
          <w:sz w:val="24"/>
          <w:szCs w:val="24"/>
        </w:rPr>
        <w:t>nioskodawcą</w:t>
      </w:r>
      <w:r w:rsidR="002E7231" w:rsidRPr="007C4916">
        <w:rPr>
          <w:rFonts w:ascii="Arial" w:hAnsi="Arial" w:cs="Arial"/>
          <w:sz w:val="24"/>
          <w:szCs w:val="24"/>
        </w:rPr>
        <w:t>/</w:t>
      </w:r>
      <w:r w:rsidRPr="007C4916">
        <w:rPr>
          <w:rFonts w:ascii="Arial" w:hAnsi="Arial" w:cs="Arial"/>
          <w:sz w:val="24"/>
          <w:szCs w:val="24"/>
        </w:rPr>
        <w:t xml:space="preserve"> </w:t>
      </w:r>
      <w:r w:rsidR="002E7231" w:rsidRPr="007C4916">
        <w:rPr>
          <w:rFonts w:ascii="Arial" w:hAnsi="Arial" w:cs="Arial"/>
          <w:sz w:val="24"/>
          <w:szCs w:val="24"/>
        </w:rPr>
        <w:t>Beneficjent</w:t>
      </w:r>
      <w:r w:rsidR="00504758" w:rsidRPr="007C4916">
        <w:rPr>
          <w:rFonts w:ascii="Arial" w:hAnsi="Arial" w:cs="Arial"/>
          <w:sz w:val="24"/>
          <w:szCs w:val="24"/>
        </w:rPr>
        <w:t>em</w:t>
      </w:r>
      <w:r w:rsidR="002E7231" w:rsidRPr="007C4916">
        <w:rPr>
          <w:rFonts w:ascii="Arial" w:hAnsi="Arial" w:cs="Arial"/>
          <w:sz w:val="24"/>
          <w:szCs w:val="24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 xml:space="preserve">odbywać się będzie za pośrednictwem </w:t>
      </w:r>
      <w:r w:rsidR="001850B3" w:rsidRPr="007C4916">
        <w:rPr>
          <w:rFonts w:ascii="Arial" w:hAnsi="Arial" w:cs="Arial"/>
          <w:sz w:val="24"/>
          <w:szCs w:val="24"/>
        </w:rPr>
        <w:t>S</w:t>
      </w:r>
      <w:r w:rsidRPr="007C4916">
        <w:rPr>
          <w:rFonts w:ascii="Arial" w:hAnsi="Arial" w:cs="Arial"/>
          <w:sz w:val="24"/>
          <w:szCs w:val="24"/>
        </w:rPr>
        <w:t>ystemu IGA</w:t>
      </w:r>
      <w:r w:rsidR="00673930" w:rsidRPr="007C4916">
        <w:rPr>
          <w:rFonts w:ascii="Arial" w:hAnsi="Arial" w:cs="Arial"/>
          <w:sz w:val="24"/>
          <w:szCs w:val="24"/>
        </w:rPr>
        <w:t xml:space="preserve"> z wyjątkiem informacji o zakończeniu oceny projektu i jej wyniku</w:t>
      </w:r>
      <w:r w:rsidR="00743593" w:rsidRPr="007C4916">
        <w:rPr>
          <w:rFonts w:ascii="Arial" w:hAnsi="Arial" w:cs="Arial"/>
          <w:sz w:val="24"/>
          <w:szCs w:val="24"/>
        </w:rPr>
        <w:t xml:space="preserve"> do </w:t>
      </w:r>
      <w:r w:rsidR="00673930" w:rsidRPr="007C4916">
        <w:rPr>
          <w:rFonts w:ascii="Arial" w:hAnsi="Arial" w:cs="Arial"/>
          <w:sz w:val="24"/>
          <w:szCs w:val="24"/>
        </w:rPr>
        <w:t>Wnioskodawcy będącemu podmiotem publicznym posiadającym elektroniczną skrzynkę podawczą w ePUAP oraz procedury odwoławczej – zgodnie z uregulowaniami w Regulaminie wyboru projektów.</w:t>
      </w:r>
    </w:p>
    <w:p w14:paraId="1BF68D35" w14:textId="6C92C84C" w:rsidR="002E7231" w:rsidRPr="007C4916" w:rsidRDefault="002E7231" w:rsidP="00673930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Informacja o otrzymaniu korespondencji za pomocą </w:t>
      </w:r>
      <w:r w:rsidR="73CE3A24" w:rsidRPr="007C4916">
        <w:rPr>
          <w:rFonts w:ascii="Arial" w:hAnsi="Arial" w:cs="Arial"/>
          <w:sz w:val="24"/>
          <w:szCs w:val="24"/>
        </w:rPr>
        <w:t>S</w:t>
      </w:r>
      <w:r w:rsidR="00EB25D0" w:rsidRPr="007C4916">
        <w:rPr>
          <w:rFonts w:ascii="Arial" w:hAnsi="Arial" w:cs="Arial"/>
          <w:sz w:val="24"/>
          <w:szCs w:val="24"/>
        </w:rPr>
        <w:t>ystemu IGA</w:t>
      </w:r>
      <w:r w:rsidRPr="007C4916">
        <w:rPr>
          <w:rFonts w:ascii="Arial" w:hAnsi="Arial" w:cs="Arial"/>
          <w:sz w:val="24"/>
          <w:szCs w:val="24"/>
        </w:rPr>
        <w:t xml:space="preserve"> </w:t>
      </w:r>
      <w:r w:rsidR="00EB25D0" w:rsidRPr="007C4916">
        <w:rPr>
          <w:rFonts w:ascii="Arial" w:hAnsi="Arial" w:cs="Arial"/>
          <w:sz w:val="24"/>
          <w:szCs w:val="24"/>
        </w:rPr>
        <w:t>będzie przekazywana na wskazane</w:t>
      </w:r>
      <w:r w:rsidR="009D2F70" w:rsidRPr="007C4916">
        <w:rPr>
          <w:rFonts w:ascii="Arial" w:hAnsi="Arial" w:cs="Arial"/>
          <w:sz w:val="24"/>
          <w:szCs w:val="24"/>
        </w:rPr>
        <w:t xml:space="preserve"> podczas rejestracji K</w:t>
      </w:r>
      <w:r w:rsidR="00BC5857" w:rsidRPr="007C4916">
        <w:rPr>
          <w:rFonts w:ascii="Arial" w:hAnsi="Arial" w:cs="Arial"/>
          <w:sz w:val="24"/>
          <w:szCs w:val="24"/>
        </w:rPr>
        <w:t xml:space="preserve">onta oraz </w:t>
      </w:r>
      <w:r w:rsidRPr="007C4916">
        <w:rPr>
          <w:rFonts w:ascii="Arial" w:hAnsi="Arial" w:cs="Arial"/>
          <w:sz w:val="24"/>
          <w:szCs w:val="24"/>
        </w:rPr>
        <w:t xml:space="preserve">we wniosku </w:t>
      </w:r>
      <w:r w:rsidR="00483750" w:rsidRPr="007C4916">
        <w:rPr>
          <w:rFonts w:ascii="Arial" w:hAnsi="Arial" w:cs="Arial"/>
          <w:sz w:val="24"/>
          <w:szCs w:val="24"/>
        </w:rPr>
        <w:br/>
      </w:r>
      <w:r w:rsidRPr="007C4916">
        <w:rPr>
          <w:rFonts w:ascii="Arial" w:hAnsi="Arial" w:cs="Arial"/>
          <w:sz w:val="24"/>
          <w:szCs w:val="24"/>
        </w:rPr>
        <w:t>o dofinansowanie projektu</w:t>
      </w:r>
      <w:r w:rsidR="49D131A3" w:rsidRPr="007C4916">
        <w:rPr>
          <w:rFonts w:ascii="Arial" w:hAnsi="Arial" w:cs="Arial"/>
          <w:sz w:val="24"/>
          <w:szCs w:val="24"/>
        </w:rPr>
        <w:t xml:space="preserve"> adresy e-mail</w:t>
      </w:r>
      <w:r w:rsidRPr="007C4916">
        <w:rPr>
          <w:rFonts w:ascii="Arial" w:hAnsi="Arial" w:cs="Arial"/>
          <w:sz w:val="24"/>
          <w:szCs w:val="24"/>
        </w:rPr>
        <w:t>.</w:t>
      </w:r>
    </w:p>
    <w:p w14:paraId="68E588DE" w14:textId="77777777" w:rsidR="006654E0" w:rsidRPr="007C4916" w:rsidRDefault="006654E0" w:rsidP="006654E0">
      <w:pPr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8739FD9" w14:textId="2A20BD1C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5" w:name="_Toc134522621"/>
      <w:r w:rsidRPr="007C4916">
        <w:rPr>
          <w:rFonts w:ascii="Arial" w:hAnsi="Arial" w:cs="Arial"/>
          <w:b/>
          <w:sz w:val="24"/>
          <w:szCs w:val="24"/>
        </w:rPr>
        <w:t>§ 3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 xml:space="preserve">Rejestracja, ogólne zasady korzystania z Systemu </w:t>
      </w:r>
      <w:r w:rsidR="00057BED" w:rsidRPr="007C4916">
        <w:rPr>
          <w:rFonts w:ascii="Arial" w:hAnsi="Arial" w:cs="Arial"/>
          <w:b/>
          <w:sz w:val="24"/>
          <w:szCs w:val="24"/>
        </w:rPr>
        <w:t>IGA</w:t>
      </w:r>
      <w:bookmarkEnd w:id="5"/>
    </w:p>
    <w:p w14:paraId="16C82CC3" w14:textId="52999F64" w:rsidR="002C62A2" w:rsidRPr="007C4916" w:rsidRDefault="002C62A2" w:rsidP="009920A0">
      <w:pPr>
        <w:numPr>
          <w:ilvl w:val="0"/>
          <w:numId w:val="4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Warunkiem korzystania z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posiadanie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nim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>onta.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2E9E53" w14:textId="4887C919" w:rsidR="00EF7ED5" w:rsidRPr="007C4916" w:rsidRDefault="002C62A2" w:rsidP="00CE6388">
      <w:pPr>
        <w:numPr>
          <w:ilvl w:val="0"/>
          <w:numId w:val="4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Rejestracja w Systemie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możliwa jest pod adresem: </w:t>
      </w:r>
      <w:r w:rsidR="00025861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iga.malopolska.pl</w:t>
      </w:r>
      <w:r w:rsidR="005B5217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86A0205" w14:textId="6500FA67" w:rsidR="002C62A2" w:rsidRPr="007C4916" w:rsidRDefault="002C62A2" w:rsidP="00BC5857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wprowadza wymagane dane i informacje za pomocą formularza rejestracji. Podaje własne: imię, nazwisko</w:t>
      </w:r>
      <w:r w:rsidR="00EF7ED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EF7ED5" w:rsidRPr="007C4916">
        <w:rPr>
          <w:rFonts w:ascii="Arial" w:eastAsia="Times New Roman" w:hAnsi="Arial" w:cs="Arial"/>
          <w:sz w:val="24"/>
          <w:szCs w:val="24"/>
          <w:lang w:eastAsia="pl-PL"/>
        </w:rPr>
        <w:t>, hasło dostępu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oraz potwierdza, że zapoznał się z zapisami Regulaminu.</w:t>
      </w:r>
    </w:p>
    <w:p w14:paraId="35DC30BD" w14:textId="45240F3D" w:rsidR="002C62A2" w:rsidRPr="007C4916" w:rsidRDefault="002C62A2" w:rsidP="009920A0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System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po uzyskaniu powyższych danych, w sposób automatyczny przesyła na podany w toku rejestracji adres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>e-mail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wiadomość, która zawiera potwierdzenie rozpoczęcia procedury rejestracji. Do wiadomości załączony jest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>link, za pośrednictwem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którego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wewnętrzny/zewnętrzny aktywuje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onto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>przy pierwszym logowaniu do 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IGA. Przesłany link</w:t>
      </w:r>
      <w:r w:rsidR="347400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ważny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113AA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24h.</w:t>
      </w:r>
    </w:p>
    <w:p w14:paraId="5B46A1F8" w14:textId="0FF86D5A" w:rsidR="002C62A2" w:rsidRPr="007C4916" w:rsidRDefault="002C62A2" w:rsidP="00BC5857">
      <w:pPr>
        <w:numPr>
          <w:ilvl w:val="0"/>
          <w:numId w:val="5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 chwilą zakończenia proce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dury rejestracji tworzone jest Konto. Dostęp do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możliwy jest pod adresem: </w:t>
      </w:r>
      <w:r w:rsidR="00025861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iga.malopolska.pl.</w:t>
      </w:r>
    </w:p>
    <w:p w14:paraId="3FC082BB" w14:textId="31F63942" w:rsidR="002C62A2" w:rsidRPr="007C4916" w:rsidRDefault="00D93B0F" w:rsidP="009920A0">
      <w:pPr>
        <w:numPr>
          <w:ilvl w:val="0"/>
          <w:numId w:val="5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Wymagania S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ystemu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dotyczące haseł do K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onta:</w:t>
      </w:r>
    </w:p>
    <w:p w14:paraId="57641F64" w14:textId="77777777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Minimalna długość hasła wynosi 8 (osiem) znaków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1528E7" w14:textId="46A594EC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Hasło zawiera </w:t>
      </w:r>
      <w:r w:rsidR="6FF6EA5C" w:rsidRPr="007C4916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6FF6EA5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najmniej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małą i wielką literę oraz cyfr</w:t>
      </w:r>
      <w:r w:rsidR="62D5F1B0" w:rsidRPr="007C4916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 znak specjalny </w:t>
      </w:r>
      <w:r w:rsidR="00D93B0F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(tj.:</w:t>
      </w:r>
      <w:r w:rsidR="004634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Style w:val="z-label"/>
          <w:rFonts w:ascii="Arial" w:hAnsi="Arial" w:cs="Arial"/>
          <w:sz w:val="24"/>
          <w:szCs w:val="24"/>
        </w:rPr>
        <w:t>@#$%^+=)</w:t>
      </w:r>
      <w:r w:rsidR="00FB72E1" w:rsidRPr="007C4916">
        <w:rPr>
          <w:rStyle w:val="z-label"/>
          <w:rFonts w:ascii="Arial" w:hAnsi="Arial" w:cs="Arial"/>
          <w:sz w:val="24"/>
          <w:szCs w:val="24"/>
        </w:rPr>
        <w:t>.</w:t>
      </w:r>
    </w:p>
    <w:p w14:paraId="41CEFD22" w14:textId="77777777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Zmiana hasła następuje nie rzadziej niż co 30 (trzydzieści) dni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CD1EBAD" w14:textId="6A7477E3" w:rsidR="002C62A2" w:rsidRPr="007C4916" w:rsidRDefault="002C62A2" w:rsidP="009920A0">
      <w:pPr>
        <w:numPr>
          <w:ilvl w:val="0"/>
          <w:numId w:val="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Hasło nie może być powszechnie używanymi słowami, w szczególności nie należy jako hasło wykorzystywać: dat, imion, nazwisk, inicjałów, numerów rejestracyjnych samochodów, numerów telefonów bądź innych nazw bezpośrednio kojarzących się z Użytkownikiem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wewnętrznym/zewnętrznym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C4B1C05" w14:textId="2D50AD64" w:rsidR="002C62A2" w:rsidRPr="007C4916" w:rsidRDefault="002C62A2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Po trzykrotny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m wprowadzeniu błędnego hasła,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onto</w:t>
      </w:r>
      <w:r w:rsidR="0097446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Użytkownika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zostanie zablokowane. Odblokowanie będzie możliwe po zgłoszeniu incydentu na </w:t>
      </w:r>
      <w:hyperlink r:id="rId13">
        <w:r w:rsidR="00143369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admin@iga.malopolska.pl</w:t>
        </w:r>
      </w:hyperlink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B20DE1" w14:textId="77777777" w:rsidR="002C62A2" w:rsidRPr="007C4916" w:rsidRDefault="002C62A2" w:rsidP="235812CC">
      <w:pPr>
        <w:widowControl w:val="0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left="426" w:right="221" w:hanging="284"/>
        <w:rPr>
          <w:rFonts w:ascii="Arial" w:hAnsi="Arial" w:cs="Arial"/>
          <w:spacing w:val="-1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Haseł nie należy zapisywać i pozostawiać w miejscu, w którym mogłyby zostać ujawnione.</w:t>
      </w:r>
    </w:p>
    <w:p w14:paraId="6CCB5CC8" w14:textId="77777777" w:rsidR="002C62A2" w:rsidRPr="007C4916" w:rsidRDefault="002C62A2" w:rsidP="00992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221" w:hanging="284"/>
        <w:rPr>
          <w:rFonts w:ascii="Arial" w:hAnsi="Arial" w:cs="Arial"/>
          <w:spacing w:val="-3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Hasła nie powinny być wpisywane w obecności osób trzecich, jeśli mogą one zauważyć treść wpisywanego hasła.</w:t>
      </w:r>
    </w:p>
    <w:p w14:paraId="50B36229" w14:textId="79F79755" w:rsidR="002C62A2" w:rsidRPr="007C4916" w:rsidRDefault="002C62A2" w:rsidP="00992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right="226" w:hanging="284"/>
        <w:rPr>
          <w:rFonts w:ascii="Arial" w:hAnsi="Arial" w:cs="Arial"/>
          <w:spacing w:val="-1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Bez względu na okoliczności </w:t>
      </w:r>
      <w:r w:rsidR="00CE6388" w:rsidRPr="007C4916">
        <w:rPr>
          <w:rFonts w:ascii="Arial" w:eastAsia="Times New Roman" w:hAnsi="Arial" w:cs="Arial"/>
          <w:sz w:val="24"/>
          <w:szCs w:val="24"/>
          <w:lang w:eastAsia="pl-PL"/>
        </w:rPr>
        <w:t>Użytkownik 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>nie może ujawniać swojego hasła do Systemu</w:t>
      </w:r>
      <w:r w:rsidR="00CE6388" w:rsidRPr="007C4916">
        <w:rPr>
          <w:rFonts w:ascii="Arial" w:hAnsi="Arial" w:cs="Arial"/>
          <w:sz w:val="24"/>
          <w:szCs w:val="24"/>
        </w:rPr>
        <w:t xml:space="preserve"> IGA</w:t>
      </w:r>
      <w:r w:rsidRPr="007C4916">
        <w:rPr>
          <w:rFonts w:ascii="Arial" w:hAnsi="Arial" w:cs="Arial"/>
          <w:sz w:val="24"/>
          <w:szCs w:val="24"/>
        </w:rPr>
        <w:t>.</w:t>
      </w:r>
    </w:p>
    <w:p w14:paraId="0CC9A254" w14:textId="77777777" w:rsidR="002C62A2" w:rsidRPr="007C4916" w:rsidRDefault="002C62A2" w:rsidP="009920A0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426" w:hanging="284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Jeśli istnieje podejrzenie, że hasło zostało ujawnione, należy je natychmiast zmienić.</w:t>
      </w:r>
    </w:p>
    <w:p w14:paraId="2E65256B" w14:textId="102BBDFD" w:rsidR="002C62A2" w:rsidRPr="007C4916" w:rsidRDefault="00EC53A5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 wewnętrzny/zewnętrzny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podania w trakcie rejestracji prawdziwych danych osobowych i kontaktowych, a także do ich aktualizacji</w:t>
      </w:r>
      <w:r w:rsidR="00336D6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przypadku ich zmiany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0ACE8E7" w14:textId="65E5E2AF" w:rsidR="00CE6388" w:rsidRPr="007C4916" w:rsidRDefault="00CE6388" w:rsidP="00CE6388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 wewnętrzny/zewnętrzny zarejestrowany w Systemie IGA zob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owiązany jest do korzystania z 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zgodnie z jego przeznaczeniem oraz funkcjonalnością.</w:t>
      </w:r>
    </w:p>
    <w:p w14:paraId="22D7ED07" w14:textId="132ED655" w:rsidR="00CE6388" w:rsidRPr="007C4916" w:rsidRDefault="00CE6388" w:rsidP="00EC53A5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EC53A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ponosi pełną odpowiedzialność za dane wprowadzone do Systemu.</w:t>
      </w:r>
    </w:p>
    <w:p w14:paraId="4D1458B4" w14:textId="605E068B" w:rsidR="00C37672" w:rsidRPr="007C4916" w:rsidRDefault="00C37672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 nie odpowiada za szkody powstałe w związku z korzystaniem z Systemu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bądź w związku z niewłaściwym działaniem Systemu 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spowodowanym błędami, brakami, zakłóceniami, defektami, opóźnieniami w transmisji danych, wirusami komputerowymi, awariami łącza sieci Internet lub nieprzestrzeganiem postanowień Regulaminu.</w:t>
      </w:r>
    </w:p>
    <w:p w14:paraId="2192BC77" w14:textId="44B0DDB2" w:rsidR="00BA0FD0" w:rsidRPr="007C4916" w:rsidRDefault="00BA0FD0" w:rsidP="009920A0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 może pracować w danej sesji wykorzystując wyłącznie jedno posiadane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onto lub kontekst pracy. Zabrania się jednoczesnego uruchamiania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kilku sesji przeglądarki/przeglądarek i równoległej pracy w Systemie 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na więcej niż jednym posiadanym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oncie lub kontekście pracy.</w:t>
      </w:r>
    </w:p>
    <w:p w14:paraId="73B3C099" w14:textId="055904A6" w:rsidR="00BA0FD0" w:rsidRPr="007C4916" w:rsidRDefault="00BA0FD0" w:rsidP="00045FD1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zastrzega sobie prawo do zawieszenia </w:t>
      </w:r>
      <w:r w:rsidR="00F71392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Użytkownik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>owi wewnętrznemu/zewnętrznemu,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który narusza </w:t>
      </w:r>
      <w:r w:rsidR="001A35F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powszechnie obowiązujące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prawo</w:t>
      </w:r>
      <w:r w:rsidR="001A35F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lub postanowienia Regulaminu.</w:t>
      </w:r>
    </w:p>
    <w:p w14:paraId="3356F549" w14:textId="7C7C6F3A" w:rsidR="00BA0FD0" w:rsidRPr="007C4916" w:rsidRDefault="00BA0FD0" w:rsidP="00045FD1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może trwale zablokować K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onto Użytkownikowi wewnętrznemu/zewnętrznemu, jeśli ten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nie zaprzestanie działań sprzecznych z </w:t>
      </w:r>
      <w:r w:rsidR="001A35F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powszechnie obowiązującym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prawem lub postanowieniami Regulaminu.</w:t>
      </w:r>
    </w:p>
    <w:p w14:paraId="30800450" w14:textId="41F7860B" w:rsidR="00BA0FD0" w:rsidRPr="007C4916" w:rsidRDefault="00BA0FD0" w:rsidP="00D93B0F">
      <w:pPr>
        <w:numPr>
          <w:ilvl w:val="0"/>
          <w:numId w:val="7"/>
        </w:numPr>
        <w:spacing w:after="0" w:line="360" w:lineRule="auto"/>
        <w:ind w:left="426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jest zobowiązana do poinformowania </w:t>
      </w:r>
      <w:r w:rsidR="002D078C" w:rsidRPr="007C491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łaściwej instytucji Użytkownika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wewnętrznego/zewnętrznego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 zawieszeniu bądź zablokowaniu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jego K</w:t>
      </w:r>
      <w:r w:rsidR="009A5DDF" w:rsidRPr="007C4916">
        <w:rPr>
          <w:rFonts w:ascii="Arial" w:eastAsia="Times New Roman" w:hAnsi="Arial" w:cs="Arial"/>
          <w:sz w:val="24"/>
          <w:szCs w:val="24"/>
          <w:lang w:eastAsia="pl-PL"/>
        </w:rPr>
        <w:t>onta.</w:t>
      </w:r>
    </w:p>
    <w:p w14:paraId="1FDF9976" w14:textId="77777777" w:rsidR="006654E0" w:rsidRPr="007C4916" w:rsidRDefault="006654E0" w:rsidP="009920A0">
      <w:pPr>
        <w:spacing w:after="0" w:line="360" w:lineRule="auto"/>
        <w:ind w:left="709" w:hanging="283"/>
        <w:rPr>
          <w:rFonts w:ascii="Arial" w:hAnsi="Arial" w:cs="Arial"/>
          <w:sz w:val="24"/>
          <w:szCs w:val="24"/>
          <w:u w:val="single"/>
        </w:rPr>
      </w:pPr>
    </w:p>
    <w:p w14:paraId="4A8B823A" w14:textId="2496C1D2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6" w:name="_Toc134522622"/>
      <w:r w:rsidRPr="007C4916">
        <w:rPr>
          <w:rFonts w:ascii="Arial" w:hAnsi="Arial" w:cs="Arial"/>
          <w:b/>
          <w:sz w:val="24"/>
          <w:szCs w:val="24"/>
        </w:rPr>
        <w:t>§ 4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Prawa i obowiązki IZ</w:t>
      </w:r>
      <w:bookmarkEnd w:id="6"/>
    </w:p>
    <w:p w14:paraId="650FD431" w14:textId="45DCC09B" w:rsidR="002C62A2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System</w:t>
      </w:r>
      <w:r w:rsidR="4B81CC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dostępny dla Użytkownika </w:t>
      </w:r>
      <w:r w:rsidR="004C36C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wewnętrznego/zewnętrznego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całodobowo przez bezpieczne szyfrowane połączenie SSL pod adresem: </w:t>
      </w:r>
      <w:r w:rsidR="00143369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iga.malopolska.pl</w:t>
      </w:r>
      <w:r w:rsidR="00D03EB8" w:rsidRPr="007C4916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265D1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zastrzeżeniem możliwości wystąpienia przerw technicznych  wynikających z awarii technicznych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 niezbędnych prac serwisowych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B4C55EF" w14:textId="63F42E43" w:rsidR="002C62A2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dołoży wszelkich starań, celem zapewnienia prawidłowego działania </w:t>
      </w:r>
      <w:r w:rsidR="05D9E3A1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898E83" w14:textId="471B7D73" w:rsidR="002C62A2" w:rsidRPr="007C4916" w:rsidRDefault="002C62A2" w:rsidP="00070A5E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przypadku zgłoszenia przez Użytkownika</w:t>
      </w:r>
      <w:r w:rsidR="004C36C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="00070A5E" w:rsidRPr="007C4916">
        <w:rPr>
          <w:rFonts w:ascii="Arial" w:eastAsia="Times New Roman" w:hAnsi="Arial" w:cs="Arial"/>
          <w:sz w:val="24"/>
          <w:szCs w:val="24"/>
          <w:lang w:eastAsia="pl-PL"/>
        </w:rPr>
        <w:t>/wewnętrznego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problemów technicznych pojawiającyc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h się w związku z użytkowaniem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onta, </w:t>
      </w:r>
      <w:r w:rsidR="00B7438B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na </w:t>
      </w:r>
      <w:r w:rsidR="001E552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życzenie może dokonać sprawdzenia technicznych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aspektów funkcjonowania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oraz wykonać wszelkie czynności naprawcze niezbędne dla rozwiązania zaistniałych problemów.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Usługi </w:t>
      </w:r>
      <w:r w:rsidR="00045FD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pomocy 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technicznej Systemu </w:t>
      </w:r>
      <w:r w:rsidR="00F8115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="00F26B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świadczone są 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8.00-16.00.</w:t>
      </w:r>
    </w:p>
    <w:p w14:paraId="7A2D0583" w14:textId="46DFEA04" w:rsidR="0064704E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przypadku wystąpienia przerw w ciągłości działania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wynikających z awarii technicznych (trwających powyżej 48</w:t>
      </w:r>
      <w:r w:rsidR="00070A5E" w:rsidRPr="007C4916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), zawinionych przez IZ, IZ zobowiązuje się do zamieszczenia </w:t>
      </w:r>
      <w:r w:rsidR="007C536F" w:rsidRPr="007C4916">
        <w:rPr>
          <w:rFonts w:ascii="Arial" w:eastAsia="Times New Roman" w:hAnsi="Arial" w:cs="Arial"/>
          <w:sz w:val="24"/>
          <w:szCs w:val="24"/>
          <w:lang w:eastAsia="pl-PL"/>
        </w:rPr>
        <w:t>na stronie</w:t>
      </w:r>
      <w:r w:rsidR="003E28F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inter</w:t>
      </w:r>
      <w:r w:rsidR="007C536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netowej z ogłoszeniem naboru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stosownej informacji związan</w:t>
      </w:r>
      <w:r w:rsidR="36A3C432" w:rsidRPr="007C4916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 dalszą procedurą postępowania przez Użytkownika</w:t>
      </w:r>
      <w:r w:rsidR="00070A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 dokumentacją i</w:t>
      </w:r>
      <w:r w:rsidR="00C37CB9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sposobem komunikacji. Jednocześnie IZ zastrzega, iż na etapie ubiegania się o</w:t>
      </w:r>
      <w:r w:rsidR="00C37CB9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dofinansowanie będą obowiązywały w takich przypadkach zasady określone w</w:t>
      </w:r>
      <w:r w:rsidR="00E525A4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Regulaminie</w:t>
      </w:r>
      <w:r w:rsidR="00F8115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wyboru projektów. </w:t>
      </w:r>
    </w:p>
    <w:p w14:paraId="32FD0DFC" w14:textId="6474D6E1" w:rsidR="009920A0" w:rsidRPr="007C4916" w:rsidRDefault="002C62A2" w:rsidP="009920A0">
      <w:pPr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IZ dokonuje przeglądu Regulaminu raz w roku, w sytuacji wystąpienia istotnych zmian przeprowadza </w:t>
      </w:r>
      <w:r w:rsidR="004C36C6" w:rsidRPr="007C4916">
        <w:rPr>
          <w:rFonts w:ascii="Arial" w:eastAsia="Times New Roman" w:hAnsi="Arial" w:cs="Arial"/>
          <w:sz w:val="24"/>
          <w:szCs w:val="24"/>
          <w:lang w:eastAsia="pl-PL"/>
        </w:rPr>
        <w:t>jego aktualizację.</w:t>
      </w:r>
    </w:p>
    <w:p w14:paraId="600EF997" w14:textId="77777777" w:rsidR="006654E0" w:rsidRPr="007C4916" w:rsidRDefault="006654E0" w:rsidP="006654E0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6BADB4" w14:textId="492B561A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7" w:name="_Toc134522623"/>
      <w:r w:rsidRPr="007C4916">
        <w:rPr>
          <w:rFonts w:ascii="Arial" w:hAnsi="Arial" w:cs="Arial"/>
          <w:b/>
          <w:sz w:val="24"/>
          <w:szCs w:val="24"/>
        </w:rPr>
        <w:t>§ 5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Prawa i obowiązki Użytkownika</w:t>
      </w:r>
      <w:r w:rsidR="003347C0" w:rsidRPr="007C4916">
        <w:rPr>
          <w:rFonts w:ascii="Arial" w:hAnsi="Arial" w:cs="Arial"/>
          <w:b/>
          <w:sz w:val="24"/>
          <w:szCs w:val="24"/>
        </w:rPr>
        <w:t xml:space="preserve"> wewnętrznego/zewnętrznego</w:t>
      </w:r>
      <w:bookmarkEnd w:id="7"/>
    </w:p>
    <w:p w14:paraId="67F39261" w14:textId="7248864D" w:rsidR="002C62A2" w:rsidRPr="007C4916" w:rsidRDefault="002C62A2" w:rsidP="009920A0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t xml:space="preserve">Obowiązkiem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>Użytkownika wewnętrznego/zewnętrznego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 xml:space="preserve">Systemu </w:t>
      </w:r>
      <w:r w:rsidR="00057BED" w:rsidRPr="007C4916">
        <w:rPr>
          <w:rFonts w:ascii="Arial" w:hAnsi="Arial" w:cs="Arial"/>
          <w:sz w:val="24"/>
          <w:szCs w:val="24"/>
        </w:rPr>
        <w:t>IGA</w:t>
      </w:r>
      <w:r w:rsidRPr="007C4916">
        <w:rPr>
          <w:rFonts w:ascii="Arial" w:hAnsi="Arial" w:cs="Arial"/>
          <w:sz w:val="24"/>
          <w:szCs w:val="24"/>
        </w:rPr>
        <w:t xml:space="preserve"> jest przes</w:t>
      </w:r>
      <w:r w:rsidR="003347C0" w:rsidRPr="007C4916">
        <w:rPr>
          <w:rFonts w:ascii="Arial" w:hAnsi="Arial" w:cs="Arial"/>
          <w:sz w:val="24"/>
          <w:szCs w:val="24"/>
        </w:rPr>
        <w:t>trzeganie zasad ustanowionych w</w:t>
      </w:r>
      <w:r w:rsidRPr="007C4916">
        <w:rPr>
          <w:rFonts w:ascii="Arial" w:hAnsi="Arial" w:cs="Arial"/>
          <w:sz w:val="24"/>
          <w:szCs w:val="24"/>
        </w:rPr>
        <w:t xml:space="preserve"> Regulaminie tak</w:t>
      </w:r>
      <w:r w:rsidR="00F81150" w:rsidRPr="007C4916">
        <w:rPr>
          <w:rFonts w:ascii="Arial" w:hAnsi="Arial" w:cs="Arial"/>
          <w:sz w:val="24"/>
          <w:szCs w:val="24"/>
        </w:rPr>
        <w:t>,</w:t>
      </w:r>
      <w:r w:rsidRPr="007C4916">
        <w:rPr>
          <w:rFonts w:ascii="Arial" w:hAnsi="Arial" w:cs="Arial"/>
          <w:sz w:val="24"/>
          <w:szCs w:val="24"/>
        </w:rPr>
        <w:t xml:space="preserve"> aby zapewniać odpowiedni poziom bezpieczeństwa informacji oraz utrzymanie ciągłości dostępu do informacji.</w:t>
      </w:r>
    </w:p>
    <w:p w14:paraId="064371BA" w14:textId="501F58C9" w:rsidR="002C62A2" w:rsidRPr="007C4916" w:rsidRDefault="002C62A2" w:rsidP="003347C0">
      <w:pPr>
        <w:numPr>
          <w:ilvl w:val="0"/>
          <w:numId w:val="10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 związku z korzystaniem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każdy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B7438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>wewnętrzny/zewnętrzny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do:</w:t>
      </w:r>
    </w:p>
    <w:p w14:paraId="646EA1EB" w14:textId="01D600F1" w:rsidR="002C62A2" w:rsidRPr="007C4916" w:rsidRDefault="002C62A2" w:rsidP="009920A0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przestrzegania wszelkich przepisów</w:t>
      </w:r>
      <w:r w:rsidR="00CB3A4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powszechnie obowiązującego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prawa oraz powszechnie obowiązujących zasad korzystania z sieci Internet</w:t>
      </w:r>
      <w:r w:rsidR="2CA4A346" w:rsidRPr="007C4916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3469ACD" w14:textId="27B0C7F6" w:rsidR="002C62A2" w:rsidRPr="007C4916" w:rsidRDefault="002C62A2" w:rsidP="009920A0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nieprowadzenia jakichkolwiek działań zagrażających bezpieczeństwu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lub systemów komputerowych osób trzecich,</w:t>
      </w:r>
    </w:p>
    <w:p w14:paraId="46AD6990" w14:textId="77777777" w:rsidR="00DB4ACE" w:rsidRPr="007C4916" w:rsidRDefault="002C62A2" w:rsidP="009920A0">
      <w:pPr>
        <w:numPr>
          <w:ilvl w:val="0"/>
          <w:numId w:val="11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zapoznawania się ze wszystkimi zmianami Regulaminu i przestrzegania jego postanowień.</w:t>
      </w:r>
    </w:p>
    <w:p w14:paraId="310E477A" w14:textId="1E362244" w:rsidR="009920A0" w:rsidRPr="007C4916" w:rsidRDefault="002C62A2" w:rsidP="009920A0">
      <w:pPr>
        <w:pStyle w:val="Akapitzlist"/>
        <w:numPr>
          <w:ilvl w:val="0"/>
          <w:numId w:val="10"/>
        </w:numPr>
        <w:spacing w:after="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 związku z korzystaniem z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Użytkownik</w:t>
      </w:r>
      <w:r w:rsidR="00C37CB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wewnętrzny/zewnętrzny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oświadcza, że podane przez niego podczas rejestracji w Systemie </w:t>
      </w:r>
      <w:r w:rsidR="003347C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i informacje są aktualne i zgodne z prawdą, a w przypadku zmiany takich danych zobowiązuje się do ich aktualizacji po uprzednim zgłoszeniu </w:t>
      </w:r>
      <w:r w:rsidR="00BA3B3A" w:rsidRPr="007C4916">
        <w:rPr>
          <w:rFonts w:ascii="Arial" w:eastAsia="Times New Roman" w:hAnsi="Arial" w:cs="Arial"/>
          <w:sz w:val="24"/>
          <w:szCs w:val="24"/>
          <w:lang w:eastAsia="pl-PL"/>
        </w:rPr>
        <w:t>o takiej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konieczności </w:t>
      </w:r>
      <w:r w:rsidR="00BA3B3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do AS FE/AL FE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BA3B3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adres: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14" w:history="1">
        <w:r w:rsidR="00143369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admin@iga.malopolska.pl</w:t>
        </w:r>
      </w:hyperlink>
      <w:r w:rsidR="003347C0" w:rsidRPr="007C4916">
        <w:rPr>
          <w:rStyle w:val="Hipercze"/>
          <w:rFonts w:ascii="Arial" w:eastAsia="Times New Roman" w:hAnsi="Arial" w:cs="Arial"/>
          <w:sz w:val="24"/>
          <w:szCs w:val="24"/>
          <w:lang w:eastAsia="pl-PL"/>
        </w:rPr>
        <w:t>.</w:t>
      </w:r>
      <w:r w:rsidRPr="007C4916">
        <w:rPr>
          <w:rFonts w:ascii="Arial" w:hAnsi="Arial" w:cs="Arial"/>
          <w:sz w:val="24"/>
          <w:szCs w:val="24"/>
        </w:rPr>
        <w:t xml:space="preserve"> </w:t>
      </w:r>
    </w:p>
    <w:p w14:paraId="3989F8C3" w14:textId="77777777" w:rsidR="006654E0" w:rsidRPr="007C4916" w:rsidRDefault="006654E0" w:rsidP="006654E0">
      <w:pPr>
        <w:pStyle w:val="Akapitzlist"/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0517B6" w14:textId="0E7AB7A7" w:rsidR="0011346C" w:rsidRPr="007C4916" w:rsidRDefault="0011346C" w:rsidP="0011346C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8" w:name="_Toc134522624"/>
      <w:r w:rsidRPr="007C4916">
        <w:rPr>
          <w:rFonts w:ascii="Arial" w:hAnsi="Arial" w:cs="Arial"/>
          <w:b/>
          <w:sz w:val="24"/>
          <w:szCs w:val="24"/>
        </w:rPr>
        <w:t>§ 6 Procedura Reklamacji</w:t>
      </w:r>
      <w:bookmarkEnd w:id="8"/>
    </w:p>
    <w:p w14:paraId="421D83F1" w14:textId="15AD1C64" w:rsidR="003656A2" w:rsidRPr="007C4916" w:rsidRDefault="003656A2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Zgodnie z § 2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ust.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4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lit. </w:t>
      </w:r>
      <w:r w:rsidR="00F81150" w:rsidRPr="007C4916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3A26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ystem IGA umożliwia złożenie wniosków o dofinansowanie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projektów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 odpowiedzi na ogłoszenie o naborze</w:t>
      </w:r>
      <w:r w:rsidR="00F532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wniosków </w:t>
      </w:r>
      <w:r w:rsidR="00F532E7" w:rsidRPr="007C4916">
        <w:rPr>
          <w:rFonts w:ascii="Arial" w:eastAsia="Times New Roman" w:hAnsi="Arial" w:cs="Arial"/>
          <w:sz w:val="24"/>
          <w:szCs w:val="24"/>
          <w:lang w:eastAsia="pl-PL"/>
        </w:rPr>
        <w:br/>
        <w:t>o dofinansowanie projektów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opublikowanym przez IZ/IP.</w:t>
      </w:r>
    </w:p>
    <w:p w14:paraId="46410BC5" w14:textId="4453A24A" w:rsidR="0011346C" w:rsidRPr="007C4916" w:rsidRDefault="001E552F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Rejestracja składanych </w:t>
      </w:r>
      <w:r w:rsidR="003656A2" w:rsidRPr="007C4916">
        <w:rPr>
          <w:rFonts w:ascii="Arial" w:eastAsia="Times New Roman" w:hAnsi="Arial" w:cs="Arial"/>
          <w:sz w:val="24"/>
          <w:szCs w:val="24"/>
          <w:lang w:eastAsia="pl-PL"/>
        </w:rPr>
        <w:t>wniosków o dofinansowanie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projektów</w:t>
      </w:r>
      <w:r w:rsidR="00F26BD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możliwa</w:t>
      </w:r>
      <w:r w:rsidR="003656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okresie trwania naboru. Decydująca dla dochowania terminu określonego w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zdaniu pierwszym 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jest data i godzina zarejestrowania wniosku o dofinansowanie projektu w Systemie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(zgodnie z datą i godziną określoną przez serwer Systemu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). Potwierdzeniem złożenia (zarejestrowania) dokumentacji w odpowiedzi na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nabór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otrzymanie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UPO wygenerowanego przez System IGA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 wskazane przez Wnioskodawcę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adresy poczty elek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tronicznej podczas rejestracji K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w systemie oraz 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formularzu 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przedkładanego 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>wniosku</w:t>
      </w:r>
      <w:r w:rsidR="008C69F7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7886CB" w14:textId="3A86561F" w:rsidR="008C69F7" w:rsidRPr="007C4916" w:rsidRDefault="008C69F7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Rejestracja wniosku o dofinansowanie projektu po terminie wskazanym w </w:t>
      </w:r>
      <w:r w:rsidR="00627CF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ust. </w:t>
      </w:r>
      <w:r w:rsidR="00DB3DB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2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nie będzie możliwa, o czym Wnioskodawca zostanie automatycznie poinformowany za pośrednictwem Systemu IGA oraz poprzez komunikat wysłany na adresy poczty elektronicznej wskazane podczas rejestracji </w:t>
      </w:r>
      <w:r w:rsidR="005B5217" w:rsidRPr="007C4916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oraz w formularzu przedkładanego wniosku.</w:t>
      </w:r>
    </w:p>
    <w:p w14:paraId="75C783D3" w14:textId="1E1FC1A7" w:rsidR="000F7D16" w:rsidRPr="007C4916" w:rsidRDefault="0041451D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Użytkownikom zewnętrznym 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przysługuje możliwość złożenia r</w:t>
      </w:r>
      <w:r w:rsidR="000F7D1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eklamacji </w:t>
      </w:r>
      <w:r w:rsidR="0016EA94" w:rsidRPr="007C4916">
        <w:rPr>
          <w:rFonts w:ascii="Arial" w:eastAsia="Times New Roman" w:hAnsi="Arial" w:cs="Arial"/>
          <w:sz w:val="24"/>
          <w:szCs w:val="24"/>
          <w:lang w:eastAsia="pl-PL"/>
        </w:rPr>
        <w:t>z tytułu</w:t>
      </w:r>
      <w:r w:rsidR="000F7D1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braku możliwośc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>i złożenia i zarejestrowania w S</w:t>
      </w:r>
      <w:r w:rsidR="000F7D16" w:rsidRPr="007C4916">
        <w:rPr>
          <w:rFonts w:ascii="Arial" w:eastAsia="Times New Roman" w:hAnsi="Arial" w:cs="Arial"/>
          <w:sz w:val="24"/>
          <w:szCs w:val="24"/>
          <w:lang w:eastAsia="pl-PL"/>
        </w:rPr>
        <w:t>ystemie IGA wniosku o dofinansowanie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288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projektu </w:t>
      </w:r>
      <w:r w:rsidR="009A2BBC" w:rsidRPr="007C4916">
        <w:rPr>
          <w:rFonts w:ascii="Arial" w:eastAsia="Times New Roman" w:hAnsi="Arial" w:cs="Arial"/>
          <w:sz w:val="24"/>
          <w:szCs w:val="24"/>
          <w:lang w:eastAsia="pl-PL"/>
        </w:rPr>
        <w:t>w terminie 7 dni kalendarzowych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od czasu zakończenia naboru.</w:t>
      </w:r>
    </w:p>
    <w:p w14:paraId="721B4C33" w14:textId="540ACD12" w:rsidR="000F7D16" w:rsidRPr="007C4916" w:rsidRDefault="000F7D16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Reklamacja musi być formalnie złożona do instytucji odpowiadającej za przeprowadzenie </w:t>
      </w:r>
      <w:r w:rsidR="007C536F" w:rsidRPr="007C4916">
        <w:rPr>
          <w:rFonts w:ascii="Arial" w:eastAsia="Times New Roman" w:hAnsi="Arial" w:cs="Arial"/>
          <w:sz w:val="24"/>
          <w:szCs w:val="24"/>
          <w:lang w:eastAsia="pl-PL"/>
        </w:rPr>
        <w:t>naboru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ramach którego 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 zewnętrzny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podjął próbę złożenia wniosku o dofinansowanie projektu, jednak 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nie złożył</w:t>
      </w:r>
      <w:r w:rsidR="00091032" w:rsidRPr="007C4916">
        <w:rPr>
          <w:rFonts w:ascii="Arial" w:eastAsia="Times New Roman" w:hAnsi="Arial" w:cs="Arial"/>
          <w:sz w:val="24"/>
          <w:szCs w:val="24"/>
          <w:lang w:eastAsia="pl-PL"/>
        </w:rPr>
        <w:t>. Reklamacja musi być złożona</w:t>
      </w:r>
      <w:r w:rsidR="00892F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2BB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poprzez 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elektroniczną </w:t>
      </w:r>
      <w:r w:rsidR="009A2BB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skrzynkę 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>podawczą ePUAP</w:t>
      </w:r>
      <w:r w:rsidR="009A2BB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odpowiedniej instytucji lub w formie papierowej na adres korespondencyjny danej instytucji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A2BB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Reklamacja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winna zawierać informacje nt. wystąpienia przyczyn leżących po stronie </w:t>
      </w:r>
      <w:r w:rsidR="0A73648E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ystemu IGA uniemożliwiających złożenie i rejestrację wniosku o dofinansowanie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przypadku posiadania obiektywnych dowodów (np. </w:t>
      </w:r>
      <w:proofErr w:type="spellStart"/>
      <w:r w:rsidRPr="007C4916">
        <w:rPr>
          <w:rFonts w:ascii="Arial" w:eastAsia="Times New Roman" w:hAnsi="Arial" w:cs="Arial"/>
          <w:sz w:val="24"/>
          <w:szCs w:val="24"/>
          <w:lang w:eastAsia="pl-PL"/>
        </w:rPr>
        <w:t>print</w:t>
      </w:r>
      <w:proofErr w:type="spellEnd"/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7C4916">
        <w:rPr>
          <w:rFonts w:ascii="Arial" w:eastAsia="Times New Roman" w:hAnsi="Arial" w:cs="Arial"/>
          <w:sz w:val="24"/>
          <w:szCs w:val="24"/>
          <w:lang w:eastAsia="pl-PL"/>
        </w:rPr>
        <w:t>screen</w:t>
      </w:r>
      <w:proofErr w:type="spellEnd"/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ekranu) wskazujących na wystąpienie błędów/awarii uniemożliwiających złożenie </w:t>
      </w:r>
      <w:r w:rsidR="00F44646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 rejestrację wniosku o dofinansowanie 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projektu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62371669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ystemie IGA</w:t>
      </w:r>
      <w:r w:rsidR="009E5C01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należy je dołączyć do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eklamacji</w:t>
      </w:r>
      <w:r w:rsidR="00B061F2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A494767" w14:textId="549E7BD7" w:rsidR="000F7D16" w:rsidRPr="007C4916" w:rsidRDefault="008C69F7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AL IZ/IP przy wsp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arciu AS FE weryfikują złożoną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eklamację pod kątem wystąpienia błędów/awarii w niej opisanych.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Ocenie podlegać będą</w:t>
      </w:r>
      <w:r w:rsidR="00D47854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czy wskazany błąd faktycznie wystąpił i czy wina za jego wystąpienie leżała po stronie IZ udostępniającego </w:t>
      </w:r>
      <w:r w:rsidR="342F84DC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>ystem IGA.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Ostateczną decyzję o rozstrzygnięciu reklamacji podejmuje IZ lub IP, w zależności</w:t>
      </w:r>
      <w:r w:rsidR="77FAB4E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od tego,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która instytucja 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>była odpowiedzialna za przeprowadzenie naboru.</w:t>
      </w:r>
    </w:p>
    <w:p w14:paraId="3F94959D" w14:textId="6081FF06" w:rsidR="008C69F7" w:rsidRPr="007C4916" w:rsidRDefault="008C69F7" w:rsidP="00BC5857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padku pozytywnego rozpatrzenia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eklamacji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AL IZ/IP lub AS FE kontaktuje się z </w:t>
      </w:r>
      <w:r w:rsidR="00C32F2A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Użytkownikiem zewnętrznym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800C6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umożliwienia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rejestracji wniosku o dofinansowanie</w:t>
      </w:r>
      <w:r w:rsidR="00F4464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projektu.</w:t>
      </w:r>
    </w:p>
    <w:p w14:paraId="7D1921AF" w14:textId="48C6C868" w:rsidR="006654E0" w:rsidRPr="007C4916" w:rsidRDefault="00800C66" w:rsidP="00F44646">
      <w:pPr>
        <w:numPr>
          <w:ilvl w:val="0"/>
          <w:numId w:val="13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padku negatywnego rozpatrzenia r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eklamacji</w:t>
      </w:r>
      <w:r w:rsidR="00E670F8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ścieżka reklamacyjna jest zakończona</w:t>
      </w:r>
      <w:r w:rsidR="00B25AE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o czym Użytkownik zewnętrzny zostanie poinformowany </w:t>
      </w:r>
      <w:r w:rsidR="00165EB7" w:rsidRPr="007C4916">
        <w:rPr>
          <w:rFonts w:ascii="Arial" w:eastAsia="Times New Roman" w:hAnsi="Arial" w:cs="Arial"/>
          <w:sz w:val="24"/>
          <w:szCs w:val="24"/>
          <w:lang w:eastAsia="pl-PL"/>
        </w:rPr>
        <w:t>drogą</w:t>
      </w:r>
      <w:r w:rsidR="001C25A6" w:rsidRPr="007C4916">
        <w:rPr>
          <w:rFonts w:ascii="Arial" w:eastAsia="Times New Roman" w:hAnsi="Arial" w:cs="Arial"/>
          <w:sz w:val="24"/>
          <w:szCs w:val="24"/>
          <w:lang w:eastAsia="pl-PL"/>
        </w:rPr>
        <w:t>, którą złożył reklamację.</w:t>
      </w:r>
    </w:p>
    <w:p w14:paraId="2C2159ED" w14:textId="77777777" w:rsidR="00F44646" w:rsidRPr="007C4916" w:rsidRDefault="00F44646" w:rsidP="00F44646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3EEBB8" w14:textId="6625E2C7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9" w:name="_Toc134522625"/>
      <w:r w:rsidRPr="007C4916">
        <w:rPr>
          <w:rFonts w:ascii="Arial" w:hAnsi="Arial" w:cs="Arial"/>
          <w:b/>
          <w:sz w:val="24"/>
          <w:szCs w:val="24"/>
        </w:rPr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7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Zakaz działań bezprawnych</w:t>
      </w:r>
      <w:bookmarkEnd w:id="9"/>
    </w:p>
    <w:p w14:paraId="7EE5F112" w14:textId="47FDECE5" w:rsidR="002C62A2" w:rsidRPr="007C4916" w:rsidRDefault="002C62A2" w:rsidP="00BC5857">
      <w:pPr>
        <w:numPr>
          <w:ilvl w:val="0"/>
          <w:numId w:val="2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Zabronione jest korzystanie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 celu destabilizacji pracy, poufności lub integralności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innych systemów komputerowych należących do osób trzecich, a także naruszenia integralności lub poufności danych zgromadzonych w takich systemach informatycznych. Użytkownik</w:t>
      </w:r>
      <w:r w:rsidR="002C3F1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wewnętrzny/zewnętrzny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może korzystać z Systemu</w:t>
      </w:r>
      <w:r w:rsidR="002C3F1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wyłącznie w sposób zgodny z jego przeznaczeniem i funkcjonalnością określoną w </w:t>
      </w:r>
      <w:r w:rsidR="002C3F19" w:rsidRPr="007C4916">
        <w:rPr>
          <w:rFonts w:ascii="Arial" w:eastAsia="Times New Roman" w:hAnsi="Arial" w:cs="Arial"/>
          <w:sz w:val="24"/>
          <w:szCs w:val="24"/>
          <w:lang w:eastAsia="pl-PL"/>
        </w:rPr>
        <w:t>Regulaminie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5E29DC" w14:textId="5D9DE88A" w:rsidR="002C62A2" w:rsidRPr="007C4916" w:rsidRDefault="002C62A2" w:rsidP="00BC5857">
      <w:pPr>
        <w:numPr>
          <w:ilvl w:val="0"/>
          <w:numId w:val="25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269a ustawy z dnia 6 czerwca 1997 r. Kodeks Karny </w:t>
      </w:r>
      <w:r w:rsidR="00B7438B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C754D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t. j.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Dz.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U.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704E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754D0" w:rsidRPr="007C4916">
        <w:rPr>
          <w:rFonts w:ascii="Arial" w:eastAsia="Times New Roman" w:hAnsi="Arial" w:cs="Arial"/>
          <w:sz w:val="24"/>
          <w:szCs w:val="24"/>
          <w:lang w:eastAsia="pl-PL"/>
        </w:rPr>
        <w:t>2022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poz.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754D0" w:rsidRPr="007C4916">
        <w:rPr>
          <w:rFonts w:ascii="Arial" w:eastAsia="Times New Roman" w:hAnsi="Arial" w:cs="Arial"/>
          <w:sz w:val="24"/>
          <w:szCs w:val="24"/>
          <w:lang w:eastAsia="pl-PL"/>
        </w:rPr>
        <w:t>1138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 późn. zm.) kto, nie będąc do tego uprawnionym, przez transmisję, zniszczenie, usunięcie, uszkodzenie, utrudnienie dostępu lub zmianę danych informatycznych, w istotnym stopniu zakłóca prace systemu komputerowego lub sieci teleinformatycznej, podlega karze pozbawienia wolności</w:t>
      </w:r>
      <w:r w:rsidR="00FB72E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od 3 miesięcy do 5 lat.</w:t>
      </w:r>
    </w:p>
    <w:p w14:paraId="482E3667" w14:textId="77777777" w:rsidR="006654E0" w:rsidRPr="007C4916" w:rsidRDefault="006654E0" w:rsidP="006654E0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78D388" w14:textId="3D5FD471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0" w:name="_Toc134522626"/>
      <w:r w:rsidRPr="007C4916">
        <w:rPr>
          <w:rFonts w:ascii="Arial" w:hAnsi="Arial" w:cs="Arial"/>
          <w:b/>
          <w:sz w:val="24"/>
          <w:szCs w:val="24"/>
        </w:rPr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8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Warunki techniczne</w:t>
      </w:r>
      <w:bookmarkEnd w:id="10"/>
    </w:p>
    <w:p w14:paraId="68312FAD" w14:textId="77777777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System IGA został zoptymalizowany do responsywnego wyświetlania stron internetowych, jednocześnie ze względu na zakres danych wyświetlanych w systemie sugeruje się używanie przeglądarek internetowych o rozdzielczości minimum 1280x800 oraz wyższych</w:t>
      </w:r>
      <w:r w:rsidRPr="007C4916">
        <w:rPr>
          <w:rFonts w:ascii="Arial" w:hAnsi="Arial" w:cs="Arial"/>
          <w:color w:val="000000"/>
          <w:sz w:val="24"/>
          <w:szCs w:val="24"/>
        </w:rPr>
        <w:t>;</w:t>
      </w:r>
    </w:p>
    <w:p w14:paraId="41FEDE68" w14:textId="14F3340D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Maksymalna wielkość załączników przesyłanych w Systemie IGA: 50 MB, rekomendowana wielkość 5 MB</w:t>
      </w:r>
      <w:r w:rsidRPr="007C4916">
        <w:rPr>
          <w:rFonts w:ascii="Arial" w:hAnsi="Arial" w:cs="Arial"/>
          <w:color w:val="000000"/>
          <w:sz w:val="24"/>
          <w:szCs w:val="24"/>
        </w:rPr>
        <w:t>;</w:t>
      </w:r>
    </w:p>
    <w:p w14:paraId="69A71E76" w14:textId="69E0E6FF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 xml:space="preserve">Dopuszczalne formaty załączników: pdf, </w:t>
      </w:r>
      <w:proofErr w:type="spellStart"/>
      <w:r w:rsidRPr="007C4916">
        <w:rPr>
          <w:rFonts w:ascii="Arial" w:hAnsi="Arial" w:cs="Arial"/>
          <w:sz w:val="24"/>
          <w:szCs w:val="24"/>
        </w:rPr>
        <w:t>doc</w:t>
      </w:r>
      <w:proofErr w:type="spellEnd"/>
      <w:r w:rsidRPr="007C491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C4916">
        <w:rPr>
          <w:rFonts w:ascii="Arial" w:hAnsi="Arial" w:cs="Arial"/>
          <w:sz w:val="24"/>
          <w:szCs w:val="24"/>
        </w:rPr>
        <w:t>docx</w:t>
      </w:r>
      <w:proofErr w:type="spellEnd"/>
      <w:r w:rsidRPr="007C4916">
        <w:rPr>
          <w:rFonts w:ascii="Arial" w:hAnsi="Arial" w:cs="Arial"/>
          <w:sz w:val="24"/>
          <w:szCs w:val="24"/>
        </w:rPr>
        <w:t xml:space="preserve">, xls, </w:t>
      </w:r>
      <w:proofErr w:type="spellStart"/>
      <w:r w:rsidRPr="007C4916">
        <w:rPr>
          <w:rFonts w:ascii="Arial" w:hAnsi="Arial" w:cs="Arial"/>
          <w:sz w:val="24"/>
          <w:szCs w:val="24"/>
        </w:rPr>
        <w:t>xlsx</w:t>
      </w:r>
      <w:proofErr w:type="spellEnd"/>
      <w:r w:rsidRPr="007C4916">
        <w:rPr>
          <w:rFonts w:ascii="Arial" w:hAnsi="Arial" w:cs="Arial"/>
          <w:sz w:val="24"/>
          <w:szCs w:val="24"/>
        </w:rPr>
        <w:t xml:space="preserve">, jpg, </w:t>
      </w:r>
      <w:proofErr w:type="spellStart"/>
      <w:r w:rsidRPr="007C4916">
        <w:rPr>
          <w:rFonts w:ascii="Arial" w:hAnsi="Arial" w:cs="Arial"/>
          <w:sz w:val="24"/>
          <w:szCs w:val="24"/>
        </w:rPr>
        <w:t>tiff</w:t>
      </w:r>
      <w:proofErr w:type="spellEnd"/>
      <w:r w:rsidRPr="007C491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C4916">
        <w:rPr>
          <w:rFonts w:ascii="Arial" w:hAnsi="Arial" w:cs="Arial"/>
          <w:color w:val="000000"/>
          <w:sz w:val="24"/>
          <w:szCs w:val="24"/>
        </w:rPr>
        <w:t>xades</w:t>
      </w:r>
      <w:proofErr w:type="spellEnd"/>
      <w:r w:rsidRPr="007C4916">
        <w:rPr>
          <w:rFonts w:ascii="Arial" w:hAnsi="Arial" w:cs="Arial"/>
          <w:color w:val="000000"/>
          <w:sz w:val="24"/>
          <w:szCs w:val="24"/>
        </w:rPr>
        <w:t>;</w:t>
      </w:r>
    </w:p>
    <w:p w14:paraId="4B48772C" w14:textId="77777777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System IGA nie posiada funkcji obsługi plików skompresowanych i zabrania się przesyłania plików w przedmiotowej formie poprzez System IGA</w:t>
      </w:r>
      <w:r w:rsidRPr="007C4916">
        <w:rPr>
          <w:rFonts w:ascii="Arial" w:hAnsi="Arial" w:cs="Arial"/>
          <w:color w:val="000000"/>
          <w:sz w:val="24"/>
          <w:szCs w:val="24"/>
        </w:rPr>
        <w:t>;</w:t>
      </w:r>
    </w:p>
    <w:p w14:paraId="3610B8D0" w14:textId="5CC6FCA5" w:rsidR="008C60C2" w:rsidRPr="007C4916" w:rsidRDefault="008C60C2" w:rsidP="008C60C2">
      <w:pPr>
        <w:numPr>
          <w:ilvl w:val="0"/>
          <w:numId w:val="1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C4916">
        <w:rPr>
          <w:rFonts w:ascii="Arial" w:hAnsi="Arial" w:cs="Arial"/>
          <w:sz w:val="24"/>
          <w:szCs w:val="24"/>
        </w:rPr>
        <w:t>Wymagana instalacja na stacjach roboczych oprogramowania antywirusowego oraz firewall.</w:t>
      </w:r>
    </w:p>
    <w:p w14:paraId="2FE9E2C3" w14:textId="77777777" w:rsidR="006654E0" w:rsidRPr="007C4916" w:rsidRDefault="006654E0" w:rsidP="006654E0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E066A4B" w14:textId="05CE6C47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1" w:name="_Toc134522627"/>
      <w:r w:rsidRPr="007C4916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9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Awarie, wady, usterki</w:t>
      </w:r>
      <w:bookmarkEnd w:id="11"/>
    </w:p>
    <w:p w14:paraId="0728BEC7" w14:textId="6C53F64D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Awarie, wady i usterki w działaniu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należy zgłaszać AL wyłącznie drogą elektroniczną na następujące adresy 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e -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mail:</w:t>
      </w:r>
    </w:p>
    <w:p w14:paraId="412B91C3" w14:textId="33766A44" w:rsidR="002C62A2" w:rsidRPr="007C4916" w:rsidRDefault="002C62A2" w:rsidP="009920A0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ogłoszonych przez Urząd Marszałkowski Województwa Małopolskiego:</w:t>
      </w:r>
    </w:p>
    <w:p w14:paraId="3F83CBE4" w14:textId="12F8A9B1" w:rsidR="002C62A2" w:rsidRPr="007C4916" w:rsidRDefault="00143369" w:rsidP="009920A0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7C4916">
        <w:rPr>
          <w:rStyle w:val="Hipercze"/>
          <w:rFonts w:ascii="Arial" w:hAnsi="Arial" w:cs="Arial"/>
          <w:sz w:val="24"/>
          <w:szCs w:val="24"/>
        </w:rPr>
        <w:t>admin@iga.malopolska.pl</w:t>
      </w:r>
    </w:p>
    <w:p w14:paraId="3E31D2CE" w14:textId="11F618F6" w:rsidR="002C62A2" w:rsidRPr="007C4916" w:rsidRDefault="002C62A2" w:rsidP="009920A0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ogłoszonych przez Małopolskie Centrum Przedsiębiorczości:</w:t>
      </w:r>
      <w:r w:rsidR="00BB6168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79F53C0F" w:rsidRPr="007C4916">
        <w:rPr>
          <w:rStyle w:val="Hipercze"/>
          <w:rFonts w:ascii="Arial" w:hAnsi="Arial" w:cs="Arial"/>
          <w:sz w:val="24"/>
          <w:szCs w:val="24"/>
        </w:rPr>
        <w:t>ami.femp@mcp.malopolska.pl</w:t>
      </w:r>
    </w:p>
    <w:p w14:paraId="3F80FB0D" w14:textId="77777777" w:rsidR="002C62A2" w:rsidRPr="007C4916" w:rsidRDefault="002C62A2" w:rsidP="009920A0">
      <w:pPr>
        <w:numPr>
          <w:ilvl w:val="1"/>
          <w:numId w:val="16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ogłoszonych przez Wojewódzki Urząd Pracy w Krakowie:</w:t>
      </w:r>
    </w:p>
    <w:p w14:paraId="56382ED0" w14:textId="75216F88" w:rsidR="009A3AF6" w:rsidRPr="007C4916" w:rsidRDefault="00D678C3" w:rsidP="001E552F">
      <w:pPr>
        <w:spacing w:after="0" w:line="360" w:lineRule="auto"/>
        <w:ind w:left="426" w:firstLine="282"/>
        <w:rPr>
          <w:rStyle w:val="Hipercze"/>
          <w:rFonts w:ascii="Arial" w:hAnsi="Arial" w:cs="Arial"/>
          <w:sz w:val="24"/>
          <w:szCs w:val="24"/>
        </w:rPr>
      </w:pPr>
      <w:hyperlink r:id="rId15" w:history="1">
        <w:r w:rsidR="009A3AF6" w:rsidRPr="007C4916">
          <w:rPr>
            <w:rStyle w:val="Hipercze"/>
            <w:rFonts w:ascii="Arial" w:hAnsi="Arial" w:cs="Arial"/>
            <w:sz w:val="24"/>
            <w:szCs w:val="24"/>
          </w:rPr>
          <w:t>AMI.FEMP@wup-krakow.pl</w:t>
        </w:r>
      </w:hyperlink>
      <w:r w:rsidR="002D2F04" w:rsidRPr="007C4916"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7A78CAD6" w14:textId="540CCDB8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AL rozpatruje zgłoszenie n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iezwłocznie po jego otrzymaniu. Usługi pomocy technicznej Systemu IGA </w:t>
      </w:r>
      <w:r w:rsidR="0086530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świadczone są 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8.00-16.00.</w:t>
      </w:r>
    </w:p>
    <w:p w14:paraId="070A796B" w14:textId="42DB2C5D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AL udzieli odpowiedzi na zgłoszony problem, przesyłając odpowiedź na ostatni podany przez 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Użytkownika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adres e-mail.</w:t>
      </w:r>
    </w:p>
    <w:p w14:paraId="37E0B325" w14:textId="0A3CE0BE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przypadku wystąpienia awarii, która unie</w:t>
      </w:r>
      <w:r w:rsidR="009A3AF6" w:rsidRPr="007C4916">
        <w:rPr>
          <w:rFonts w:ascii="Arial" w:eastAsia="Times New Roman" w:hAnsi="Arial" w:cs="Arial"/>
          <w:sz w:val="24"/>
          <w:szCs w:val="24"/>
          <w:lang w:eastAsia="pl-PL"/>
        </w:rPr>
        <w:t>możliwi kontakt z Użytkownikiem zewnętrznym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, o którym mowa w u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>st. 3, IZ opublikuje informacje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Internecie pod adresem </w:t>
      </w:r>
      <w:hyperlink r:id="rId16" w:history="1">
        <w:r w:rsidR="00D8162C" w:rsidRPr="007C4916">
          <w:rPr>
            <w:rStyle w:val="Hipercze"/>
            <w:rFonts w:ascii="Arial" w:hAnsi="Arial" w:cs="Arial"/>
            <w:sz w:val="24"/>
            <w:szCs w:val="24"/>
          </w:rPr>
          <w:t xml:space="preserve">strona internetowa </w:t>
        </w:r>
        <w:r w:rsidR="00143369" w:rsidRPr="007C4916">
          <w:rPr>
            <w:rStyle w:val="Hipercze"/>
            <w:rFonts w:ascii="Arial" w:hAnsi="Arial" w:cs="Arial"/>
            <w:sz w:val="24"/>
            <w:szCs w:val="24"/>
          </w:rPr>
          <w:t>FEM</w:t>
        </w:r>
      </w:hyperlink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 awarii i terminie jej usunięcia. Jednocześnie IZ zastrzega, iż na etapie ubiegania się o</w:t>
      </w:r>
      <w:r w:rsidR="00FB7A4D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dofinansowanie będą obowiązywały w takich przypadkach zasady określone w</w:t>
      </w:r>
      <w:r w:rsidR="00FB7A4D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Regulaminie 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>wyboru projektów.</w:t>
      </w:r>
    </w:p>
    <w:p w14:paraId="424571E6" w14:textId="5C8684C8" w:rsidR="002C62A2" w:rsidRPr="007C4916" w:rsidRDefault="002C62A2" w:rsidP="009920A0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 dopuszcza czasową niedostępność systemu</w:t>
      </w:r>
      <w:r w:rsidR="00AE201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lub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przerwy techniczne. </w:t>
      </w:r>
      <w:r w:rsidR="0086530C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>O d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>łuższych przerwach serwisowych U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>żytkownicy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zewnętrzni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ystemu </w:t>
      </w:r>
      <w:r w:rsidR="7A8A88B6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>będą uprzednio informowani komunikatem na stronie logowania.</w:t>
      </w:r>
    </w:p>
    <w:p w14:paraId="3AAD2869" w14:textId="6AA44778" w:rsidR="006654E0" w:rsidRPr="007C4916" w:rsidRDefault="00C37672" w:rsidP="0086530C">
      <w:pPr>
        <w:numPr>
          <w:ilvl w:val="0"/>
          <w:numId w:val="1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przypadku podejrzenia naruszenia bezpieczeństwa Systemu IGA, </w:t>
      </w:r>
      <w:r w:rsidR="004156D5" w:rsidRPr="007C4916">
        <w:rPr>
          <w:rFonts w:ascii="Arial" w:eastAsia="Times New Roman" w:hAnsi="Arial" w:cs="Arial"/>
          <w:sz w:val="24"/>
          <w:szCs w:val="24"/>
          <w:lang w:eastAsia="pl-PL"/>
        </w:rPr>
        <w:t>Użytkownik 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zgłaszania incydentu AL wraz z opisem incydentu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na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adresy e-mail</w:t>
      </w:r>
      <w:r w:rsidR="0014757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wskazane w ust.1.</w:t>
      </w:r>
    </w:p>
    <w:p w14:paraId="3B56C1C7" w14:textId="77777777" w:rsidR="002C4088" w:rsidRPr="007C4916" w:rsidRDefault="002C4088" w:rsidP="002C4088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D2F6E20" w14:textId="36B1C5C7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2" w:name="_Toc134522628"/>
      <w:r w:rsidRPr="007C4916">
        <w:rPr>
          <w:rFonts w:ascii="Arial" w:hAnsi="Arial" w:cs="Arial"/>
          <w:b/>
          <w:sz w:val="24"/>
          <w:szCs w:val="24"/>
        </w:rPr>
        <w:t xml:space="preserve">§ </w:t>
      </w:r>
      <w:r w:rsidR="0011346C" w:rsidRPr="007C4916">
        <w:rPr>
          <w:rFonts w:ascii="Arial" w:hAnsi="Arial" w:cs="Arial"/>
          <w:b/>
          <w:sz w:val="24"/>
          <w:szCs w:val="24"/>
        </w:rPr>
        <w:t>10</w:t>
      </w:r>
      <w:r w:rsidR="008D21CB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Dane Osobowe</w:t>
      </w:r>
      <w:bookmarkEnd w:id="12"/>
    </w:p>
    <w:p w14:paraId="2D841919" w14:textId="12E88554" w:rsidR="00204F82" w:rsidRPr="007C4916" w:rsidRDefault="00AC28DC" w:rsidP="00817391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Administratorami</w:t>
      </w:r>
      <w:r w:rsidR="00817391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Danych</w:t>
      </w:r>
      <w:r w:rsidR="009C523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Osobowych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są</w:t>
      </w:r>
      <w:r w:rsidR="00204F82" w:rsidRPr="007C491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992520D" w14:textId="3BE2F20C" w:rsidR="00817391" w:rsidRPr="007C4916" w:rsidRDefault="00817391" w:rsidP="00940DA2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Instytucja Zarządzająca programem Fundusze Europejskie dla Małopolski 2021-2027 z siedzibą w Krakowie przy ul. Basztowej 22, 31-156 Kraków, adres do korespondencji u</w:t>
      </w:r>
      <w:r w:rsidR="00204F82" w:rsidRPr="007C4916">
        <w:rPr>
          <w:rFonts w:ascii="Arial" w:eastAsia="Times New Roman" w:hAnsi="Arial" w:cs="Arial"/>
          <w:sz w:val="24"/>
          <w:szCs w:val="24"/>
          <w:lang w:eastAsia="pl-PL"/>
        </w:rPr>
        <w:t>l. Racławicka 56, 30-017 Kraków</w:t>
      </w:r>
      <w:r w:rsidR="00536EE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204F8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dla naborów ogłaszanych przez IZ;</w:t>
      </w:r>
    </w:p>
    <w:p w14:paraId="26F20AAB" w14:textId="0334ABA9" w:rsidR="00204F82" w:rsidRPr="007C4916" w:rsidRDefault="00204F82" w:rsidP="00940DA2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Instytucja Pośrednicząca - Małopolskie Centrum Przedsiębiorczości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E3170" w:rsidRPr="007C4916">
        <w:rPr>
          <w:rFonts w:ascii="Arial" w:hAnsi="Arial" w:cs="Arial"/>
          <w:sz w:val="24"/>
          <w:szCs w:val="24"/>
          <w:lang w:eastAsia="pl-PL"/>
        </w:rPr>
        <w:t>ul. Jasnogórska 11, 31-358 Kraków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6EE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ogłaszanych przez MCP;</w:t>
      </w:r>
    </w:p>
    <w:p w14:paraId="365352E8" w14:textId="16AA2C64" w:rsidR="009E3170" w:rsidRPr="007C4916" w:rsidRDefault="009E3170" w:rsidP="00940DA2">
      <w:pPr>
        <w:pStyle w:val="Akapitzlist"/>
        <w:numPr>
          <w:ilvl w:val="0"/>
          <w:numId w:val="4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Instytucja Pośrednicząca – Wojewódzki Urząd Pracy w Krakowie </w:t>
      </w:r>
      <w:r w:rsidRPr="007C4916">
        <w:rPr>
          <w:rFonts w:ascii="Arial" w:hAnsi="Arial" w:cs="Arial"/>
          <w:sz w:val="24"/>
          <w:szCs w:val="24"/>
          <w:lang w:eastAsia="pl-PL"/>
        </w:rPr>
        <w:t>ul. Pl. Na Stawach 1, 30-107 Kraków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6EE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dla naborów ogłaszanych przez WUP.</w:t>
      </w:r>
    </w:p>
    <w:p w14:paraId="4E7C172F" w14:textId="62F54307" w:rsidR="00817391" w:rsidRPr="007C4916" w:rsidRDefault="00817391" w:rsidP="00813A7D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celach określonych w 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 Akwakultury, a także przepisy finansowe na potrzeby tych funduszy oraz na potrzeby Funduszu Azylu, Migracji i Integracji, Funduszu Bezpieczeństwa Wewnętrznego i Instrumentu Wsparcia Finansowego na rzecz Zarządzania Granicami i Polityki Wizowej (rozporządzenie ogólne), Instytucja Zarządzająca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oraz Instytucje Pośredniczące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przetwarza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w Systemie IGA.</w:t>
      </w:r>
    </w:p>
    <w:p w14:paraId="3CE771B4" w14:textId="6A72C078" w:rsidR="005E2B37" w:rsidRPr="007C4916" w:rsidRDefault="005E2B37" w:rsidP="00813A7D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Przetwarzanie danych osobowych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Systemie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jest zgodne z prawem </w:t>
      </w:r>
      <w:r w:rsidR="00C368DF" w:rsidRPr="007C4916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i spełnia warunki, o których mowa w art. 6 ust. 1 lit.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>b),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c)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oraz e)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a w przypadku przetwarzania szczególnych kategorii danych osobowych- art. 9 ust. 2 lit. g) RODO. </w:t>
      </w:r>
      <w:r w:rsidR="0040200D" w:rsidRPr="007C4916">
        <w:rPr>
          <w:rFonts w:ascii="Arial" w:eastAsia="Times New Roman" w:hAnsi="Arial" w:cs="Arial"/>
          <w:sz w:val="24"/>
          <w:szCs w:val="24"/>
          <w:lang w:eastAsia="pl-PL"/>
        </w:rPr>
        <w:t>Przy zakładaniu K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w Systemie IGA </w:t>
      </w:r>
      <w:r w:rsidR="00771CD7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danych jest </w:t>
      </w:r>
      <w:r w:rsidR="009E317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art. 6 ust. 1 lit. e) RODO. 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osobowe są </w:t>
      </w:r>
      <w:r w:rsidR="003D0FA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przetwarzane w Systemie IGA w związku z wdrażaniem programu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FEM 2021</w:t>
      </w:r>
      <w:r w:rsidR="0040200D" w:rsidRPr="007C4916">
        <w:rPr>
          <w:rFonts w:ascii="Arial" w:eastAsia="Times New Roman" w:hAnsi="Arial" w:cs="Arial"/>
          <w:sz w:val="24"/>
          <w:szCs w:val="24"/>
          <w:lang w:eastAsia="pl-PL"/>
        </w:rPr>
        <w:t>-2027. Rejestracja i założenie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onta w Systemie 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umożliwia </w:t>
      </w:r>
      <w:r w:rsidR="003D0FA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jego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wykorzystanie </w:t>
      </w:r>
      <w:r w:rsidR="003D0FA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w zakresie aplikowania o środki 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>finansowe w ramach p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rogramu, w szczególności na podstawie:</w:t>
      </w:r>
    </w:p>
    <w:p w14:paraId="4985F8E6" w14:textId="6C8D24FC" w:rsidR="005E2B37" w:rsidRPr="007C4916" w:rsidRDefault="00817391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 w:themeColor="text1"/>
          <w:sz w:val="24"/>
          <w:szCs w:val="24"/>
        </w:rPr>
        <w:t>rozporządzenia ogólnego</w:t>
      </w:r>
      <w:r w:rsidR="005E2B37" w:rsidRPr="007C4916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33AA6533" w14:textId="3B695DD8" w:rsidR="005E2B37" w:rsidRPr="007C4916" w:rsidRDefault="005E2B37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/>
          <w:sz w:val="24"/>
          <w:szCs w:val="24"/>
        </w:rPr>
        <w:t xml:space="preserve">Rozporządzenia Parlamentu Europejskiego i Rady (UE) nr 2021/1058 z dnia </w:t>
      </w:r>
      <w:r w:rsidR="00D447EF" w:rsidRPr="007C4916">
        <w:rPr>
          <w:rFonts w:ascii="Arial" w:hAnsi="Arial" w:cs="Arial"/>
          <w:color w:val="000000"/>
          <w:sz w:val="24"/>
          <w:szCs w:val="24"/>
        </w:rPr>
        <w:br/>
      </w:r>
      <w:r w:rsidRPr="007C4916">
        <w:rPr>
          <w:rFonts w:ascii="Arial" w:hAnsi="Arial" w:cs="Arial"/>
          <w:color w:val="000000"/>
          <w:sz w:val="24"/>
          <w:szCs w:val="24"/>
        </w:rPr>
        <w:t xml:space="preserve">24 czerwca 2021r. w sprawie Europejskiego Funduszu Rozwoju Regionalnego </w:t>
      </w:r>
      <w:r w:rsidR="00031D72" w:rsidRPr="007C4916">
        <w:rPr>
          <w:rFonts w:ascii="Arial" w:hAnsi="Arial" w:cs="Arial"/>
          <w:color w:val="000000"/>
          <w:sz w:val="24"/>
          <w:szCs w:val="24"/>
        </w:rPr>
        <w:br/>
      </w:r>
      <w:r w:rsidRPr="007C4916">
        <w:rPr>
          <w:rFonts w:ascii="Arial" w:hAnsi="Arial" w:cs="Arial"/>
          <w:color w:val="000000"/>
          <w:sz w:val="24"/>
          <w:szCs w:val="24"/>
        </w:rPr>
        <w:t>i Funduszu Spójności;</w:t>
      </w:r>
    </w:p>
    <w:p w14:paraId="2AF9209B" w14:textId="43A59366" w:rsidR="005E2B37" w:rsidRPr="007C4916" w:rsidRDefault="005E2B37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/>
          <w:sz w:val="24"/>
          <w:szCs w:val="24"/>
        </w:rPr>
        <w:t xml:space="preserve"> Rozporządzenia Parlamentu Europejskiego i Rady (UE) nr 2021/1057 z dnia 24 czerwca 2021r. ustanawiającego Europejski Fundusz Społeczny Plus (EFS+) oraz uchylającego rozporządzenie (UE) nr 1296/2013;</w:t>
      </w:r>
      <w:r w:rsidRPr="007C4916">
        <w:rPr>
          <w:rFonts w:ascii="Arial" w:hAnsi="Arial" w:cs="Arial"/>
          <w:sz w:val="24"/>
          <w:szCs w:val="24"/>
        </w:rPr>
        <w:t xml:space="preserve"> </w:t>
      </w:r>
    </w:p>
    <w:p w14:paraId="5C65A737" w14:textId="538FAA78" w:rsidR="005E2B37" w:rsidRPr="007C4916" w:rsidRDefault="005E2B37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color w:val="000000"/>
          <w:sz w:val="24"/>
          <w:szCs w:val="24"/>
        </w:rPr>
        <w:t xml:space="preserve">Rozporządzenia Parlamentu Europejskiego i Rady (UE) 2021/1056 z dnia </w:t>
      </w:r>
      <w:r w:rsidR="00D447EF" w:rsidRPr="007C4916">
        <w:rPr>
          <w:rFonts w:ascii="Arial" w:hAnsi="Arial" w:cs="Arial"/>
          <w:color w:val="000000"/>
          <w:sz w:val="24"/>
          <w:szCs w:val="24"/>
        </w:rPr>
        <w:br/>
      </w:r>
      <w:r w:rsidRPr="007C4916">
        <w:rPr>
          <w:rFonts w:ascii="Arial" w:hAnsi="Arial" w:cs="Arial"/>
          <w:color w:val="000000"/>
          <w:sz w:val="24"/>
          <w:szCs w:val="24"/>
        </w:rPr>
        <w:t>24 czerwca 2021r. ustanawiającego Fundusz na rzecz Sprawiedliwej Transformacji.</w:t>
      </w:r>
    </w:p>
    <w:p w14:paraId="2AE73BE0" w14:textId="498B9569" w:rsidR="00813A7D" w:rsidRPr="007C4916" w:rsidRDefault="00CD5F13" w:rsidP="00813A7D">
      <w:pPr>
        <w:pStyle w:val="Akapitzlist"/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hAnsi="Arial" w:cs="Arial"/>
          <w:sz w:val="24"/>
          <w:szCs w:val="24"/>
        </w:rPr>
        <w:lastRenderedPageBreak/>
        <w:t>Ustawy z dnia 28 kwietnia 2022</w:t>
      </w:r>
      <w:r w:rsidR="00D447EF" w:rsidRPr="007C4916">
        <w:rPr>
          <w:rFonts w:ascii="Arial" w:hAnsi="Arial" w:cs="Arial"/>
          <w:sz w:val="24"/>
          <w:szCs w:val="24"/>
        </w:rPr>
        <w:t xml:space="preserve"> </w:t>
      </w:r>
      <w:r w:rsidRPr="007C4916">
        <w:rPr>
          <w:rFonts w:ascii="Arial" w:hAnsi="Arial" w:cs="Arial"/>
          <w:sz w:val="24"/>
          <w:szCs w:val="24"/>
        </w:rPr>
        <w:t>r. o zasadach realizacji zadań finansowanych ze środków europejskich w perspektywie finansowej 2021–2027.</w:t>
      </w:r>
    </w:p>
    <w:p w14:paraId="4380DCFD" w14:textId="79D68F4D" w:rsidR="008C0759" w:rsidRPr="007C4916" w:rsidRDefault="002C62A2" w:rsidP="001E552F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Wyznaczono Inspektor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Ochrony Danych, z którym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można się skontaktować w</w:t>
      </w:r>
      <w:r w:rsidR="00FB7A4D" w:rsidRPr="007C491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sprawach ochrony danych osobowych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– w zależności </w:t>
      </w:r>
      <w:r w:rsidR="00034730" w:rsidRPr="007C4916">
        <w:rPr>
          <w:rFonts w:ascii="Arial" w:eastAsia="Times New Roman" w:hAnsi="Arial" w:cs="Arial"/>
          <w:sz w:val="24"/>
          <w:szCs w:val="24"/>
          <w:lang w:eastAsia="pl-PL"/>
        </w:rPr>
        <w:t>od tego, która instytucja jest i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nstytucją </w:t>
      </w:r>
      <w:r w:rsidR="00E5313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przeprowadzającą 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>nabór</w:t>
      </w:r>
      <w:r w:rsidR="00E5313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wniosków o dofinansowanie projektu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-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poprzez wysłanie wiadomości pocztą elektroniczną na: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C05535C" w14:textId="38E6AD47" w:rsidR="00F26BDE" w:rsidRPr="007C4916" w:rsidRDefault="00D678C3" w:rsidP="001E552F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7" w:tooltip="Wyślij wiadomość do: iodo" w:history="1">
        <w:r w:rsidR="004A515E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iodo@umwm.malopolska.pl</w:t>
        </w:r>
      </w:hyperlink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C62A2" w:rsidRPr="007C4916">
        <w:rPr>
          <w:rFonts w:ascii="Arial" w:eastAsia="Times New Roman" w:hAnsi="Arial" w:cs="Arial"/>
          <w:sz w:val="24"/>
          <w:szCs w:val="24"/>
          <w:lang w:eastAsia="pl-PL"/>
        </w:rPr>
        <w:t>pisemnie na adres: Inspektor Ochrony Danych Osobowych UMWM, Urząd Marszałkowski Województwa Małopolskiego ul. Racławicka 56, 30-017 Kraków</w:t>
      </w:r>
      <w:r w:rsidR="00534BC5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- dotyczy </w:t>
      </w:r>
      <w:r w:rsidR="00B11E35" w:rsidRPr="007C4916">
        <w:rPr>
          <w:rFonts w:ascii="Arial" w:eastAsia="Times New Roman" w:hAnsi="Arial" w:cs="Arial"/>
          <w:sz w:val="24"/>
          <w:szCs w:val="24"/>
          <w:lang w:eastAsia="pl-PL"/>
        </w:rPr>
        <w:t>IZ;</w:t>
      </w:r>
    </w:p>
    <w:p w14:paraId="0EDDA558" w14:textId="6A02B398" w:rsidR="008C0759" w:rsidRPr="007C4916" w:rsidRDefault="00D678C3" w:rsidP="00F26BDE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8" w:tooltip="Inspektor Ochrony Danych w MCP" w:history="1">
        <w:r w:rsidR="009B78EC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dane_osobowe@mcp.malopolska.pl</w:t>
        </w:r>
      </w:hyperlink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B78EC" w:rsidRPr="007C4916">
        <w:rPr>
          <w:rFonts w:ascii="Arial" w:eastAsia="Times New Roman" w:hAnsi="Arial" w:cs="Arial"/>
          <w:sz w:val="24"/>
          <w:szCs w:val="24"/>
          <w:lang w:eastAsia="pl-PL"/>
        </w:rPr>
        <w:t>pisemnie na adres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9B78E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Inspektor Ochrony Danych Osobowych MCP, 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>ul. Jasnogórska 11, 31-358 Kraków</w:t>
      </w:r>
      <w:r w:rsidR="009B78E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- </w:t>
      </w:r>
      <w:r w:rsidR="00B2175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dotyczy IP MCP</w:t>
      </w:r>
      <w:r w:rsidR="00B21754" w:rsidRPr="007C491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C769FD" w14:textId="2092F660" w:rsidR="008C0759" w:rsidRPr="007C4916" w:rsidRDefault="00D678C3" w:rsidP="001E552F">
      <w:pPr>
        <w:pStyle w:val="Akapitzlist"/>
        <w:numPr>
          <w:ilvl w:val="0"/>
          <w:numId w:val="3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9" w:tgtFrame="_blank" w:tooltip="Otwarcie w nowym oknie: Otwarcie w nowym oknie: Otwarcie w nowym oknie" w:history="1">
        <w:r w:rsidR="00B21754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ochronadanych@wup-krakow.pl</w:t>
        </w:r>
      </w:hyperlink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pisemnie na adres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515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Inspektor Ochrony Danych Osobowych WUP, </w:t>
      </w:r>
      <w:r w:rsidR="00687FAB" w:rsidRPr="007C4916">
        <w:rPr>
          <w:rFonts w:ascii="Arial" w:eastAsia="Times New Roman" w:hAnsi="Arial" w:cs="Arial"/>
          <w:sz w:val="24"/>
          <w:szCs w:val="24"/>
          <w:lang w:eastAsia="pl-PL"/>
        </w:rPr>
        <w:t>Plac Na Stawach 1, 30-107 Kraków</w:t>
      </w:r>
      <w:r w:rsidR="00B2175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- </w:t>
      </w:r>
      <w:r w:rsidR="008C0759" w:rsidRPr="007C4916">
        <w:rPr>
          <w:rFonts w:ascii="Arial" w:eastAsia="Times New Roman" w:hAnsi="Arial" w:cs="Arial"/>
          <w:sz w:val="24"/>
          <w:szCs w:val="24"/>
          <w:lang w:eastAsia="pl-PL"/>
        </w:rPr>
        <w:t>dotyczy IP WUP</w:t>
      </w:r>
      <w:r w:rsidR="00A00688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D17269A" w14:textId="029396D9" w:rsidR="002C62A2" w:rsidRPr="007C4916" w:rsidRDefault="002C62A2" w:rsidP="008C0759">
      <w:pPr>
        <w:pStyle w:val="Akapitzlist"/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Dane osobowe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będą p</w:t>
      </w:r>
      <w:r w:rsidR="00D447EF" w:rsidRPr="007C4916">
        <w:rPr>
          <w:rFonts w:ascii="Arial" w:eastAsia="Times New Roman" w:hAnsi="Arial" w:cs="Arial"/>
          <w:sz w:val="24"/>
          <w:szCs w:val="24"/>
          <w:lang w:eastAsia="pl-PL"/>
        </w:rPr>
        <w:t>rzetwarzane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>do momentu zakończenia realizacji i rozliczenia projektu oraz zamknięcia i rozliczenia</w:t>
      </w:r>
      <w:r w:rsidR="00D32C0E" w:rsidRPr="007C4916">
        <w:rPr>
          <w:rFonts w:ascii="Arial" w:eastAsia="Times New Roman" w:hAnsi="Arial" w:cs="Arial"/>
          <w:spacing w:val="-6"/>
          <w:sz w:val="24"/>
          <w:szCs w:val="24"/>
        </w:rPr>
        <w:t xml:space="preserve"> programu</w:t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="00D32C0E" w:rsidRPr="007C4916">
        <w:rPr>
          <w:rFonts w:ascii="Arial" w:eastAsia="Times New Roman" w:hAnsi="Arial" w:cs="Arial"/>
          <w:spacing w:val="-6"/>
          <w:sz w:val="24"/>
          <w:szCs w:val="24"/>
        </w:rPr>
        <w:t>Fundusze Europejskie dla Małopolski 2021-2027</w:t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 xml:space="preserve"> oraz zakończenia okresu trwałości </w:t>
      </w:r>
      <w:r w:rsidR="00031D72" w:rsidRPr="007C4916">
        <w:rPr>
          <w:rFonts w:ascii="Arial" w:eastAsia="Times New Roman" w:hAnsi="Arial" w:cs="Arial"/>
          <w:spacing w:val="-6"/>
          <w:sz w:val="24"/>
          <w:szCs w:val="24"/>
        </w:rPr>
        <w:br/>
      </w:r>
      <w:r w:rsidRPr="007C4916">
        <w:rPr>
          <w:rFonts w:ascii="Arial" w:eastAsia="Times New Roman" w:hAnsi="Arial" w:cs="Arial"/>
          <w:spacing w:val="-6"/>
          <w:sz w:val="24"/>
          <w:szCs w:val="24"/>
        </w:rPr>
        <w:t>i okresu archiwizacyjnego</w:t>
      </w:r>
      <w:r w:rsidR="003E28FC" w:rsidRPr="007C4916">
        <w:rPr>
          <w:rFonts w:ascii="Arial" w:eastAsia="Times New Roman" w:hAnsi="Arial" w:cs="Arial"/>
          <w:spacing w:val="-6"/>
          <w:sz w:val="24"/>
          <w:szCs w:val="24"/>
        </w:rPr>
        <w:t>, w zależności od tego, która z tych dat nastąpi później.</w:t>
      </w:r>
    </w:p>
    <w:p w14:paraId="35E890F3" w14:textId="0336D050" w:rsidR="002C62A2" w:rsidRPr="007C4916" w:rsidRDefault="002C62A2" w:rsidP="00AA73AE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</w:t>
      </w:r>
      <w:r w:rsidR="00E509A2" w:rsidRPr="007C4916">
        <w:rPr>
          <w:rFonts w:ascii="Arial" w:eastAsia="Times New Roman" w:hAnsi="Arial" w:cs="Arial"/>
          <w:sz w:val="24"/>
          <w:szCs w:val="24"/>
          <w:lang w:eastAsia="pl-PL"/>
        </w:rPr>
        <w:t>jest niezbędne do założenia Konta w Systemie IGA umożliwiającego aplikowanie o dofinansowanie w ramach FEM 2021-2027.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ażda osoba ma prawo dostępu do treści swoich danych oraz ich poprawiania. Konsekwencją niepodania danych będzi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e brak możliwości rejestracji w Systemie 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i tym samym wzięcia udziału w procesie aplikowania o środki unijne</w:t>
      </w:r>
      <w:r w:rsidR="00A37BC3"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447EF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="00534BC5" w:rsidRPr="007C4916">
        <w:rPr>
          <w:rFonts w:ascii="Arial" w:eastAsia="Times New Roman" w:hAnsi="Arial" w:cs="Arial"/>
          <w:sz w:val="24"/>
          <w:szCs w:val="24"/>
          <w:lang w:eastAsia="pl-PL"/>
        </w:rPr>
        <w:t>, którego dane przetwarzane są</w:t>
      </w:r>
      <w:r w:rsidR="00943BB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w S</w:t>
      </w:r>
      <w:r w:rsidR="00534BC5" w:rsidRPr="007C4916">
        <w:rPr>
          <w:rFonts w:ascii="Arial" w:eastAsia="Times New Roman" w:hAnsi="Arial" w:cs="Arial"/>
          <w:sz w:val="24"/>
          <w:szCs w:val="24"/>
          <w:lang w:eastAsia="pl-PL"/>
        </w:rPr>
        <w:t>ystemie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="00534BC5" w:rsidRPr="007C4916">
        <w:rPr>
          <w:rFonts w:ascii="Arial" w:eastAsia="Times New Roman" w:hAnsi="Arial" w:cs="Arial"/>
          <w:sz w:val="24"/>
          <w:szCs w:val="24"/>
          <w:lang w:eastAsia="pl-PL"/>
        </w:rPr>
        <w:t>, ma prawo dostępu do treści swoich danych oraz prawo ich sprostowania, ograniczenia przetwarzania i prawo wniesienia sprzeciwu. W tym przypadku nie ma zastosowania prawo do usunięcia danych, ponieważ przetwarzanie danych jest niezbędne do wywiązania się z prawnego obowiązku wymagającego przetwarzania danych na mocy prawa Unii oraz prawa państwa członkowskiego, któremu podlega Administrator.</w:t>
      </w:r>
    </w:p>
    <w:p w14:paraId="708D6815" w14:textId="2473BA43" w:rsidR="00A623DC" w:rsidRPr="007C4916" w:rsidRDefault="00534BC5" w:rsidP="00A623DC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Dane osobowe Użytkowników 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zewnętrznych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są przetwarzane w sposób widoczny w Systemie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tj. podczas zarządzania uprawnieniami, odkładania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danych audytowych dotyczących wykonywanych czynności oraz podpisywania dokumentów. Użytkownik nie otrzymuje dodatkowej klauzuli informacyjnej na ten temat, innej niż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Regulamin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623DC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60D8A3A" w14:textId="7BDEEDC1" w:rsidR="002C62A2" w:rsidRPr="007C4916" w:rsidRDefault="002C62A2" w:rsidP="00E76D82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posiada prawo </w:t>
      </w:r>
      <w:r w:rsidR="204A61FD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wniesienia skargi do Prezesa Urzędu Ochrony Danych Osobowych, gdy uzna, iż przetwarzanie jego danych osobowych narusza przepisy RODO.</w:t>
      </w:r>
    </w:p>
    <w:p w14:paraId="407CA5A4" w14:textId="22AF016A" w:rsidR="002C62A2" w:rsidRPr="007C4916" w:rsidRDefault="002C62A2" w:rsidP="009920A0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Dane osobowe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mogą zostać ujawnione innym podmiotom upoważnionym na podstawie przepisów prawa.</w:t>
      </w:r>
    </w:p>
    <w:p w14:paraId="08EB64DD" w14:textId="062EE9BA" w:rsidR="002C62A2" w:rsidRPr="007C4916" w:rsidRDefault="002C62A2" w:rsidP="009920A0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Dane osobowe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hAnsi="Arial" w:cs="Arial"/>
          <w:sz w:val="24"/>
          <w:szCs w:val="24"/>
        </w:rPr>
        <w:t xml:space="preserve"> nie będą </w:t>
      </w:r>
      <w:r w:rsidR="0005019E" w:rsidRPr="007C4916">
        <w:rPr>
          <w:rFonts w:ascii="Arial" w:hAnsi="Arial" w:cs="Arial"/>
          <w:sz w:val="24"/>
          <w:szCs w:val="24"/>
        </w:rPr>
        <w:t xml:space="preserve">podlegać </w:t>
      </w:r>
      <w:r w:rsidRPr="007C4916">
        <w:rPr>
          <w:rFonts w:ascii="Arial" w:hAnsi="Arial" w:cs="Arial"/>
          <w:sz w:val="24"/>
          <w:szCs w:val="24"/>
        </w:rPr>
        <w:t xml:space="preserve"> zautomatyzowan</w:t>
      </w:r>
      <w:r w:rsidR="0005019E" w:rsidRPr="007C4916">
        <w:rPr>
          <w:rFonts w:ascii="Arial" w:hAnsi="Arial" w:cs="Arial"/>
          <w:sz w:val="24"/>
          <w:szCs w:val="24"/>
        </w:rPr>
        <w:t>emu podejmowaniu decyzji</w:t>
      </w:r>
      <w:r w:rsidRPr="007C4916">
        <w:rPr>
          <w:rFonts w:ascii="Arial" w:hAnsi="Arial" w:cs="Arial"/>
          <w:sz w:val="24"/>
          <w:szCs w:val="24"/>
        </w:rPr>
        <w:t>, w tym również profilowane.</w:t>
      </w:r>
    </w:p>
    <w:p w14:paraId="4989356C" w14:textId="3D84E598" w:rsidR="002C62A2" w:rsidRPr="007C4916" w:rsidRDefault="002C62A2" w:rsidP="009920A0">
      <w:pPr>
        <w:numPr>
          <w:ilvl w:val="0"/>
          <w:numId w:val="17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</w:t>
      </w:r>
      <w:r w:rsidR="00A45484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/ IP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nie ponosi odpowiedzialności za nieuprawnioną zmianę danych lub dostęp do informacji przeznaczanej dla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przez osoby trzecie, przy użyciu oryginalnych identyfikatorów Użytkownika</w:t>
      </w:r>
      <w:r w:rsidR="00031D7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>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FF40842" w14:textId="77777777" w:rsidR="006654E0" w:rsidRPr="007C4916" w:rsidRDefault="006654E0" w:rsidP="006654E0">
      <w:pPr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D3407C" w14:textId="748EBB6D" w:rsidR="002C62A2" w:rsidRPr="007C4916" w:rsidRDefault="002C62A2" w:rsidP="009920A0">
      <w:pPr>
        <w:pStyle w:val="Nagwek2"/>
        <w:spacing w:before="0" w:line="360" w:lineRule="auto"/>
        <w:rPr>
          <w:rFonts w:ascii="Arial" w:hAnsi="Arial" w:cs="Arial"/>
          <w:b/>
          <w:sz w:val="24"/>
          <w:szCs w:val="24"/>
        </w:rPr>
      </w:pPr>
      <w:bookmarkStart w:id="13" w:name="_Toc134522629"/>
      <w:r w:rsidRPr="007C4916">
        <w:rPr>
          <w:rFonts w:ascii="Arial" w:hAnsi="Arial" w:cs="Arial"/>
          <w:b/>
          <w:sz w:val="24"/>
          <w:szCs w:val="24"/>
        </w:rPr>
        <w:t>§ 1</w:t>
      </w:r>
      <w:r w:rsidR="0011346C" w:rsidRPr="007C4916">
        <w:rPr>
          <w:rFonts w:ascii="Arial" w:hAnsi="Arial" w:cs="Arial"/>
          <w:b/>
          <w:sz w:val="24"/>
          <w:szCs w:val="24"/>
        </w:rPr>
        <w:t>1</w:t>
      </w:r>
      <w:r w:rsidR="00D16C03" w:rsidRPr="007C4916">
        <w:rPr>
          <w:rFonts w:ascii="Arial" w:hAnsi="Arial" w:cs="Arial"/>
          <w:b/>
          <w:sz w:val="24"/>
          <w:szCs w:val="24"/>
        </w:rPr>
        <w:t xml:space="preserve"> </w:t>
      </w:r>
      <w:r w:rsidRPr="007C4916">
        <w:rPr>
          <w:rFonts w:ascii="Arial" w:hAnsi="Arial" w:cs="Arial"/>
          <w:b/>
          <w:sz w:val="24"/>
          <w:szCs w:val="24"/>
        </w:rPr>
        <w:t>Postanowienia Końcowe</w:t>
      </w:r>
      <w:bookmarkEnd w:id="13"/>
    </w:p>
    <w:p w14:paraId="565D9D20" w14:textId="5AE48A18" w:rsidR="002C62A2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udostępnia aktualną treść Regulaminu w Systemie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pod adresem: </w:t>
      </w:r>
      <w:hyperlink r:id="rId20" w:history="1">
        <w:r w:rsidR="00143369" w:rsidRPr="007C4916">
          <w:rPr>
            <w:rStyle w:val="Hipercze"/>
            <w:rFonts w:ascii="Arial" w:hAnsi="Arial" w:cs="Arial"/>
            <w:sz w:val="24"/>
            <w:szCs w:val="24"/>
          </w:rPr>
          <w:t>iga.malopolska.pl</w:t>
        </w:r>
      </w:hyperlink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061CAC9" w14:textId="78E0580A" w:rsidR="002C62A2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IZ uprawniona jest do dokonania zmiany postanowień Regulaminu, w szczególności w sytuacji: zmiany sposobu funkcjonowania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, poprawy przez IZ bezpieczeństwa informacji, poziomu ochrony danych osobowych, rozszerzenie lub ulepszenie funkcjonalności aplikacji, zmian wynikających z realizacji </w:t>
      </w:r>
      <w:r w:rsidR="00D50FA2" w:rsidRPr="007C4916">
        <w:rPr>
          <w:rFonts w:ascii="Arial" w:eastAsia="Times New Roman" w:hAnsi="Arial" w:cs="Arial"/>
          <w:sz w:val="24"/>
          <w:szCs w:val="24"/>
          <w:lang w:eastAsia="pl-PL"/>
        </w:rPr>
        <w:t>FEM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2021-2027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215BDFA" w14:textId="27349549" w:rsidR="002C62A2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IZ nie ponosi odpowiedzialności za blokowanie przez administratorów serwerów pocztowych przesyłania wiadomości na adres e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mail wskazany przez Użytkownika 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zewnętrznego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oraz za usuwanie i blokowanie e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mail przez oprogramowanie zainstalowane na komputerze używanym przez Użytkownika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zewnętrznego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7260892" w14:textId="05CDFD7C" w:rsidR="00B50448" w:rsidRPr="007C4916" w:rsidRDefault="002C62A2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Użytkownik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może zrezygnować z korzystania z 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popr</w:t>
      </w:r>
      <w:r w:rsidR="002B24CE" w:rsidRPr="007C4916">
        <w:rPr>
          <w:rFonts w:ascii="Arial" w:eastAsia="Times New Roman" w:hAnsi="Arial" w:cs="Arial"/>
          <w:sz w:val="24"/>
          <w:szCs w:val="24"/>
          <w:lang w:eastAsia="pl-PL"/>
        </w:rPr>
        <w:t>zez wyrejestrowanie założonego 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onta (zgłoszenie n</w:t>
      </w:r>
      <w:r w:rsidR="00143369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hyperlink r:id="rId21" w:history="1">
        <w:r w:rsidR="00143369" w:rsidRPr="007C491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admin@iga.malopolska.pl</w:t>
        </w:r>
      </w:hyperlink>
      <w:r w:rsidRPr="007C4916">
        <w:rPr>
          <w:rFonts w:ascii="Arial" w:eastAsia="Times New Roman" w:hAnsi="Arial" w:cs="Arial"/>
          <w:sz w:val="24"/>
          <w:szCs w:val="24"/>
          <w:lang w:eastAsia="pl-PL"/>
        </w:rPr>
        <w:t>). Po skutecznym wyrejestrowaniu Użytkownik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traci dostęp do Systemu </w:t>
      </w:r>
      <w:r w:rsidR="00057BED" w:rsidRPr="007C4916">
        <w:rPr>
          <w:rFonts w:ascii="Arial" w:eastAsia="Times New Roman" w:hAnsi="Arial" w:cs="Arial"/>
          <w:sz w:val="24"/>
          <w:szCs w:val="24"/>
          <w:lang w:eastAsia="pl-PL"/>
        </w:rPr>
        <w:t>IGA</w:t>
      </w:r>
      <w:r w:rsidR="002B24CE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i K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onto wygasa.</w:t>
      </w:r>
    </w:p>
    <w:p w14:paraId="7F2CD66A" w14:textId="40ABC779" w:rsidR="00EB28D4" w:rsidRPr="007C4916" w:rsidRDefault="00EB28D4" w:rsidP="009920A0">
      <w:pPr>
        <w:numPr>
          <w:ilvl w:val="0"/>
          <w:numId w:val="18"/>
        </w:numPr>
        <w:spacing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7C4916">
        <w:rPr>
          <w:rFonts w:ascii="Arial" w:eastAsia="Times New Roman" w:hAnsi="Arial" w:cs="Arial"/>
          <w:sz w:val="24"/>
          <w:szCs w:val="24"/>
          <w:lang w:eastAsia="pl-PL"/>
        </w:rPr>
        <w:t>W przypadku podpisania umowy o dofinansowanie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="00E26BA0" w:rsidRPr="007C491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Użytkownik</w:t>
      </w:r>
      <w:r w:rsidR="00AB0EA2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zewnętrzny</w:t>
      </w:r>
      <w:r w:rsidR="00025623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korzysta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 z Systemu </w:t>
      </w:r>
      <w:r w:rsidR="00E26BA0" w:rsidRPr="007C4916">
        <w:rPr>
          <w:rFonts w:ascii="Arial" w:eastAsia="Times New Roman" w:hAnsi="Arial" w:cs="Arial"/>
          <w:sz w:val="24"/>
          <w:szCs w:val="24"/>
          <w:lang w:eastAsia="pl-PL"/>
        </w:rPr>
        <w:t xml:space="preserve">IGA </w:t>
      </w:r>
      <w:r w:rsidRPr="007C4916">
        <w:rPr>
          <w:rFonts w:ascii="Arial" w:eastAsia="Times New Roman" w:hAnsi="Arial" w:cs="Arial"/>
          <w:sz w:val="24"/>
          <w:szCs w:val="24"/>
          <w:lang w:eastAsia="pl-PL"/>
        </w:rPr>
        <w:t>na zasadach określony w umowie.</w:t>
      </w:r>
    </w:p>
    <w:sectPr w:rsidR="00EB28D4" w:rsidRPr="007C4916" w:rsidSect="00526B3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49F8F70" w16cex:dateUtc="2023-02-06T09:05:15.153Z">
    <w16cex:extLst>
      <w16:ext w16:uri="{CE6994B0-6A32-4C9F-8C6B-6E91EDA988CE}">
        <cr:reactions xmlns:cr="http://schemas.microsoft.com/office/comments/2020/reactions">
          <cr:reaction reactionType="1">
            <cr:reactionInfo dateUtc="2023-02-10T08:05:08.662Z">
              <cr:user userId="S::mstronczyk@mcp.malopolska.pl::fbdf3fa2-c0f7-4845-aca1-cfce3bb9cee6" userProvider="AD" userName="Magdalena Strończyk"/>
            </cr:reactionInfo>
          </cr:reaction>
        </cr:reactions>
      </w16:ext>
    </w16cex:extLst>
  </w16cex:commentExtensible>
  <w16cex:commentExtensible w16cex:durableId="5E02454E" w16cex:dateUtc="2023-02-09T13:13:00.061Z"/>
  <w16cex:commentExtensible w16cex:durableId="7B0D9A4F" w16cex:dateUtc="2023-02-09T13:12:47.314Z"/>
  <w16cex:commentExtensible w16cex:durableId="1449F547" w16cex:dateUtc="2023-02-06T09:18:00.902Z"/>
  <w16cex:commentExtensible w16cex:durableId="58CDD83F" w16cex:dateUtc="2023-02-06T09:21:18.697Z"/>
  <w16cex:commentExtensible w16cex:durableId="3EC54F85" w16cex:dateUtc="2023-02-06T09:25:48.199Z"/>
  <w16cex:commentExtensible w16cex:durableId="174B32A5" w16cex:dateUtc="2023-02-09T13:12:42.095Z"/>
  <w16cex:commentExtensible w16cex:durableId="09D42120" w16cex:dateUtc="2023-02-09T12:56:56.664Z"/>
  <w16cex:commentExtensible w16cex:durableId="7233D5A4" w16cex:dateUtc="2023-02-06T09:33:44.654Z"/>
  <w16cex:commentExtensible w16cex:durableId="38C58A8B" w16cex:dateUtc="2023-02-06T09:41:20.614Z"/>
  <w16cex:commentExtensible w16cex:durableId="78113398" w16cex:dateUtc="2023-02-06T09:43:43.711Z"/>
  <w16cex:commentExtensible w16cex:durableId="5E6BC34E" w16cex:dateUtc="2023-02-09T12:52:05.557Z"/>
  <w16cex:commentExtensible w16cex:durableId="7118F389" w16cex:dateUtc="2023-02-09T12:46:15.867Z">
    <w16cex:extLst>
      <w16:ext w16:uri="{CE6994B0-6A32-4C9F-8C6B-6E91EDA988CE}">
        <cr:reactions xmlns:cr="http://schemas.microsoft.com/office/comments/2020/reactions">
          <cr:reaction reactionType="1">
            <cr:reactionInfo dateUtc="2023-02-10T08:04:53.842Z">
              <cr:user userId="S::mstronczyk@mcp.malopolska.pl::fbdf3fa2-c0f7-4845-aca1-cfce3bb9cee6" userProvider="AD" userName="Magdalena Strończyk"/>
            </cr:reactionInfo>
          </cr:reaction>
        </cr:reactions>
      </w16:ext>
    </w16cex:extLst>
  </w16cex:commentExtensible>
  <w16cex:commentExtensible w16cex:durableId="38148DB3" w16cex:dateUtc="2023-02-06T13:07:55.393Z"/>
  <w16cex:commentExtensible w16cex:durableId="03BF1C1F" w16cex:dateUtc="2023-02-07T12:57:33.267Z"/>
  <w16cex:commentExtensible w16cex:durableId="6D4DDC33" w16cex:dateUtc="2023-02-09T12:22:42.62Z"/>
  <w16cex:commentExtensible w16cex:durableId="77CF25D6" w16cex:dateUtc="2023-02-09T13:18:28.618Z"/>
  <w16cex:commentExtensible w16cex:durableId="1073A127" w16cex:dateUtc="2023-02-09T13:19:32.398Z"/>
  <w16cex:commentExtensible w16cex:durableId="34DF8C3E" w16cex:dateUtc="2023-02-09T13:24:38.347Z">
    <w16cex:extLst>
      <w16:ext w16:uri="{CE6994B0-6A32-4C9F-8C6B-6E91EDA988CE}">
        <cr:reactions xmlns:cr="http://schemas.microsoft.com/office/comments/2020/reactions">
          <cr:reaction reactionType="1">
            <cr:reactionInfo dateUtc="2023-02-10T08:26:00.742Z">
              <cr:user userId="S::mstronczyk@mcp.malopolska.pl::fbdf3fa2-c0f7-4845-aca1-cfce3bb9cee6" userProvider="AD" userName="Magdalena Strończyk"/>
            </cr:reactionInfo>
          </cr:reaction>
        </cr:reactions>
      </w16:ext>
    </w16cex:extLst>
  </w16cex:commentExtensible>
  <w16cex:commentExtensible w16cex:durableId="11AAA142" w16cex:dateUtc="2023-02-09T13:24:55.473Z"/>
  <w16cex:commentExtensible w16cex:durableId="1D3E0E7A" w16cex:dateUtc="2023-02-09T13:30:02.645Z"/>
  <w16cex:commentExtensible w16cex:durableId="1964F070" w16cex:dateUtc="2023-02-09T13:31:48.433Z"/>
  <w16cex:commentExtensible w16cex:durableId="71E4AFB2" w16cex:dateUtc="2023-02-09T13:33:29.109Z"/>
  <w16cex:commentExtensible w16cex:durableId="06FED29C" w16cex:dateUtc="2023-02-09T13:40:41.723Z"/>
  <w16cex:commentExtensible w16cex:durableId="4A4F50CE" w16cex:dateUtc="2023-02-09T13:40:55.788Z"/>
  <w16cex:commentExtensible w16cex:durableId="382D5DEB" w16cex:dateUtc="2023-02-09T13:41:25.201Z"/>
  <w16cex:commentExtensible w16cex:durableId="40DA0E0B" w16cex:dateUtc="2023-02-09T13:42:08.806Z"/>
  <w16cex:commentExtensible w16cex:durableId="479EF8A6" w16cex:dateUtc="2023-02-09T13:43:45.242Z"/>
  <w16cex:commentExtensible w16cex:durableId="60D24F69" w16cex:dateUtc="2023-02-09T14:01:02.277Z"/>
  <w16cex:commentExtensible w16cex:durableId="017292B6" w16cex:dateUtc="2023-02-09T15:24:44.354Z"/>
  <w16cex:commentExtensible w16cex:durableId="5133C3A6" w16cex:dateUtc="2023-02-09T15:28:53.912Z"/>
  <w16cex:commentExtensible w16cex:durableId="273B3297" w16cex:dateUtc="2023-02-09T15:31:46.476Z"/>
  <w16cex:commentExtensible w16cex:durableId="273CA4FA" w16cex:dateUtc="2023-02-09T15:35:54.788Z"/>
  <w16cex:commentExtensible w16cex:durableId="20200120" w16cex:dateUtc="2023-02-09T15:41:48.302Z"/>
  <w16cex:commentExtensible w16cex:durableId="0904F356" w16cex:dateUtc="2023-02-10T10:16:55.104Z"/>
  <w16cex:commentExtensible w16cex:durableId="4EEBF163" w16cex:dateUtc="2023-02-10T10:35:19.538Z"/>
  <w16cex:commentExtensible w16cex:durableId="7DA5A570" w16cex:dateUtc="2023-03-14T09:56:50.761Z"/>
  <w16cex:commentExtensible w16cex:durableId="77FE478F" w16cex:dateUtc="2023-03-16T12:36:15.897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84B987" w16cid:durableId="27E76731"/>
  <w16cid:commentId w16cid:paraId="4815C183" w16cid:durableId="27E079A7"/>
  <w16cid:commentId w16cid:paraId="6F560A49" w16cid:durableId="27E07A7D"/>
  <w16cid:commentId w16cid:paraId="6595DE86" w16cid:durableId="27E07A8E"/>
  <w16cid:commentId w16cid:paraId="613A1C40" w16cid:durableId="27E767C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51351" w14:textId="77777777" w:rsidR="00D678C3" w:rsidRDefault="00D678C3" w:rsidP="00736F90">
      <w:pPr>
        <w:spacing w:after="0" w:line="240" w:lineRule="auto"/>
      </w:pPr>
      <w:r>
        <w:separator/>
      </w:r>
    </w:p>
  </w:endnote>
  <w:endnote w:type="continuationSeparator" w:id="0">
    <w:p w14:paraId="511616A2" w14:textId="77777777" w:rsidR="00D678C3" w:rsidRDefault="00D678C3" w:rsidP="00736F90">
      <w:pPr>
        <w:spacing w:after="0" w:line="240" w:lineRule="auto"/>
      </w:pPr>
      <w:r>
        <w:continuationSeparator/>
      </w:r>
    </w:p>
  </w:endnote>
  <w:endnote w:type="continuationNotice" w:id="1">
    <w:p w14:paraId="5E243085" w14:textId="77777777" w:rsidR="00D678C3" w:rsidRDefault="00D67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30D3E" w14:textId="51AD6CD6" w:rsidR="007236BE" w:rsidRDefault="0040377B" w:rsidP="007236BE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54B1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754B16">
      <w:rPr>
        <w:b/>
        <w:bCs/>
        <w:noProof/>
      </w:rPr>
      <w:t>14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0121" w14:textId="77777777" w:rsidR="007236BE" w:rsidRDefault="007236BE">
    <w:pPr>
      <w:pStyle w:val="Stopka"/>
      <w:jc w:val="center"/>
    </w:pPr>
  </w:p>
  <w:p w14:paraId="203A0C53" w14:textId="7728252B" w:rsidR="007236BE" w:rsidRDefault="007236BE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754B1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754B16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14:paraId="6156CCD9" w14:textId="77777777" w:rsidR="00591EBB" w:rsidRDefault="00591EBB" w:rsidP="00AA72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4AAC6" w14:textId="77777777" w:rsidR="00D678C3" w:rsidRDefault="00D678C3" w:rsidP="00736F90">
      <w:pPr>
        <w:spacing w:after="0" w:line="240" w:lineRule="auto"/>
      </w:pPr>
      <w:r>
        <w:separator/>
      </w:r>
    </w:p>
  </w:footnote>
  <w:footnote w:type="continuationSeparator" w:id="0">
    <w:p w14:paraId="42224FC3" w14:textId="77777777" w:rsidR="00D678C3" w:rsidRDefault="00D678C3" w:rsidP="00736F90">
      <w:pPr>
        <w:spacing w:after="0" w:line="240" w:lineRule="auto"/>
      </w:pPr>
      <w:r>
        <w:continuationSeparator/>
      </w:r>
    </w:p>
  </w:footnote>
  <w:footnote w:type="continuationNotice" w:id="1">
    <w:p w14:paraId="69394312" w14:textId="77777777" w:rsidR="00D678C3" w:rsidRDefault="00D67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6C0F48" w14:paraId="45966C78" w14:textId="77777777" w:rsidTr="006543E5">
      <w:trPr>
        <w:trHeight w:val="300"/>
      </w:trPr>
      <w:tc>
        <w:tcPr>
          <w:tcW w:w="3020" w:type="dxa"/>
        </w:tcPr>
        <w:p w14:paraId="10B24C66" w14:textId="65E31F61" w:rsidR="136C0F48" w:rsidRDefault="136C0F48" w:rsidP="006543E5">
          <w:pPr>
            <w:pStyle w:val="Nagwek"/>
            <w:ind w:left="-115"/>
          </w:pPr>
        </w:p>
      </w:tc>
      <w:tc>
        <w:tcPr>
          <w:tcW w:w="3020" w:type="dxa"/>
        </w:tcPr>
        <w:p w14:paraId="6618AD42" w14:textId="49B83C19" w:rsidR="136C0F48" w:rsidRDefault="136C0F48" w:rsidP="006543E5">
          <w:pPr>
            <w:pStyle w:val="Nagwek"/>
            <w:jc w:val="center"/>
          </w:pPr>
        </w:p>
      </w:tc>
      <w:tc>
        <w:tcPr>
          <w:tcW w:w="3020" w:type="dxa"/>
        </w:tcPr>
        <w:p w14:paraId="266D7B73" w14:textId="76EE6043" w:rsidR="136C0F48" w:rsidRDefault="136C0F48" w:rsidP="006543E5">
          <w:pPr>
            <w:pStyle w:val="Nagwek"/>
            <w:ind w:right="-115"/>
            <w:jc w:val="right"/>
          </w:pPr>
        </w:p>
      </w:tc>
    </w:tr>
  </w:tbl>
  <w:p w14:paraId="7EE5812D" w14:textId="5F98E17F" w:rsidR="136C0F48" w:rsidRDefault="136C0F48" w:rsidP="00040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4F36C" w14:textId="77777777" w:rsidR="00F011EF" w:rsidRDefault="00F011EF">
    <w:pPr>
      <w:pStyle w:val="Nagwek"/>
    </w:pPr>
    <w:r>
      <w:rPr>
        <w:noProof/>
        <w:lang w:eastAsia="pl-PL"/>
      </w:rPr>
      <w:drawing>
        <wp:inline distT="0" distB="0" distL="0" distR="0" wp14:anchorId="084D8B9A" wp14:editId="0832DDF6">
          <wp:extent cx="5760720" cy="467542"/>
          <wp:effectExtent l="0" t="0" r="0" b="8890"/>
          <wp:docPr id="3" name="Obraz 3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753" t="48027" r="8747" b="40562"/>
                  <a:stretch/>
                </pic:blipFill>
                <pic:spPr bwMode="auto">
                  <a:xfrm>
                    <a:off x="0" y="0"/>
                    <a:ext cx="5760720" cy="467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109"/>
    <w:multiLevelType w:val="hybridMultilevel"/>
    <w:tmpl w:val="3D6838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FD3B53"/>
    <w:multiLevelType w:val="hybridMultilevel"/>
    <w:tmpl w:val="299A6C9E"/>
    <w:lvl w:ilvl="0" w:tplc="A15CBE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1CE"/>
    <w:multiLevelType w:val="hybridMultilevel"/>
    <w:tmpl w:val="89121E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0AAE0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374F"/>
    <w:multiLevelType w:val="hybridMultilevel"/>
    <w:tmpl w:val="2B98B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A68C2"/>
    <w:multiLevelType w:val="hybridMultilevel"/>
    <w:tmpl w:val="46ACBE64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 w15:restartNumberingAfterBreak="0">
    <w:nsid w:val="15E76DFE"/>
    <w:multiLevelType w:val="hybridMultilevel"/>
    <w:tmpl w:val="735066BC"/>
    <w:lvl w:ilvl="0" w:tplc="ADA41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457DF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3738"/>
    <w:multiLevelType w:val="hybridMultilevel"/>
    <w:tmpl w:val="4C2833D8"/>
    <w:lvl w:ilvl="0" w:tplc="A15CBE3E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00D2F"/>
    <w:multiLevelType w:val="hybridMultilevel"/>
    <w:tmpl w:val="73A85212"/>
    <w:lvl w:ilvl="0" w:tplc="D9121A7C">
      <w:start w:val="1"/>
      <w:numFmt w:val="decimal"/>
      <w:lvlText w:val="%1."/>
      <w:lvlJc w:val="right"/>
      <w:pPr>
        <w:ind w:left="786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1C6239"/>
    <w:multiLevelType w:val="hybridMultilevel"/>
    <w:tmpl w:val="80F60158"/>
    <w:lvl w:ilvl="0" w:tplc="0A54B0B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7B53"/>
    <w:multiLevelType w:val="hybridMultilevel"/>
    <w:tmpl w:val="9D60F83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605F"/>
    <w:multiLevelType w:val="hybridMultilevel"/>
    <w:tmpl w:val="BCA80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Cambria" w:hAnsi="Cambria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Calibri Light" w:hAnsi="Calibri Light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Cambria" w:hAnsi="Cambria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Calibri Light" w:hAnsi="Calibri Light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Cambria" w:hAnsi="Cambria" w:hint="default"/>
      </w:rPr>
    </w:lvl>
  </w:abstractNum>
  <w:abstractNum w:abstractNumId="12" w15:restartNumberingAfterBreak="0">
    <w:nsid w:val="21B54D9F"/>
    <w:multiLevelType w:val="multilevel"/>
    <w:tmpl w:val="58EA947E"/>
    <w:lvl w:ilvl="0">
      <w:start w:val="1"/>
      <w:numFmt w:val="ordinal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lvlRestart w:val="0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Restart w:val="0"/>
      <w:lvlText w:val="%1%2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6F62A7"/>
    <w:multiLevelType w:val="hybridMultilevel"/>
    <w:tmpl w:val="E6A02B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E1439"/>
    <w:multiLevelType w:val="hybridMultilevel"/>
    <w:tmpl w:val="A8B84ECE"/>
    <w:lvl w:ilvl="0" w:tplc="881400EC">
      <w:start w:val="3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53BE"/>
    <w:multiLevelType w:val="hybridMultilevel"/>
    <w:tmpl w:val="A63AB034"/>
    <w:lvl w:ilvl="0" w:tplc="6B68F8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F43CC"/>
    <w:multiLevelType w:val="hybridMultilevel"/>
    <w:tmpl w:val="3B56C4E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50966C1"/>
    <w:multiLevelType w:val="hybridMultilevel"/>
    <w:tmpl w:val="36F48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B1BED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17EE5"/>
    <w:multiLevelType w:val="hybridMultilevel"/>
    <w:tmpl w:val="8E524F46"/>
    <w:lvl w:ilvl="0" w:tplc="A4142C88">
      <w:start w:val="2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04194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40B09"/>
    <w:multiLevelType w:val="hybridMultilevel"/>
    <w:tmpl w:val="43B8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31669"/>
    <w:multiLevelType w:val="hybridMultilevel"/>
    <w:tmpl w:val="F858DA5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990640C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B512A"/>
    <w:multiLevelType w:val="hybridMultilevel"/>
    <w:tmpl w:val="353EEF30"/>
    <w:lvl w:ilvl="0" w:tplc="EAA084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5D16D76"/>
    <w:multiLevelType w:val="hybridMultilevel"/>
    <w:tmpl w:val="43B8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B5870"/>
    <w:multiLevelType w:val="hybridMultilevel"/>
    <w:tmpl w:val="F1DE7052"/>
    <w:lvl w:ilvl="0" w:tplc="A9E40C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D14A6"/>
    <w:multiLevelType w:val="hybridMultilevel"/>
    <w:tmpl w:val="9D6EF6F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649F798E"/>
    <w:multiLevelType w:val="hybridMultilevel"/>
    <w:tmpl w:val="28801F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7E044B5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8585A"/>
    <w:multiLevelType w:val="hybridMultilevel"/>
    <w:tmpl w:val="879AA34A"/>
    <w:lvl w:ilvl="0" w:tplc="001A5CF4">
      <w:start w:val="5"/>
      <w:numFmt w:val="decimal"/>
      <w:lvlText w:val="%1."/>
      <w:lvlJc w:val="right"/>
      <w:pPr>
        <w:ind w:left="720" w:hanging="360"/>
      </w:pPr>
      <w:rPr>
        <w:rFonts w:ascii="Arial" w:hAnsi="Arial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50EE5"/>
    <w:multiLevelType w:val="hybridMultilevel"/>
    <w:tmpl w:val="EC46F9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A91097"/>
    <w:multiLevelType w:val="hybridMultilevel"/>
    <w:tmpl w:val="E4FC307E"/>
    <w:lvl w:ilvl="0" w:tplc="A9E40C9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560554"/>
    <w:multiLevelType w:val="hybridMultilevel"/>
    <w:tmpl w:val="42DA3C0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A81699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1722D"/>
    <w:multiLevelType w:val="hybridMultilevel"/>
    <w:tmpl w:val="BC8CDC74"/>
    <w:lvl w:ilvl="0" w:tplc="EFE82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1CB0E3E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24232"/>
    <w:multiLevelType w:val="hybridMultilevel"/>
    <w:tmpl w:val="5B6E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Courier New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Courier New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8"/>
  </w:num>
  <w:num w:numId="23">
    <w:abstractNumId w:val="8"/>
  </w:num>
  <w:num w:numId="24">
    <w:abstractNumId w:val="17"/>
  </w:num>
  <w:num w:numId="25">
    <w:abstractNumId w:val="21"/>
  </w:num>
  <w:num w:numId="26">
    <w:abstractNumId w:val="29"/>
  </w:num>
  <w:num w:numId="27">
    <w:abstractNumId w:val="30"/>
  </w:num>
  <w:num w:numId="28">
    <w:abstractNumId w:val="20"/>
  </w:num>
  <w:num w:numId="29">
    <w:abstractNumId w:val="6"/>
  </w:num>
  <w:num w:numId="30">
    <w:abstractNumId w:val="36"/>
  </w:num>
  <w:num w:numId="31">
    <w:abstractNumId w:val="3"/>
  </w:num>
  <w:num w:numId="32">
    <w:abstractNumId w:val="32"/>
  </w:num>
  <w:num w:numId="33">
    <w:abstractNumId w:val="4"/>
  </w:num>
  <w:num w:numId="34">
    <w:abstractNumId w:val="28"/>
  </w:num>
  <w:num w:numId="35">
    <w:abstractNumId w:val="16"/>
  </w:num>
  <w:num w:numId="36">
    <w:abstractNumId w:val="27"/>
  </w:num>
  <w:num w:numId="37">
    <w:abstractNumId w:val="33"/>
  </w:num>
  <w:num w:numId="38">
    <w:abstractNumId w:val="24"/>
  </w:num>
  <w:num w:numId="39">
    <w:abstractNumId w:val="12"/>
  </w:num>
  <w:num w:numId="40">
    <w:abstractNumId w:val="22"/>
  </w:num>
  <w:num w:numId="4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90C81B7-88B3-49E8-85AB-D9808A1FCE49}"/>
  </w:docVars>
  <w:rsids>
    <w:rsidRoot w:val="00484FCD"/>
    <w:rsid w:val="00001880"/>
    <w:rsid w:val="000075CE"/>
    <w:rsid w:val="00013366"/>
    <w:rsid w:val="00015147"/>
    <w:rsid w:val="0001669C"/>
    <w:rsid w:val="0002181A"/>
    <w:rsid w:val="00022C84"/>
    <w:rsid w:val="00025623"/>
    <w:rsid w:val="00025861"/>
    <w:rsid w:val="000261FD"/>
    <w:rsid w:val="000265D1"/>
    <w:rsid w:val="00031D72"/>
    <w:rsid w:val="00034730"/>
    <w:rsid w:val="000356B8"/>
    <w:rsid w:val="000357EF"/>
    <w:rsid w:val="00036A7F"/>
    <w:rsid w:val="00037216"/>
    <w:rsid w:val="00037D6C"/>
    <w:rsid w:val="0004060A"/>
    <w:rsid w:val="00040684"/>
    <w:rsid w:val="00040811"/>
    <w:rsid w:val="00042D9E"/>
    <w:rsid w:val="00045FD1"/>
    <w:rsid w:val="000470CD"/>
    <w:rsid w:val="0005019E"/>
    <w:rsid w:val="00051682"/>
    <w:rsid w:val="00052CD7"/>
    <w:rsid w:val="0005352F"/>
    <w:rsid w:val="00054788"/>
    <w:rsid w:val="00056E49"/>
    <w:rsid w:val="00057BED"/>
    <w:rsid w:val="00064D4B"/>
    <w:rsid w:val="00065F1C"/>
    <w:rsid w:val="00070A5E"/>
    <w:rsid w:val="00071751"/>
    <w:rsid w:val="000717F9"/>
    <w:rsid w:val="00073E45"/>
    <w:rsid w:val="00074C8C"/>
    <w:rsid w:val="00075724"/>
    <w:rsid w:val="000765FC"/>
    <w:rsid w:val="00077831"/>
    <w:rsid w:val="000840FB"/>
    <w:rsid w:val="00084832"/>
    <w:rsid w:val="00084AE1"/>
    <w:rsid w:val="00086AB3"/>
    <w:rsid w:val="0009019E"/>
    <w:rsid w:val="00090A0E"/>
    <w:rsid w:val="00091032"/>
    <w:rsid w:val="000A0DB3"/>
    <w:rsid w:val="000A2870"/>
    <w:rsid w:val="000A33DB"/>
    <w:rsid w:val="000A64E7"/>
    <w:rsid w:val="000B0187"/>
    <w:rsid w:val="000C3B90"/>
    <w:rsid w:val="000D0242"/>
    <w:rsid w:val="000D42BC"/>
    <w:rsid w:val="000E2A5D"/>
    <w:rsid w:val="000F03C1"/>
    <w:rsid w:val="000F0FFB"/>
    <w:rsid w:val="000F30CE"/>
    <w:rsid w:val="000F3DD5"/>
    <w:rsid w:val="000F685F"/>
    <w:rsid w:val="000F7D16"/>
    <w:rsid w:val="00101273"/>
    <w:rsid w:val="0010441B"/>
    <w:rsid w:val="00105FD1"/>
    <w:rsid w:val="001071C1"/>
    <w:rsid w:val="001108FF"/>
    <w:rsid w:val="001110F7"/>
    <w:rsid w:val="00111D55"/>
    <w:rsid w:val="00113154"/>
    <w:rsid w:val="0011346C"/>
    <w:rsid w:val="00113AA0"/>
    <w:rsid w:val="00115798"/>
    <w:rsid w:val="001158B2"/>
    <w:rsid w:val="00117DF2"/>
    <w:rsid w:val="00121965"/>
    <w:rsid w:val="00123FA6"/>
    <w:rsid w:val="00130AB2"/>
    <w:rsid w:val="00132B09"/>
    <w:rsid w:val="00133433"/>
    <w:rsid w:val="001343AE"/>
    <w:rsid w:val="00135FB5"/>
    <w:rsid w:val="001364C6"/>
    <w:rsid w:val="00136610"/>
    <w:rsid w:val="00136F86"/>
    <w:rsid w:val="001405D5"/>
    <w:rsid w:val="00143369"/>
    <w:rsid w:val="001455C1"/>
    <w:rsid w:val="00146645"/>
    <w:rsid w:val="00147573"/>
    <w:rsid w:val="00151E34"/>
    <w:rsid w:val="00153FCE"/>
    <w:rsid w:val="0015405E"/>
    <w:rsid w:val="001540A8"/>
    <w:rsid w:val="00154151"/>
    <w:rsid w:val="0016087F"/>
    <w:rsid w:val="001609C0"/>
    <w:rsid w:val="00163090"/>
    <w:rsid w:val="001649F1"/>
    <w:rsid w:val="0016514A"/>
    <w:rsid w:val="00165EB7"/>
    <w:rsid w:val="001666B3"/>
    <w:rsid w:val="00166C0D"/>
    <w:rsid w:val="00166C6C"/>
    <w:rsid w:val="0016EA94"/>
    <w:rsid w:val="00170337"/>
    <w:rsid w:val="001737E2"/>
    <w:rsid w:val="001738E7"/>
    <w:rsid w:val="001751AA"/>
    <w:rsid w:val="00175587"/>
    <w:rsid w:val="00175916"/>
    <w:rsid w:val="00180A85"/>
    <w:rsid w:val="001850B3"/>
    <w:rsid w:val="001853EA"/>
    <w:rsid w:val="00197390"/>
    <w:rsid w:val="00197FA0"/>
    <w:rsid w:val="001A35F1"/>
    <w:rsid w:val="001C0395"/>
    <w:rsid w:val="001C24B9"/>
    <w:rsid w:val="001C25A6"/>
    <w:rsid w:val="001C29FA"/>
    <w:rsid w:val="001C42CC"/>
    <w:rsid w:val="001D2278"/>
    <w:rsid w:val="001D240E"/>
    <w:rsid w:val="001D4F2F"/>
    <w:rsid w:val="001E0872"/>
    <w:rsid w:val="001E1220"/>
    <w:rsid w:val="001E552F"/>
    <w:rsid w:val="001F4385"/>
    <w:rsid w:val="001F527F"/>
    <w:rsid w:val="002006B5"/>
    <w:rsid w:val="002010C9"/>
    <w:rsid w:val="00204F82"/>
    <w:rsid w:val="0020558F"/>
    <w:rsid w:val="0021379F"/>
    <w:rsid w:val="00216A06"/>
    <w:rsid w:val="0022250C"/>
    <w:rsid w:val="002225B7"/>
    <w:rsid w:val="00222BD6"/>
    <w:rsid w:val="002245B0"/>
    <w:rsid w:val="002271BC"/>
    <w:rsid w:val="002423A9"/>
    <w:rsid w:val="00242AD3"/>
    <w:rsid w:val="002466AA"/>
    <w:rsid w:val="00252D36"/>
    <w:rsid w:val="00254A57"/>
    <w:rsid w:val="002552BE"/>
    <w:rsid w:val="00260356"/>
    <w:rsid w:val="002620E8"/>
    <w:rsid w:val="00262BC6"/>
    <w:rsid w:val="00263B3E"/>
    <w:rsid w:val="00263D10"/>
    <w:rsid w:val="00265BA5"/>
    <w:rsid w:val="00265BFD"/>
    <w:rsid w:val="00274050"/>
    <w:rsid w:val="00280886"/>
    <w:rsid w:val="00284430"/>
    <w:rsid w:val="002858BB"/>
    <w:rsid w:val="002861E4"/>
    <w:rsid w:val="00286DA2"/>
    <w:rsid w:val="00287ACC"/>
    <w:rsid w:val="002914EA"/>
    <w:rsid w:val="0029432A"/>
    <w:rsid w:val="00295028"/>
    <w:rsid w:val="00295852"/>
    <w:rsid w:val="00296927"/>
    <w:rsid w:val="00296C7A"/>
    <w:rsid w:val="00297312"/>
    <w:rsid w:val="002A12FD"/>
    <w:rsid w:val="002A430F"/>
    <w:rsid w:val="002A7AA8"/>
    <w:rsid w:val="002B06A2"/>
    <w:rsid w:val="002B24CE"/>
    <w:rsid w:val="002B3EA0"/>
    <w:rsid w:val="002C2E20"/>
    <w:rsid w:val="002C3F19"/>
    <w:rsid w:val="002C4088"/>
    <w:rsid w:val="002C62A2"/>
    <w:rsid w:val="002D078C"/>
    <w:rsid w:val="002D1A19"/>
    <w:rsid w:val="002D2F04"/>
    <w:rsid w:val="002D371F"/>
    <w:rsid w:val="002D615F"/>
    <w:rsid w:val="002D71E7"/>
    <w:rsid w:val="002D7D33"/>
    <w:rsid w:val="002E7231"/>
    <w:rsid w:val="002E76DB"/>
    <w:rsid w:val="002F3B1E"/>
    <w:rsid w:val="002F58BE"/>
    <w:rsid w:val="002F6012"/>
    <w:rsid w:val="002F6C6E"/>
    <w:rsid w:val="002F7C6B"/>
    <w:rsid w:val="003018BF"/>
    <w:rsid w:val="00302886"/>
    <w:rsid w:val="00305EF7"/>
    <w:rsid w:val="003074DE"/>
    <w:rsid w:val="003122F5"/>
    <w:rsid w:val="0031277C"/>
    <w:rsid w:val="0031387A"/>
    <w:rsid w:val="00316A45"/>
    <w:rsid w:val="00316F5E"/>
    <w:rsid w:val="00324E2B"/>
    <w:rsid w:val="00330E6F"/>
    <w:rsid w:val="00331E0E"/>
    <w:rsid w:val="00333283"/>
    <w:rsid w:val="003347C0"/>
    <w:rsid w:val="003366A5"/>
    <w:rsid w:val="00336D63"/>
    <w:rsid w:val="00337F3A"/>
    <w:rsid w:val="00340A7E"/>
    <w:rsid w:val="00343279"/>
    <w:rsid w:val="003439C6"/>
    <w:rsid w:val="0035305E"/>
    <w:rsid w:val="00353BD5"/>
    <w:rsid w:val="00355CF8"/>
    <w:rsid w:val="0036155C"/>
    <w:rsid w:val="0036511B"/>
    <w:rsid w:val="003656A2"/>
    <w:rsid w:val="0036605F"/>
    <w:rsid w:val="003671BD"/>
    <w:rsid w:val="003713D7"/>
    <w:rsid w:val="0037204C"/>
    <w:rsid w:val="00373338"/>
    <w:rsid w:val="00373869"/>
    <w:rsid w:val="00375659"/>
    <w:rsid w:val="003768D7"/>
    <w:rsid w:val="0038308A"/>
    <w:rsid w:val="00386C2E"/>
    <w:rsid w:val="00390B8D"/>
    <w:rsid w:val="003928DC"/>
    <w:rsid w:val="003929FD"/>
    <w:rsid w:val="003956A6"/>
    <w:rsid w:val="003970E9"/>
    <w:rsid w:val="003977B8"/>
    <w:rsid w:val="003A0084"/>
    <w:rsid w:val="003A0FD5"/>
    <w:rsid w:val="003A36E7"/>
    <w:rsid w:val="003A6086"/>
    <w:rsid w:val="003A66BD"/>
    <w:rsid w:val="003A72E2"/>
    <w:rsid w:val="003A75AD"/>
    <w:rsid w:val="003B13A2"/>
    <w:rsid w:val="003B1FF4"/>
    <w:rsid w:val="003B4672"/>
    <w:rsid w:val="003C070F"/>
    <w:rsid w:val="003C1C18"/>
    <w:rsid w:val="003C59C5"/>
    <w:rsid w:val="003C5F53"/>
    <w:rsid w:val="003D0FA3"/>
    <w:rsid w:val="003D156E"/>
    <w:rsid w:val="003D1E53"/>
    <w:rsid w:val="003D5863"/>
    <w:rsid w:val="003D7BB7"/>
    <w:rsid w:val="003E109D"/>
    <w:rsid w:val="003E11F2"/>
    <w:rsid w:val="003E15CB"/>
    <w:rsid w:val="003E28FC"/>
    <w:rsid w:val="003E4E7D"/>
    <w:rsid w:val="003E7845"/>
    <w:rsid w:val="003F0F56"/>
    <w:rsid w:val="003F350C"/>
    <w:rsid w:val="003F41EB"/>
    <w:rsid w:val="003F71E0"/>
    <w:rsid w:val="003F7808"/>
    <w:rsid w:val="0040200D"/>
    <w:rsid w:val="00403370"/>
    <w:rsid w:val="0040377B"/>
    <w:rsid w:val="004047BA"/>
    <w:rsid w:val="00406163"/>
    <w:rsid w:val="00406657"/>
    <w:rsid w:val="00410D8C"/>
    <w:rsid w:val="004110B2"/>
    <w:rsid w:val="004125E7"/>
    <w:rsid w:val="0041451D"/>
    <w:rsid w:val="004156D5"/>
    <w:rsid w:val="004202A8"/>
    <w:rsid w:val="004216CD"/>
    <w:rsid w:val="00425A0B"/>
    <w:rsid w:val="00432707"/>
    <w:rsid w:val="004329FF"/>
    <w:rsid w:val="00433D56"/>
    <w:rsid w:val="004424A6"/>
    <w:rsid w:val="00447D52"/>
    <w:rsid w:val="00452868"/>
    <w:rsid w:val="00453294"/>
    <w:rsid w:val="004564BF"/>
    <w:rsid w:val="00456633"/>
    <w:rsid w:val="00457906"/>
    <w:rsid w:val="00461B22"/>
    <w:rsid w:val="004629EE"/>
    <w:rsid w:val="0046347B"/>
    <w:rsid w:val="004634DE"/>
    <w:rsid w:val="00465508"/>
    <w:rsid w:val="00465BC5"/>
    <w:rsid w:val="004665C6"/>
    <w:rsid w:val="004666B8"/>
    <w:rsid w:val="004710BA"/>
    <w:rsid w:val="004743CB"/>
    <w:rsid w:val="00474BD9"/>
    <w:rsid w:val="004818EE"/>
    <w:rsid w:val="00483646"/>
    <w:rsid w:val="00483750"/>
    <w:rsid w:val="00483B68"/>
    <w:rsid w:val="00484FCD"/>
    <w:rsid w:val="004872C6"/>
    <w:rsid w:val="00487771"/>
    <w:rsid w:val="00495B50"/>
    <w:rsid w:val="00497AD3"/>
    <w:rsid w:val="004A43DB"/>
    <w:rsid w:val="004A515E"/>
    <w:rsid w:val="004A6559"/>
    <w:rsid w:val="004B0E56"/>
    <w:rsid w:val="004B412A"/>
    <w:rsid w:val="004B5359"/>
    <w:rsid w:val="004B64C8"/>
    <w:rsid w:val="004B650D"/>
    <w:rsid w:val="004C0C0A"/>
    <w:rsid w:val="004C1188"/>
    <w:rsid w:val="004C36C6"/>
    <w:rsid w:val="004D00BA"/>
    <w:rsid w:val="004D55C9"/>
    <w:rsid w:val="004E280C"/>
    <w:rsid w:val="004E5CBD"/>
    <w:rsid w:val="004F0B8F"/>
    <w:rsid w:val="004F212D"/>
    <w:rsid w:val="004F5239"/>
    <w:rsid w:val="004F6F70"/>
    <w:rsid w:val="00501C70"/>
    <w:rsid w:val="0050285A"/>
    <w:rsid w:val="00504261"/>
    <w:rsid w:val="00504758"/>
    <w:rsid w:val="00504A64"/>
    <w:rsid w:val="005063A8"/>
    <w:rsid w:val="005078B8"/>
    <w:rsid w:val="00514736"/>
    <w:rsid w:val="00514737"/>
    <w:rsid w:val="005165D5"/>
    <w:rsid w:val="00517AAF"/>
    <w:rsid w:val="00521B27"/>
    <w:rsid w:val="00526B3F"/>
    <w:rsid w:val="00530F6F"/>
    <w:rsid w:val="00531385"/>
    <w:rsid w:val="0053176D"/>
    <w:rsid w:val="00531B2D"/>
    <w:rsid w:val="00534BC5"/>
    <w:rsid w:val="00536EE5"/>
    <w:rsid w:val="00542E64"/>
    <w:rsid w:val="005460C8"/>
    <w:rsid w:val="00550E6E"/>
    <w:rsid w:val="00552135"/>
    <w:rsid w:val="00552865"/>
    <w:rsid w:val="00557089"/>
    <w:rsid w:val="00557DC5"/>
    <w:rsid w:val="0056611B"/>
    <w:rsid w:val="0057006C"/>
    <w:rsid w:val="00571601"/>
    <w:rsid w:val="00571773"/>
    <w:rsid w:val="00571DCA"/>
    <w:rsid w:val="00577441"/>
    <w:rsid w:val="00577AD9"/>
    <w:rsid w:val="00580F59"/>
    <w:rsid w:val="00580F60"/>
    <w:rsid w:val="00581A12"/>
    <w:rsid w:val="00587C8B"/>
    <w:rsid w:val="00591532"/>
    <w:rsid w:val="00591EBB"/>
    <w:rsid w:val="0059221B"/>
    <w:rsid w:val="00594026"/>
    <w:rsid w:val="00594F1A"/>
    <w:rsid w:val="00596CB3"/>
    <w:rsid w:val="00596E79"/>
    <w:rsid w:val="005A3B1A"/>
    <w:rsid w:val="005A59B7"/>
    <w:rsid w:val="005B0653"/>
    <w:rsid w:val="005B3009"/>
    <w:rsid w:val="005B4048"/>
    <w:rsid w:val="005B4130"/>
    <w:rsid w:val="005B5217"/>
    <w:rsid w:val="005C65A1"/>
    <w:rsid w:val="005D159C"/>
    <w:rsid w:val="005D9A8B"/>
    <w:rsid w:val="005E176B"/>
    <w:rsid w:val="005E2B37"/>
    <w:rsid w:val="005E5069"/>
    <w:rsid w:val="005E5EE1"/>
    <w:rsid w:val="005F35CC"/>
    <w:rsid w:val="005F4713"/>
    <w:rsid w:val="005F667A"/>
    <w:rsid w:val="00603362"/>
    <w:rsid w:val="00606217"/>
    <w:rsid w:val="00606372"/>
    <w:rsid w:val="006128EE"/>
    <w:rsid w:val="00612C43"/>
    <w:rsid w:val="006136D8"/>
    <w:rsid w:val="006169E1"/>
    <w:rsid w:val="006203CA"/>
    <w:rsid w:val="00620962"/>
    <w:rsid w:val="00623105"/>
    <w:rsid w:val="00627CF4"/>
    <w:rsid w:val="006326B3"/>
    <w:rsid w:val="00636991"/>
    <w:rsid w:val="00637296"/>
    <w:rsid w:val="006411C1"/>
    <w:rsid w:val="00641345"/>
    <w:rsid w:val="00641562"/>
    <w:rsid w:val="0064704E"/>
    <w:rsid w:val="006503D0"/>
    <w:rsid w:val="00650535"/>
    <w:rsid w:val="00650E18"/>
    <w:rsid w:val="00653235"/>
    <w:rsid w:val="00653726"/>
    <w:rsid w:val="006543E5"/>
    <w:rsid w:val="006564CD"/>
    <w:rsid w:val="0065754B"/>
    <w:rsid w:val="0066059A"/>
    <w:rsid w:val="00660A41"/>
    <w:rsid w:val="006654E0"/>
    <w:rsid w:val="006724E7"/>
    <w:rsid w:val="00673930"/>
    <w:rsid w:val="00675B61"/>
    <w:rsid w:val="00676702"/>
    <w:rsid w:val="006813DE"/>
    <w:rsid w:val="00681E6D"/>
    <w:rsid w:val="0068667D"/>
    <w:rsid w:val="00687FAB"/>
    <w:rsid w:val="006920E9"/>
    <w:rsid w:val="006928E7"/>
    <w:rsid w:val="0069599F"/>
    <w:rsid w:val="00696566"/>
    <w:rsid w:val="006A6D62"/>
    <w:rsid w:val="006B2760"/>
    <w:rsid w:val="006B4FDD"/>
    <w:rsid w:val="006B77B0"/>
    <w:rsid w:val="006C1240"/>
    <w:rsid w:val="006C12D1"/>
    <w:rsid w:val="006C3652"/>
    <w:rsid w:val="006C4BD3"/>
    <w:rsid w:val="006D047D"/>
    <w:rsid w:val="006D75C2"/>
    <w:rsid w:val="006D7E3B"/>
    <w:rsid w:val="006E21DF"/>
    <w:rsid w:val="006E7DB9"/>
    <w:rsid w:val="006F1BF4"/>
    <w:rsid w:val="006F3EE0"/>
    <w:rsid w:val="006F5365"/>
    <w:rsid w:val="0070255C"/>
    <w:rsid w:val="00703968"/>
    <w:rsid w:val="00706666"/>
    <w:rsid w:val="00711180"/>
    <w:rsid w:val="007118AC"/>
    <w:rsid w:val="00711AC4"/>
    <w:rsid w:val="007136AD"/>
    <w:rsid w:val="00713B5D"/>
    <w:rsid w:val="007177B6"/>
    <w:rsid w:val="0072153C"/>
    <w:rsid w:val="00721710"/>
    <w:rsid w:val="007221F1"/>
    <w:rsid w:val="00722B70"/>
    <w:rsid w:val="007236BE"/>
    <w:rsid w:val="007255B5"/>
    <w:rsid w:val="00726B9F"/>
    <w:rsid w:val="00726FC2"/>
    <w:rsid w:val="007329A7"/>
    <w:rsid w:val="007333A1"/>
    <w:rsid w:val="0073542E"/>
    <w:rsid w:val="007363A7"/>
    <w:rsid w:val="00736F90"/>
    <w:rsid w:val="0073715F"/>
    <w:rsid w:val="007400AC"/>
    <w:rsid w:val="00741C4F"/>
    <w:rsid w:val="00743593"/>
    <w:rsid w:val="00745275"/>
    <w:rsid w:val="007467FB"/>
    <w:rsid w:val="00747353"/>
    <w:rsid w:val="00751E4E"/>
    <w:rsid w:val="00754B16"/>
    <w:rsid w:val="007566AF"/>
    <w:rsid w:val="0075673E"/>
    <w:rsid w:val="00757EDF"/>
    <w:rsid w:val="00761D8C"/>
    <w:rsid w:val="00767AD3"/>
    <w:rsid w:val="00771CD7"/>
    <w:rsid w:val="007739E6"/>
    <w:rsid w:val="00774EA3"/>
    <w:rsid w:val="007756FC"/>
    <w:rsid w:val="007771D4"/>
    <w:rsid w:val="0078033E"/>
    <w:rsid w:val="007807D7"/>
    <w:rsid w:val="00783032"/>
    <w:rsid w:val="0078335C"/>
    <w:rsid w:val="00783E68"/>
    <w:rsid w:val="00784EBD"/>
    <w:rsid w:val="0079235D"/>
    <w:rsid w:val="00795304"/>
    <w:rsid w:val="007977C7"/>
    <w:rsid w:val="007A381E"/>
    <w:rsid w:val="007A5506"/>
    <w:rsid w:val="007B0AE0"/>
    <w:rsid w:val="007B163D"/>
    <w:rsid w:val="007B3E36"/>
    <w:rsid w:val="007B490C"/>
    <w:rsid w:val="007B6148"/>
    <w:rsid w:val="007C4916"/>
    <w:rsid w:val="007C536F"/>
    <w:rsid w:val="007C7CD8"/>
    <w:rsid w:val="007D1D78"/>
    <w:rsid w:val="007D5C19"/>
    <w:rsid w:val="007E0B84"/>
    <w:rsid w:val="007E2A5C"/>
    <w:rsid w:val="007F007F"/>
    <w:rsid w:val="007F0D9D"/>
    <w:rsid w:val="007F5CE4"/>
    <w:rsid w:val="00800C66"/>
    <w:rsid w:val="00801987"/>
    <w:rsid w:val="00802EF4"/>
    <w:rsid w:val="008053AA"/>
    <w:rsid w:val="00805503"/>
    <w:rsid w:val="0081267C"/>
    <w:rsid w:val="00813A7D"/>
    <w:rsid w:val="00813B31"/>
    <w:rsid w:val="008158E5"/>
    <w:rsid w:val="00816A4E"/>
    <w:rsid w:val="00817391"/>
    <w:rsid w:val="00820301"/>
    <w:rsid w:val="008234B4"/>
    <w:rsid w:val="00827710"/>
    <w:rsid w:val="00830B8C"/>
    <w:rsid w:val="00830E3C"/>
    <w:rsid w:val="00835D26"/>
    <w:rsid w:val="0084104D"/>
    <w:rsid w:val="008442F8"/>
    <w:rsid w:val="0084695B"/>
    <w:rsid w:val="008479E3"/>
    <w:rsid w:val="008557D2"/>
    <w:rsid w:val="0086155C"/>
    <w:rsid w:val="008619B3"/>
    <w:rsid w:val="0086530C"/>
    <w:rsid w:val="0086611A"/>
    <w:rsid w:val="00872AD8"/>
    <w:rsid w:val="00872FDB"/>
    <w:rsid w:val="0087644A"/>
    <w:rsid w:val="008774E1"/>
    <w:rsid w:val="0088346D"/>
    <w:rsid w:val="00883F7A"/>
    <w:rsid w:val="00884EB9"/>
    <w:rsid w:val="00884F98"/>
    <w:rsid w:val="00892F66"/>
    <w:rsid w:val="00896D34"/>
    <w:rsid w:val="008A4017"/>
    <w:rsid w:val="008B0B8E"/>
    <w:rsid w:val="008C0759"/>
    <w:rsid w:val="008C41D9"/>
    <w:rsid w:val="008C5DEE"/>
    <w:rsid w:val="008C60C2"/>
    <w:rsid w:val="008C69F7"/>
    <w:rsid w:val="008C75C2"/>
    <w:rsid w:val="008D0863"/>
    <w:rsid w:val="008D21CB"/>
    <w:rsid w:val="008D3C9B"/>
    <w:rsid w:val="008D53D1"/>
    <w:rsid w:val="008E0356"/>
    <w:rsid w:val="008E240C"/>
    <w:rsid w:val="008F1607"/>
    <w:rsid w:val="008F240D"/>
    <w:rsid w:val="008F5782"/>
    <w:rsid w:val="008F6740"/>
    <w:rsid w:val="008F6BE0"/>
    <w:rsid w:val="00903743"/>
    <w:rsid w:val="0091176A"/>
    <w:rsid w:val="00912081"/>
    <w:rsid w:val="009162A9"/>
    <w:rsid w:val="00916A38"/>
    <w:rsid w:val="00921943"/>
    <w:rsid w:val="009226CA"/>
    <w:rsid w:val="0092677E"/>
    <w:rsid w:val="00935227"/>
    <w:rsid w:val="00935470"/>
    <w:rsid w:val="009402E3"/>
    <w:rsid w:val="009403C6"/>
    <w:rsid w:val="00940DA2"/>
    <w:rsid w:val="0094190A"/>
    <w:rsid w:val="00941974"/>
    <w:rsid w:val="00941B49"/>
    <w:rsid w:val="00942601"/>
    <w:rsid w:val="00943BB4"/>
    <w:rsid w:val="00946821"/>
    <w:rsid w:val="009526F1"/>
    <w:rsid w:val="00956DAF"/>
    <w:rsid w:val="009619CD"/>
    <w:rsid w:val="00961B9F"/>
    <w:rsid w:val="009626BA"/>
    <w:rsid w:val="00965186"/>
    <w:rsid w:val="009710FC"/>
    <w:rsid w:val="00974460"/>
    <w:rsid w:val="00976E8E"/>
    <w:rsid w:val="00981811"/>
    <w:rsid w:val="00981EA3"/>
    <w:rsid w:val="009836FA"/>
    <w:rsid w:val="00987577"/>
    <w:rsid w:val="00990E32"/>
    <w:rsid w:val="00991E44"/>
    <w:rsid w:val="009920A0"/>
    <w:rsid w:val="009A1728"/>
    <w:rsid w:val="009A2BBC"/>
    <w:rsid w:val="009A3AF6"/>
    <w:rsid w:val="009A3C46"/>
    <w:rsid w:val="009A5DDF"/>
    <w:rsid w:val="009A606E"/>
    <w:rsid w:val="009A703C"/>
    <w:rsid w:val="009B032C"/>
    <w:rsid w:val="009B2233"/>
    <w:rsid w:val="009B78EC"/>
    <w:rsid w:val="009C2461"/>
    <w:rsid w:val="009C523D"/>
    <w:rsid w:val="009C560A"/>
    <w:rsid w:val="009C6484"/>
    <w:rsid w:val="009C7E1A"/>
    <w:rsid w:val="009D2F70"/>
    <w:rsid w:val="009D415A"/>
    <w:rsid w:val="009D4EEC"/>
    <w:rsid w:val="009D79FE"/>
    <w:rsid w:val="009D7B0C"/>
    <w:rsid w:val="009E021A"/>
    <w:rsid w:val="009E3170"/>
    <w:rsid w:val="009E5C01"/>
    <w:rsid w:val="00A0005E"/>
    <w:rsid w:val="00A00688"/>
    <w:rsid w:val="00A11B33"/>
    <w:rsid w:val="00A147C2"/>
    <w:rsid w:val="00A21E6E"/>
    <w:rsid w:val="00A2310C"/>
    <w:rsid w:val="00A233E1"/>
    <w:rsid w:val="00A308A9"/>
    <w:rsid w:val="00A37BC3"/>
    <w:rsid w:val="00A42A2B"/>
    <w:rsid w:val="00A44A67"/>
    <w:rsid w:val="00A44B37"/>
    <w:rsid w:val="00A45484"/>
    <w:rsid w:val="00A454BA"/>
    <w:rsid w:val="00A46AAE"/>
    <w:rsid w:val="00A479B0"/>
    <w:rsid w:val="00A54402"/>
    <w:rsid w:val="00A54B47"/>
    <w:rsid w:val="00A56BDE"/>
    <w:rsid w:val="00A57617"/>
    <w:rsid w:val="00A577A6"/>
    <w:rsid w:val="00A60021"/>
    <w:rsid w:val="00A61FC8"/>
    <w:rsid w:val="00A623DC"/>
    <w:rsid w:val="00A65BCC"/>
    <w:rsid w:val="00A66405"/>
    <w:rsid w:val="00A72534"/>
    <w:rsid w:val="00A72979"/>
    <w:rsid w:val="00A84AFC"/>
    <w:rsid w:val="00A86F8F"/>
    <w:rsid w:val="00A903BE"/>
    <w:rsid w:val="00A966B1"/>
    <w:rsid w:val="00A971A4"/>
    <w:rsid w:val="00A97846"/>
    <w:rsid w:val="00AA22C6"/>
    <w:rsid w:val="00AA4B03"/>
    <w:rsid w:val="00AA6454"/>
    <w:rsid w:val="00AA7219"/>
    <w:rsid w:val="00AA73AE"/>
    <w:rsid w:val="00AB0CA8"/>
    <w:rsid w:val="00AB0EA2"/>
    <w:rsid w:val="00AB1906"/>
    <w:rsid w:val="00AB1D76"/>
    <w:rsid w:val="00AC28DC"/>
    <w:rsid w:val="00AC352C"/>
    <w:rsid w:val="00AC4534"/>
    <w:rsid w:val="00AC5104"/>
    <w:rsid w:val="00AC705C"/>
    <w:rsid w:val="00AD0753"/>
    <w:rsid w:val="00AD2389"/>
    <w:rsid w:val="00AD6FA5"/>
    <w:rsid w:val="00AE2016"/>
    <w:rsid w:val="00AE20FF"/>
    <w:rsid w:val="00AE506E"/>
    <w:rsid w:val="00AE6F6B"/>
    <w:rsid w:val="00AF4DFC"/>
    <w:rsid w:val="00AF4FE0"/>
    <w:rsid w:val="00AF58E8"/>
    <w:rsid w:val="00AF5A28"/>
    <w:rsid w:val="00B004F6"/>
    <w:rsid w:val="00B02B40"/>
    <w:rsid w:val="00B061F2"/>
    <w:rsid w:val="00B07E0E"/>
    <w:rsid w:val="00B11E35"/>
    <w:rsid w:val="00B1433C"/>
    <w:rsid w:val="00B1631F"/>
    <w:rsid w:val="00B16364"/>
    <w:rsid w:val="00B21754"/>
    <w:rsid w:val="00B21A88"/>
    <w:rsid w:val="00B236E4"/>
    <w:rsid w:val="00B25AE7"/>
    <w:rsid w:val="00B26C30"/>
    <w:rsid w:val="00B30C03"/>
    <w:rsid w:val="00B31CB6"/>
    <w:rsid w:val="00B329F1"/>
    <w:rsid w:val="00B409A1"/>
    <w:rsid w:val="00B4265B"/>
    <w:rsid w:val="00B44046"/>
    <w:rsid w:val="00B4553D"/>
    <w:rsid w:val="00B45B08"/>
    <w:rsid w:val="00B50448"/>
    <w:rsid w:val="00B50CE9"/>
    <w:rsid w:val="00B510D3"/>
    <w:rsid w:val="00B5217B"/>
    <w:rsid w:val="00B5329E"/>
    <w:rsid w:val="00B536D8"/>
    <w:rsid w:val="00B53F2A"/>
    <w:rsid w:val="00B604BF"/>
    <w:rsid w:val="00B63D1E"/>
    <w:rsid w:val="00B64689"/>
    <w:rsid w:val="00B67D03"/>
    <w:rsid w:val="00B70CF7"/>
    <w:rsid w:val="00B73482"/>
    <w:rsid w:val="00B7438B"/>
    <w:rsid w:val="00B763F0"/>
    <w:rsid w:val="00B81729"/>
    <w:rsid w:val="00B85175"/>
    <w:rsid w:val="00B90094"/>
    <w:rsid w:val="00B9452F"/>
    <w:rsid w:val="00B95447"/>
    <w:rsid w:val="00B95E17"/>
    <w:rsid w:val="00BA05E0"/>
    <w:rsid w:val="00BA0FD0"/>
    <w:rsid w:val="00BA17B4"/>
    <w:rsid w:val="00BA25D2"/>
    <w:rsid w:val="00BA3B3A"/>
    <w:rsid w:val="00BA3E52"/>
    <w:rsid w:val="00BA5E49"/>
    <w:rsid w:val="00BA7A7D"/>
    <w:rsid w:val="00BB0027"/>
    <w:rsid w:val="00BB0E1E"/>
    <w:rsid w:val="00BB12B6"/>
    <w:rsid w:val="00BB6168"/>
    <w:rsid w:val="00BB7CA0"/>
    <w:rsid w:val="00BC173D"/>
    <w:rsid w:val="00BC5857"/>
    <w:rsid w:val="00BC60C2"/>
    <w:rsid w:val="00BD0FEE"/>
    <w:rsid w:val="00BE490D"/>
    <w:rsid w:val="00BE5168"/>
    <w:rsid w:val="00BE7999"/>
    <w:rsid w:val="00BE7FA0"/>
    <w:rsid w:val="00BF1769"/>
    <w:rsid w:val="00BF5863"/>
    <w:rsid w:val="00C02537"/>
    <w:rsid w:val="00C06083"/>
    <w:rsid w:val="00C0664C"/>
    <w:rsid w:val="00C11FAA"/>
    <w:rsid w:val="00C1418C"/>
    <w:rsid w:val="00C157BB"/>
    <w:rsid w:val="00C15CF3"/>
    <w:rsid w:val="00C22C80"/>
    <w:rsid w:val="00C234DB"/>
    <w:rsid w:val="00C24CA0"/>
    <w:rsid w:val="00C257B5"/>
    <w:rsid w:val="00C32300"/>
    <w:rsid w:val="00C32602"/>
    <w:rsid w:val="00C32F2A"/>
    <w:rsid w:val="00C339DC"/>
    <w:rsid w:val="00C34F25"/>
    <w:rsid w:val="00C368DF"/>
    <w:rsid w:val="00C37672"/>
    <w:rsid w:val="00C37CB9"/>
    <w:rsid w:val="00C37D60"/>
    <w:rsid w:val="00C43D31"/>
    <w:rsid w:val="00C454B2"/>
    <w:rsid w:val="00C478AD"/>
    <w:rsid w:val="00C51886"/>
    <w:rsid w:val="00C53A16"/>
    <w:rsid w:val="00C540F4"/>
    <w:rsid w:val="00C549D0"/>
    <w:rsid w:val="00C57F50"/>
    <w:rsid w:val="00C6030D"/>
    <w:rsid w:val="00C6098F"/>
    <w:rsid w:val="00C6141E"/>
    <w:rsid w:val="00C63401"/>
    <w:rsid w:val="00C640E8"/>
    <w:rsid w:val="00C647A9"/>
    <w:rsid w:val="00C65961"/>
    <w:rsid w:val="00C72080"/>
    <w:rsid w:val="00C754D0"/>
    <w:rsid w:val="00C75F0F"/>
    <w:rsid w:val="00C77334"/>
    <w:rsid w:val="00C81B39"/>
    <w:rsid w:val="00C8316A"/>
    <w:rsid w:val="00C83B9E"/>
    <w:rsid w:val="00C86367"/>
    <w:rsid w:val="00C863A5"/>
    <w:rsid w:val="00C94699"/>
    <w:rsid w:val="00C95C53"/>
    <w:rsid w:val="00CA0760"/>
    <w:rsid w:val="00CA1C16"/>
    <w:rsid w:val="00CA4B13"/>
    <w:rsid w:val="00CA66E7"/>
    <w:rsid w:val="00CB01D9"/>
    <w:rsid w:val="00CB0561"/>
    <w:rsid w:val="00CB3A4C"/>
    <w:rsid w:val="00CC2905"/>
    <w:rsid w:val="00CC2945"/>
    <w:rsid w:val="00CC5AF1"/>
    <w:rsid w:val="00CC6162"/>
    <w:rsid w:val="00CC61E1"/>
    <w:rsid w:val="00CD2C1D"/>
    <w:rsid w:val="00CD5293"/>
    <w:rsid w:val="00CD5DDA"/>
    <w:rsid w:val="00CD5F13"/>
    <w:rsid w:val="00CE25AD"/>
    <w:rsid w:val="00CE27F5"/>
    <w:rsid w:val="00CE6388"/>
    <w:rsid w:val="00CF5374"/>
    <w:rsid w:val="00CF7EA7"/>
    <w:rsid w:val="00D03EB8"/>
    <w:rsid w:val="00D049CA"/>
    <w:rsid w:val="00D06579"/>
    <w:rsid w:val="00D07875"/>
    <w:rsid w:val="00D13273"/>
    <w:rsid w:val="00D16C03"/>
    <w:rsid w:val="00D211DA"/>
    <w:rsid w:val="00D22B1B"/>
    <w:rsid w:val="00D2383A"/>
    <w:rsid w:val="00D241FE"/>
    <w:rsid w:val="00D31E4E"/>
    <w:rsid w:val="00D32C0E"/>
    <w:rsid w:val="00D339D2"/>
    <w:rsid w:val="00D3495F"/>
    <w:rsid w:val="00D35132"/>
    <w:rsid w:val="00D36129"/>
    <w:rsid w:val="00D37F5C"/>
    <w:rsid w:val="00D401B2"/>
    <w:rsid w:val="00D416D2"/>
    <w:rsid w:val="00D41DB6"/>
    <w:rsid w:val="00D447EF"/>
    <w:rsid w:val="00D44FBF"/>
    <w:rsid w:val="00D45151"/>
    <w:rsid w:val="00D47854"/>
    <w:rsid w:val="00D50FA2"/>
    <w:rsid w:val="00D60C9A"/>
    <w:rsid w:val="00D611B4"/>
    <w:rsid w:val="00D61993"/>
    <w:rsid w:val="00D64265"/>
    <w:rsid w:val="00D65ADA"/>
    <w:rsid w:val="00D674C7"/>
    <w:rsid w:val="00D678C3"/>
    <w:rsid w:val="00D75BE4"/>
    <w:rsid w:val="00D767C7"/>
    <w:rsid w:val="00D76EEF"/>
    <w:rsid w:val="00D77BDE"/>
    <w:rsid w:val="00D802D7"/>
    <w:rsid w:val="00D8162C"/>
    <w:rsid w:val="00D85EEA"/>
    <w:rsid w:val="00D91A80"/>
    <w:rsid w:val="00D92F03"/>
    <w:rsid w:val="00D9389D"/>
    <w:rsid w:val="00D93B0F"/>
    <w:rsid w:val="00D975E9"/>
    <w:rsid w:val="00D97974"/>
    <w:rsid w:val="00DA04E1"/>
    <w:rsid w:val="00DA0553"/>
    <w:rsid w:val="00DA0F30"/>
    <w:rsid w:val="00DA23B0"/>
    <w:rsid w:val="00DA3632"/>
    <w:rsid w:val="00DA433D"/>
    <w:rsid w:val="00DA672B"/>
    <w:rsid w:val="00DB0E75"/>
    <w:rsid w:val="00DB1CE7"/>
    <w:rsid w:val="00DB1EA6"/>
    <w:rsid w:val="00DB2D31"/>
    <w:rsid w:val="00DB3ABB"/>
    <w:rsid w:val="00DB3DBF"/>
    <w:rsid w:val="00DB46C6"/>
    <w:rsid w:val="00DB4ACE"/>
    <w:rsid w:val="00DB4FB7"/>
    <w:rsid w:val="00DB52F1"/>
    <w:rsid w:val="00DC0E57"/>
    <w:rsid w:val="00DC38F5"/>
    <w:rsid w:val="00DD0F94"/>
    <w:rsid w:val="00DD4117"/>
    <w:rsid w:val="00DD53C5"/>
    <w:rsid w:val="00DD56FC"/>
    <w:rsid w:val="00DE40F6"/>
    <w:rsid w:val="00DE6E63"/>
    <w:rsid w:val="00DF581F"/>
    <w:rsid w:val="00DF6274"/>
    <w:rsid w:val="00DF694E"/>
    <w:rsid w:val="00DF6B8C"/>
    <w:rsid w:val="00E01B5B"/>
    <w:rsid w:val="00E020A3"/>
    <w:rsid w:val="00E020E0"/>
    <w:rsid w:val="00E0764E"/>
    <w:rsid w:val="00E07736"/>
    <w:rsid w:val="00E121B8"/>
    <w:rsid w:val="00E12EA7"/>
    <w:rsid w:val="00E12F4B"/>
    <w:rsid w:val="00E13F99"/>
    <w:rsid w:val="00E15256"/>
    <w:rsid w:val="00E22F29"/>
    <w:rsid w:val="00E255B9"/>
    <w:rsid w:val="00E26BA0"/>
    <w:rsid w:val="00E3261F"/>
    <w:rsid w:val="00E411B0"/>
    <w:rsid w:val="00E42CDB"/>
    <w:rsid w:val="00E43D4E"/>
    <w:rsid w:val="00E46363"/>
    <w:rsid w:val="00E47E6B"/>
    <w:rsid w:val="00E509A2"/>
    <w:rsid w:val="00E522FD"/>
    <w:rsid w:val="00E525A4"/>
    <w:rsid w:val="00E5313B"/>
    <w:rsid w:val="00E64E58"/>
    <w:rsid w:val="00E65FE0"/>
    <w:rsid w:val="00E670F8"/>
    <w:rsid w:val="00E677CD"/>
    <w:rsid w:val="00E732E5"/>
    <w:rsid w:val="00E7403F"/>
    <w:rsid w:val="00E74791"/>
    <w:rsid w:val="00E82B0F"/>
    <w:rsid w:val="00E83514"/>
    <w:rsid w:val="00E83DE4"/>
    <w:rsid w:val="00E8429A"/>
    <w:rsid w:val="00E9178E"/>
    <w:rsid w:val="00E919C9"/>
    <w:rsid w:val="00E91EFC"/>
    <w:rsid w:val="00E91F06"/>
    <w:rsid w:val="00E921D3"/>
    <w:rsid w:val="00E9249F"/>
    <w:rsid w:val="00E97CF6"/>
    <w:rsid w:val="00EA3A26"/>
    <w:rsid w:val="00EA3BD7"/>
    <w:rsid w:val="00EA4D67"/>
    <w:rsid w:val="00EA590E"/>
    <w:rsid w:val="00EA76EC"/>
    <w:rsid w:val="00EB0C3D"/>
    <w:rsid w:val="00EB25D0"/>
    <w:rsid w:val="00EB28D4"/>
    <w:rsid w:val="00EB48ED"/>
    <w:rsid w:val="00EC28D9"/>
    <w:rsid w:val="00EC4393"/>
    <w:rsid w:val="00EC53A5"/>
    <w:rsid w:val="00EC580E"/>
    <w:rsid w:val="00EC6456"/>
    <w:rsid w:val="00ED394A"/>
    <w:rsid w:val="00ED65A4"/>
    <w:rsid w:val="00EE0FCD"/>
    <w:rsid w:val="00EE20E2"/>
    <w:rsid w:val="00EE2F7C"/>
    <w:rsid w:val="00EE45C4"/>
    <w:rsid w:val="00EE66AA"/>
    <w:rsid w:val="00EF03D8"/>
    <w:rsid w:val="00EF0B62"/>
    <w:rsid w:val="00EF14E8"/>
    <w:rsid w:val="00EF2DBF"/>
    <w:rsid w:val="00EF2ED4"/>
    <w:rsid w:val="00EF37CA"/>
    <w:rsid w:val="00EF4EFB"/>
    <w:rsid w:val="00EF622F"/>
    <w:rsid w:val="00EF7ED5"/>
    <w:rsid w:val="00F011EF"/>
    <w:rsid w:val="00F0128D"/>
    <w:rsid w:val="00F02DA2"/>
    <w:rsid w:val="00F05BAC"/>
    <w:rsid w:val="00F12EE6"/>
    <w:rsid w:val="00F13C55"/>
    <w:rsid w:val="00F1418D"/>
    <w:rsid w:val="00F16964"/>
    <w:rsid w:val="00F16E92"/>
    <w:rsid w:val="00F170DE"/>
    <w:rsid w:val="00F200EE"/>
    <w:rsid w:val="00F2018B"/>
    <w:rsid w:val="00F20A00"/>
    <w:rsid w:val="00F20F64"/>
    <w:rsid w:val="00F23FB4"/>
    <w:rsid w:val="00F268EE"/>
    <w:rsid w:val="00F26BDE"/>
    <w:rsid w:val="00F3328A"/>
    <w:rsid w:val="00F333A4"/>
    <w:rsid w:val="00F33AE8"/>
    <w:rsid w:val="00F360E1"/>
    <w:rsid w:val="00F4198A"/>
    <w:rsid w:val="00F4220A"/>
    <w:rsid w:val="00F44029"/>
    <w:rsid w:val="00F44646"/>
    <w:rsid w:val="00F51F21"/>
    <w:rsid w:val="00F532E7"/>
    <w:rsid w:val="00F54D54"/>
    <w:rsid w:val="00F604A1"/>
    <w:rsid w:val="00F61B0F"/>
    <w:rsid w:val="00F62721"/>
    <w:rsid w:val="00F63F32"/>
    <w:rsid w:val="00F64772"/>
    <w:rsid w:val="00F64F0D"/>
    <w:rsid w:val="00F66983"/>
    <w:rsid w:val="00F673A4"/>
    <w:rsid w:val="00F70DBD"/>
    <w:rsid w:val="00F71392"/>
    <w:rsid w:val="00F73249"/>
    <w:rsid w:val="00F75A7E"/>
    <w:rsid w:val="00F81150"/>
    <w:rsid w:val="00F823ED"/>
    <w:rsid w:val="00F91A55"/>
    <w:rsid w:val="00F9434C"/>
    <w:rsid w:val="00F96F3E"/>
    <w:rsid w:val="00FA38A8"/>
    <w:rsid w:val="00FA4881"/>
    <w:rsid w:val="00FB35C2"/>
    <w:rsid w:val="00FB6673"/>
    <w:rsid w:val="00FB72E1"/>
    <w:rsid w:val="00FB7A4D"/>
    <w:rsid w:val="00FC07B8"/>
    <w:rsid w:val="00FC3380"/>
    <w:rsid w:val="00FC36D1"/>
    <w:rsid w:val="00FD390C"/>
    <w:rsid w:val="00FD6AC7"/>
    <w:rsid w:val="00FE2784"/>
    <w:rsid w:val="00FE5185"/>
    <w:rsid w:val="00FF2351"/>
    <w:rsid w:val="00FF27C5"/>
    <w:rsid w:val="00FF2DE3"/>
    <w:rsid w:val="00FF5EA9"/>
    <w:rsid w:val="00FF612D"/>
    <w:rsid w:val="00FF7814"/>
    <w:rsid w:val="010559D6"/>
    <w:rsid w:val="022439B4"/>
    <w:rsid w:val="05AA3BB8"/>
    <w:rsid w:val="05D9E3A1"/>
    <w:rsid w:val="060960C0"/>
    <w:rsid w:val="0708EB47"/>
    <w:rsid w:val="07B50BD1"/>
    <w:rsid w:val="0A73648E"/>
    <w:rsid w:val="0B7E5487"/>
    <w:rsid w:val="0CA5E2CD"/>
    <w:rsid w:val="0EBEF8C1"/>
    <w:rsid w:val="0ED2012E"/>
    <w:rsid w:val="0F6B4CB6"/>
    <w:rsid w:val="0FA95F4D"/>
    <w:rsid w:val="11497367"/>
    <w:rsid w:val="124B5766"/>
    <w:rsid w:val="126B0C2C"/>
    <w:rsid w:val="136C0F48"/>
    <w:rsid w:val="144F2EC3"/>
    <w:rsid w:val="1534258F"/>
    <w:rsid w:val="160CCCE6"/>
    <w:rsid w:val="165E87CB"/>
    <w:rsid w:val="172AFCAA"/>
    <w:rsid w:val="176C7933"/>
    <w:rsid w:val="17CAFD26"/>
    <w:rsid w:val="180426E3"/>
    <w:rsid w:val="183A0E0A"/>
    <w:rsid w:val="1840CBA5"/>
    <w:rsid w:val="184D7CF3"/>
    <w:rsid w:val="18B4B7BA"/>
    <w:rsid w:val="18C93F87"/>
    <w:rsid w:val="19476381"/>
    <w:rsid w:val="19D29ADA"/>
    <w:rsid w:val="1AE03E09"/>
    <w:rsid w:val="1C57E2E1"/>
    <w:rsid w:val="1C62E60D"/>
    <w:rsid w:val="1DB78692"/>
    <w:rsid w:val="1E801056"/>
    <w:rsid w:val="1EB399F9"/>
    <w:rsid w:val="1F13AF36"/>
    <w:rsid w:val="1F3EAB34"/>
    <w:rsid w:val="1F73288A"/>
    <w:rsid w:val="204A61FD"/>
    <w:rsid w:val="20797284"/>
    <w:rsid w:val="21BC426B"/>
    <w:rsid w:val="2256C411"/>
    <w:rsid w:val="235812CC"/>
    <w:rsid w:val="245F4CD1"/>
    <w:rsid w:val="249250AE"/>
    <w:rsid w:val="27A8286A"/>
    <w:rsid w:val="2A654121"/>
    <w:rsid w:val="2BCE0598"/>
    <w:rsid w:val="2BD0FC69"/>
    <w:rsid w:val="2BD4A54C"/>
    <w:rsid w:val="2CA4A346"/>
    <w:rsid w:val="2CF5A85B"/>
    <w:rsid w:val="2D7111FF"/>
    <w:rsid w:val="2F573776"/>
    <w:rsid w:val="2FB64CFD"/>
    <w:rsid w:val="342F84DC"/>
    <w:rsid w:val="347400DE"/>
    <w:rsid w:val="353CE7B3"/>
    <w:rsid w:val="369C4528"/>
    <w:rsid w:val="36A3C432"/>
    <w:rsid w:val="396A891F"/>
    <w:rsid w:val="3C9A7EC3"/>
    <w:rsid w:val="3CA27BE0"/>
    <w:rsid w:val="3D69C837"/>
    <w:rsid w:val="3D731223"/>
    <w:rsid w:val="3FC76C13"/>
    <w:rsid w:val="414B690C"/>
    <w:rsid w:val="4200DA27"/>
    <w:rsid w:val="42074E2F"/>
    <w:rsid w:val="43AF07C9"/>
    <w:rsid w:val="47528CFC"/>
    <w:rsid w:val="47A8AB72"/>
    <w:rsid w:val="47E62AA6"/>
    <w:rsid w:val="49D131A3"/>
    <w:rsid w:val="4A10E28F"/>
    <w:rsid w:val="4A52C37C"/>
    <w:rsid w:val="4A87A96C"/>
    <w:rsid w:val="4B147D1C"/>
    <w:rsid w:val="4B56B35C"/>
    <w:rsid w:val="4B81CC2F"/>
    <w:rsid w:val="4BC1525E"/>
    <w:rsid w:val="4C742A08"/>
    <w:rsid w:val="4D37A203"/>
    <w:rsid w:val="4D9C0322"/>
    <w:rsid w:val="4F067FE3"/>
    <w:rsid w:val="4F7F3384"/>
    <w:rsid w:val="4FC88994"/>
    <w:rsid w:val="4FF030D5"/>
    <w:rsid w:val="50AE9F1A"/>
    <w:rsid w:val="52076432"/>
    <w:rsid w:val="53F90CB5"/>
    <w:rsid w:val="54468E3B"/>
    <w:rsid w:val="559C34B9"/>
    <w:rsid w:val="5621189E"/>
    <w:rsid w:val="56511329"/>
    <w:rsid w:val="57F54713"/>
    <w:rsid w:val="58A2B8B0"/>
    <w:rsid w:val="59674E13"/>
    <w:rsid w:val="59959097"/>
    <w:rsid w:val="5B2C1FE7"/>
    <w:rsid w:val="5DA4716F"/>
    <w:rsid w:val="61D80728"/>
    <w:rsid w:val="620E0E5A"/>
    <w:rsid w:val="62371669"/>
    <w:rsid w:val="6259A954"/>
    <w:rsid w:val="62D5F1B0"/>
    <w:rsid w:val="646A5B15"/>
    <w:rsid w:val="648A4200"/>
    <w:rsid w:val="64DEA174"/>
    <w:rsid w:val="690A64EA"/>
    <w:rsid w:val="699E2089"/>
    <w:rsid w:val="6A626D65"/>
    <w:rsid w:val="6A95A778"/>
    <w:rsid w:val="6B2F4E61"/>
    <w:rsid w:val="6BB6DE5F"/>
    <w:rsid w:val="6BE032D9"/>
    <w:rsid w:val="6CB09E32"/>
    <w:rsid w:val="6E2DD0DB"/>
    <w:rsid w:val="6E93552D"/>
    <w:rsid w:val="6ED824DC"/>
    <w:rsid w:val="6FF6EA5C"/>
    <w:rsid w:val="70000D5D"/>
    <w:rsid w:val="720BE446"/>
    <w:rsid w:val="72BF8EF9"/>
    <w:rsid w:val="73CE3A24"/>
    <w:rsid w:val="7545E2E8"/>
    <w:rsid w:val="76D92BC3"/>
    <w:rsid w:val="772240FD"/>
    <w:rsid w:val="77FAB4E4"/>
    <w:rsid w:val="780FC94B"/>
    <w:rsid w:val="79F53C0F"/>
    <w:rsid w:val="7A8A88B6"/>
    <w:rsid w:val="7AA5D239"/>
    <w:rsid w:val="7BFE166F"/>
    <w:rsid w:val="7C02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F5ED2"/>
  <w15:docId w15:val="{37A2BFF1-9330-46E2-B4E5-6E6228E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A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74C7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1F497D" w:themeColor="text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0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236BE"/>
    <w:pPr>
      <w:keepNext/>
      <w:spacing w:before="240" w:after="240" w:line="240" w:lineRule="auto"/>
      <w:jc w:val="both"/>
      <w:outlineLvl w:val="2"/>
    </w:pPr>
    <w:rPr>
      <w:rFonts w:ascii="Tahoma" w:eastAsia="Courier New" w:hAnsi="Tahoma" w:cs="Courier New"/>
      <w:b/>
      <w:bCs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4A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D1E53"/>
    <w:rPr>
      <w:color w:val="0000FF"/>
      <w:u w:val="single"/>
    </w:rPr>
  </w:style>
  <w:style w:type="paragraph" w:customStyle="1" w:styleId="Default">
    <w:name w:val="Default"/>
    <w:rsid w:val="00A576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86C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6F9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36F9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36F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2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32E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56BD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56B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56BDE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E6E63"/>
    <w:rPr>
      <w:b/>
      <w:bCs/>
    </w:rPr>
  </w:style>
  <w:style w:type="character" w:customStyle="1" w:styleId="litl">
    <w:name w:val="litl"/>
    <w:rsid w:val="00F12EE6"/>
  </w:style>
  <w:style w:type="character" w:styleId="Odwoaniedokomentarza">
    <w:name w:val="annotation reference"/>
    <w:uiPriority w:val="99"/>
    <w:semiHidden/>
    <w:unhideWhenUsed/>
    <w:rsid w:val="00151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1E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51E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1E34"/>
    <w:rPr>
      <w:b/>
      <w:bCs/>
      <w:lang w:eastAsia="en-US"/>
    </w:rPr>
  </w:style>
  <w:style w:type="paragraph" w:styleId="Poprawka">
    <w:name w:val="Revision"/>
    <w:hidden/>
    <w:uiPriority w:val="99"/>
    <w:semiHidden/>
    <w:rsid w:val="00D35132"/>
    <w:rPr>
      <w:sz w:val="22"/>
      <w:szCs w:val="22"/>
      <w:lang w:eastAsia="en-US"/>
    </w:rPr>
  </w:style>
  <w:style w:type="character" w:customStyle="1" w:styleId="pej">
    <w:name w:val="_pe_j"/>
    <w:basedOn w:val="Domylnaczcionkaakapitu"/>
    <w:rsid w:val="009D4EEC"/>
  </w:style>
  <w:style w:type="character" w:customStyle="1" w:styleId="z-label">
    <w:name w:val="z-label"/>
    <w:basedOn w:val="Domylnaczcionkaakapitu"/>
    <w:rsid w:val="00052CD7"/>
  </w:style>
  <w:style w:type="character" w:styleId="UyteHipercze">
    <w:name w:val="FollowedHyperlink"/>
    <w:basedOn w:val="Domylnaczcionkaakapitu"/>
    <w:uiPriority w:val="99"/>
    <w:semiHidden/>
    <w:unhideWhenUsed/>
    <w:rsid w:val="004B5359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16E92"/>
    <w:rPr>
      <w:rFonts w:ascii="Arial" w:eastAsiaTheme="majorEastAsia" w:hAnsi="Arial" w:cstheme="majorBidi"/>
      <w:b/>
      <w:color w:val="1F497D" w:themeColor="text2"/>
      <w:sz w:val="24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8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870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0A287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870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72AD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02B4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6D04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value">
    <w:name w:val="value"/>
    <w:basedOn w:val="Domylnaczcionkaakapitu"/>
    <w:rsid w:val="000F0FFB"/>
  </w:style>
  <w:style w:type="character" w:customStyle="1" w:styleId="markedcontent">
    <w:name w:val="markedcontent"/>
    <w:basedOn w:val="Domylnaczcionkaakapitu"/>
    <w:rsid w:val="006326B3"/>
  </w:style>
  <w:style w:type="character" w:customStyle="1" w:styleId="Wzmianka1">
    <w:name w:val="Wzmianka1"/>
    <w:basedOn w:val="Domylnaczcionkaakapitu"/>
    <w:uiPriority w:val="99"/>
    <w:unhideWhenUsed/>
    <w:rsid w:val="00136F86"/>
    <w:rPr>
      <w:color w:val="2B579A"/>
      <w:shd w:val="clear" w:color="auto" w:fill="E6E6E6"/>
    </w:rPr>
  </w:style>
  <w:style w:type="table" w:styleId="Tabela-Siatka">
    <w:name w:val="Table Grid"/>
    <w:basedOn w:val="Standardowy"/>
    <w:uiPriority w:val="39"/>
    <w:rsid w:val="00433D56"/>
    <w:rPr>
      <w:rFonts w:ascii="Wingdings" w:eastAsia="Courier New" w:hAnsi="Wingdings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7236BE"/>
    <w:rPr>
      <w:rFonts w:ascii="Tahoma" w:eastAsia="Courier New" w:hAnsi="Tahoma" w:cs="Courier New"/>
      <w:b/>
      <w:bCs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236BE"/>
    <w:pPr>
      <w:widowControl w:val="0"/>
      <w:autoSpaceDE w:val="0"/>
      <w:autoSpaceDN w:val="0"/>
      <w:adjustRightInd w:val="0"/>
      <w:spacing w:before="480" w:after="360"/>
      <w:jc w:val="both"/>
      <w:outlineLvl w:val="9"/>
    </w:pPr>
    <w:rPr>
      <w:rFonts w:ascii="Calibri" w:eastAsia="Courier New" w:hAnsi="Calibri" w:cs="Tahoma"/>
      <w:b w:val="0"/>
      <w:bCs/>
      <w:color w:val="365F91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236BE"/>
    <w:pPr>
      <w:widowControl w:val="0"/>
      <w:tabs>
        <w:tab w:val="left" w:pos="567"/>
        <w:tab w:val="right" w:leader="dot" w:pos="9465"/>
      </w:tabs>
      <w:autoSpaceDE w:val="0"/>
      <w:autoSpaceDN w:val="0"/>
      <w:adjustRightInd w:val="0"/>
      <w:spacing w:after="0" w:line="360" w:lineRule="auto"/>
    </w:pPr>
    <w:rPr>
      <w:rFonts w:ascii="Courier New" w:eastAsia="Courier New" w:hAnsi="Courier New" w:cs="Courier New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236BE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Courier New" w:eastAsia="Courier New" w:hAnsi="Courier New" w:cs="Courier New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7236BE"/>
    <w:pPr>
      <w:widowControl w:val="0"/>
      <w:tabs>
        <w:tab w:val="left" w:pos="1100"/>
        <w:tab w:val="right" w:leader="dot" w:pos="9065"/>
      </w:tabs>
      <w:autoSpaceDE w:val="0"/>
      <w:autoSpaceDN w:val="0"/>
      <w:adjustRightInd w:val="0"/>
      <w:spacing w:after="0" w:line="360" w:lineRule="auto"/>
      <w:ind w:left="284"/>
    </w:pPr>
    <w:rPr>
      <w:rFonts w:ascii="Courier New" w:eastAsia="Courier New" w:hAnsi="Courier New" w:cs="Courier New"/>
      <w:sz w:val="20"/>
      <w:szCs w:val="20"/>
      <w:lang w:eastAsia="pl-PL"/>
    </w:rPr>
  </w:style>
</w:styles>
</file>

<file path=word/tasks.xml><?xml version="1.0" encoding="utf-8"?>
<t:Tasks xmlns:t="http://schemas.microsoft.com/office/tasks/2019/documenttasks" xmlns:oel="http://schemas.microsoft.com/office/2019/extlst">
  <t:Task id="{E6FEA686-D4EF-4230-82A9-74B18C7CC839}">
    <t:Anchor>
      <t:Comment id="24285878"/>
    </t:Anchor>
    <t:History>
      <t:Event id="{62441D82-4C54-4020-B46C-7FE6AEAC9298}" time="2023-02-09T15:43:35.113Z">
        <t:Attribution userId="S::kporadzisz@mcp.malopolska.pl::523d78d3-1d42-4d2e-9baa-d826c6085cf7" userProvider="AD" userName="Katarzyna Poradzisz"/>
        <t:Anchor>
          <t:Comment id="33266497"/>
        </t:Anchor>
        <t:Create/>
      </t:Event>
      <t:Event id="{7E8C1816-7658-4CD6-B2B6-66BA94E8AA05}" time="2023-02-09T15:43:35.113Z">
        <t:Attribution userId="S::kporadzisz@mcp.malopolska.pl::523d78d3-1d42-4d2e-9baa-d826c6085cf7" userProvider="AD" userName="Katarzyna Poradzisz"/>
        <t:Anchor>
          <t:Comment id="33266497"/>
        </t:Anchor>
        <t:Assign userId="S::npakula@mcp.malopolska.pl::aa5c8fba-9025-4056-ac7b-52411100ed46" userProvider="AD" userName="Nina Pakuła"/>
      </t:Event>
      <t:Event id="{CFC5430C-54F2-44E2-B766-FD06D35C5C43}" time="2023-02-09T15:43:35.113Z">
        <t:Attribution userId="S::kporadzisz@mcp.malopolska.pl::523d78d3-1d42-4d2e-9baa-d826c6085cf7" userProvider="AD" userName="Katarzyna Poradzisz"/>
        <t:Anchor>
          <t:Comment id="33266497"/>
        </t:Anchor>
        <t:SetTitle title="@Nina Pakuła Nasz regulamin musi być uzupełnieniem do ogólnego a nie w drugą stronę. Czy wszystkie zapisy w naszym regulaminie wynikają z przepisów prawa czy są po prostu rekomendowanym przez nas rozwiązaniem? Czy w pozostałych IP też mają takie zapisy?"/>
      </t:Event>
    </t:History>
  </t:Task>
  <t:Task id="{5891C481-90DB-451C-B150-65805872AA77}">
    <t:Anchor>
      <t:Comment id="722481175"/>
    </t:Anchor>
    <t:History>
      <t:Event id="{50C81DF1-BD6B-4C2D-A24F-7D93E93B6601}" time="2023-02-09T15:47:37.542Z">
        <t:Attribution userId="S::kporadzisz@mcp.malopolska.pl::523d78d3-1d42-4d2e-9baa-d826c6085cf7" userProvider="AD" userName="Katarzyna Poradzisz"/>
        <t:Anchor>
          <t:Comment id="116560031"/>
        </t:Anchor>
        <t:Create/>
      </t:Event>
      <t:Event id="{E868863A-31A5-404D-BA92-690B0205BB5B}" time="2023-02-09T15:47:37.542Z">
        <t:Attribution userId="S::kporadzisz@mcp.malopolska.pl::523d78d3-1d42-4d2e-9baa-d826c6085cf7" userProvider="AD" userName="Katarzyna Poradzisz"/>
        <t:Anchor>
          <t:Comment id="116560031"/>
        </t:Anchor>
        <t:Assign userId="S::jpodstawska@mcp.malopolska.pl::678db681-74cd-4d28-9f35-5f8696ee6a9d" userProvider="AD" userName="Justyna Podstawska"/>
      </t:Event>
      <t:Event id="{6DBB09EB-D035-41BA-AD89-31077F095D21}" time="2023-02-09T15:47:37.542Z">
        <t:Attribution userId="S::kporadzisz@mcp.malopolska.pl::523d78d3-1d42-4d2e-9baa-d826c6085cf7" userProvider="AD" userName="Katarzyna Poradzisz"/>
        <t:Anchor>
          <t:Comment id="116560031"/>
        </t:Anchor>
        <t:SetTitle title="@Justyna Podstawska w dokumentacji sprawy po stronie instytucji prowadzonej zgodnie z obowiązującą ją instrukcją archiwalną jako odpowiedź na wpływające pismo z reklamacją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min@iga.malopolska.pl" TargetMode="External"/><Relationship Id="rId18" Type="http://schemas.openxmlformats.org/officeDocument/2006/relationships/hyperlink" Target="mailto:dane_osobowe@mcp.malopolsk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dmin@iga.malopolska.pl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rpo.malopolska.pl/o-programie/skorzystaj-z-systemu-informatycznego" TargetMode="External"/><Relationship Id="rId17" Type="http://schemas.openxmlformats.org/officeDocument/2006/relationships/hyperlink" Target="mailto:iodo@umwm.malopolska.p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po.malopolska.pl" TargetMode="External"/><Relationship Id="rId20" Type="http://schemas.openxmlformats.org/officeDocument/2006/relationships/hyperlink" Target="file:///C:\Users\jbialas\AppData\Local\Microsoft\Windows\Temporary%20Internet%20Files\Content.Outlook\1B7Y5XLW\erpo.malopolska.pl" TargetMode="External"/><Relationship Id="R553c4ebf48df4550" Type="http://schemas.microsoft.com/office/2019/05/relationships/documenttasks" Target="tasks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mailto:AMI.FEMP@wup-krakow.pl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ochronadanych@wup-krakow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dmin@iga.malopolska.p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Relationship Id="R66a7646407ee4236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71089f-864f-4503-aa86-4d4832a3eac8" xsi:nil="true"/>
    <lcf76f155ced4ddcb4097134ff3c332f xmlns="f14d52f6-f4d3-46fa-a83d-3da942c0e073">
      <Terms xmlns="http://schemas.microsoft.com/office/infopath/2007/PartnerControls"/>
    </lcf76f155ced4ddcb4097134ff3c332f>
    <Proba xmlns="f14d52f6-f4d3-46fa-a83d-3da942c0e073">true</Proba>
    <d342a6c795474598bfbfe8179e4a304e xmlns="f14d52f6-f4d3-46fa-a83d-3da942c0e073">
      <Terms xmlns="http://schemas.microsoft.com/office/infopath/2007/PartnerControls"/>
    </d342a6c795474598bfbfe8179e4a304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A7539F17C2784B9B3BD5AE76377AC8" ma:contentTypeVersion="17" ma:contentTypeDescription="Utwórz nowy dokument." ma:contentTypeScope="" ma:versionID="649f356ff39cbf67a3899721fe7fa09d">
  <xsd:schema xmlns:xsd="http://www.w3.org/2001/XMLSchema" xmlns:xs="http://www.w3.org/2001/XMLSchema" xmlns:p="http://schemas.microsoft.com/office/2006/metadata/properties" xmlns:ns2="f14d52f6-f4d3-46fa-a83d-3da942c0e073" xmlns:ns3="e671089f-864f-4503-aa86-4d4832a3eac8" targetNamespace="http://schemas.microsoft.com/office/2006/metadata/properties" ma:root="true" ma:fieldsID="fbf13748fa9a65c4cdd4844dbd0515cc" ns2:_="" ns3:_="">
    <xsd:import namespace="f14d52f6-f4d3-46fa-a83d-3da942c0e073"/>
    <xsd:import namespace="e671089f-864f-4503-aa86-4d4832a3e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ba" minOccurs="0"/>
                <xsd:element ref="ns2:d342a6c795474598bfbfe8179e4a304e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52f6-f4d3-46fa-a83d-3da942c0e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ba" ma:index="10" nillable="true" ma:displayName="Proba" ma:default="1" ma:internalName="Proba">
      <xsd:simpleType>
        <xsd:restriction base="dms:Boolean"/>
      </xsd:simpleType>
    </xsd:element>
    <xsd:element name="d342a6c795474598bfbfe8179e4a304e" ma:index="12" nillable="true" ma:taxonomy="true" ma:internalName="d342a6c795474598bfbfe8179e4a304e" ma:taxonomyFieldName="Poddzia_x0142_ania" ma:displayName="Poddziałania" ma:default="" ma:fieldId="{d342a6c7-9547-4598-bfbf-e8179e4a304e}" ma:sspId="37af3bd2-c700-4151-8a0d-bd64704a98d7" ma:termSetId="b1695421-d589-4b18-b7f5-580ba36c71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1089f-864f-4503-aa86-4d4832a3ea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74deac-4974-4302-909d-7d4de70a7f54}" ma:internalName="TaxCatchAll" ma:showField="CatchAllData" ma:web="e671089f-864f-4503-aa86-4d4832a3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7E9C-7D27-427F-9104-B52E2A16C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C81B7-88B3-49E8-85AB-D9808A1FCE4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F94E547-2157-42A3-84AD-C0395AD0CC61}">
  <ds:schemaRefs>
    <ds:schemaRef ds:uri="http://schemas.microsoft.com/office/2006/metadata/properties"/>
    <ds:schemaRef ds:uri="http://schemas.microsoft.com/office/infopath/2007/PartnerControls"/>
    <ds:schemaRef ds:uri="e671089f-864f-4503-aa86-4d4832a3eac8"/>
    <ds:schemaRef ds:uri="f14d52f6-f4d3-46fa-a83d-3da942c0e073"/>
  </ds:schemaRefs>
</ds:datastoreItem>
</file>

<file path=customXml/itemProps4.xml><?xml version="1.0" encoding="utf-8"?>
<ds:datastoreItem xmlns:ds="http://schemas.openxmlformats.org/officeDocument/2006/customXml" ds:itemID="{300934BD-8A29-433A-BD96-7916B15C5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52f6-f4d3-46fa-a83d-3da942c0e073"/>
    <ds:schemaRef ds:uri="e671089f-864f-4503-aa86-4d4832a3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B5BC724-3AEE-412D-9CED-165AE049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3907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korzystania z systemu e-RPO</vt:lpstr>
    </vt:vector>
  </TitlesOfParts>
  <Company>UMWM</Company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korzystania z systemu e-RPO</dc:title>
  <dc:creator>umwm</dc:creator>
  <cp:lastModifiedBy>Skorus-Tomczyk, Jolanta</cp:lastModifiedBy>
  <cp:revision>3</cp:revision>
  <cp:lastPrinted>2023-05-09T09:50:00Z</cp:lastPrinted>
  <dcterms:created xsi:type="dcterms:W3CDTF">2023-05-10T12:38:00Z</dcterms:created>
  <dcterms:modified xsi:type="dcterms:W3CDTF">2023-05-16T10:00:00Z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0x01010071A7539F17C2784B9B3BD5AE76377AC8</vt:lpwstr>
  </property>
  <property fmtid="{D5CDD505-2E9C-101B-9397-08002B2CF9AE}" pid="3" name="MediaServiceImageTags">
    <vt:lpwstr/>
  </property>
  <property fmtid="{D5CDD505-2E9C-101B-9397-08002B2CF9AE}" pid="4" name="Poddziałania">
    <vt:lpwstr/>
  </property>
</Properties>
</file>