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60D60ABB" w:rsidR="00117327" w:rsidRPr="00823E64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 w:val="22"/>
          <w:szCs w:val="20"/>
          <w:lang w:val="pl-PL"/>
        </w:rPr>
      </w:pPr>
      <w:bookmarkStart w:id="0" w:name="_GoBack"/>
      <w:bookmarkEnd w:id="0"/>
      <w:r w:rsidRPr="00823E64">
        <w:rPr>
          <w:rFonts w:ascii="Arial" w:hAnsi="Arial" w:cs="Arial"/>
          <w:bCs/>
          <w:sz w:val="22"/>
          <w:szCs w:val="20"/>
          <w:lang w:val="pl-PL"/>
        </w:rPr>
        <w:t xml:space="preserve">Załącznik </w:t>
      </w:r>
      <w:r w:rsidR="00FA64BD" w:rsidRPr="00823E64">
        <w:rPr>
          <w:rFonts w:ascii="Arial" w:hAnsi="Arial" w:cs="Arial"/>
          <w:bCs/>
          <w:sz w:val="22"/>
          <w:szCs w:val="20"/>
          <w:lang w:val="pl-PL"/>
        </w:rPr>
        <w:t>N.</w:t>
      </w:r>
      <w:r w:rsidR="00C0563F" w:rsidRPr="00823E64">
        <w:rPr>
          <w:rFonts w:ascii="Arial" w:hAnsi="Arial" w:cs="Arial"/>
          <w:bCs/>
          <w:sz w:val="22"/>
          <w:szCs w:val="20"/>
          <w:lang w:val="pl-PL"/>
        </w:rPr>
        <w:t>8.</w:t>
      </w:r>
      <w:r w:rsidR="00D60C5C" w:rsidRPr="00823E64">
        <w:rPr>
          <w:rFonts w:ascii="Arial" w:hAnsi="Arial" w:cs="Arial"/>
          <w:bCs/>
          <w:sz w:val="22"/>
          <w:szCs w:val="20"/>
          <w:lang w:val="pl-PL"/>
        </w:rPr>
        <w:t>2</w:t>
      </w:r>
      <w:r w:rsidR="009A6DAC" w:rsidRPr="00823E64">
        <w:rPr>
          <w:rFonts w:ascii="Arial" w:hAnsi="Arial" w:cs="Arial"/>
          <w:bCs/>
          <w:sz w:val="22"/>
          <w:szCs w:val="20"/>
          <w:lang w:val="pl-PL"/>
        </w:rPr>
        <w:t xml:space="preserve"> do wniosku o dofinansowanie </w:t>
      </w:r>
    </w:p>
    <w:p w14:paraId="0A34E617" w14:textId="6C8203E7" w:rsidR="00961AA2" w:rsidRPr="005E2390" w:rsidRDefault="00137264" w:rsidP="00034806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lang w:val="pl-PL"/>
        </w:rPr>
      </w:pPr>
      <w:r w:rsidRPr="005E2390">
        <w:rPr>
          <w:rFonts w:ascii="Arial" w:hAnsi="Arial" w:cs="Arial"/>
          <w:b/>
          <w:bCs/>
          <w:lang w:val="pl-PL"/>
        </w:rPr>
        <w:t>Oświadczenia</w:t>
      </w:r>
      <w:r w:rsidR="009A6DAC" w:rsidRPr="005E2390">
        <w:rPr>
          <w:rFonts w:ascii="Arial" w:hAnsi="Arial" w:cs="Arial"/>
          <w:b/>
          <w:bCs/>
          <w:lang w:val="pl-PL"/>
        </w:rPr>
        <w:t xml:space="preserve"> Partnera projektu </w:t>
      </w:r>
      <w:r w:rsidR="00034806" w:rsidRPr="005E2390">
        <w:rPr>
          <w:rFonts w:ascii="Arial" w:hAnsi="Arial" w:cs="Arial"/>
          <w:b/>
          <w:bCs/>
          <w:lang w:val="pl-PL"/>
        </w:rPr>
        <w:t>…………….</w:t>
      </w:r>
      <w:r w:rsidR="00034806" w:rsidRPr="005E2390">
        <w:rPr>
          <w:rFonts w:ascii="Arial" w:hAnsi="Arial" w:cs="Arial"/>
          <w:bCs/>
          <w:sz w:val="22"/>
          <w:szCs w:val="22"/>
          <w:lang w:val="pl-PL"/>
        </w:rPr>
        <w:t>(proszę podać nazwę Partnera)</w:t>
      </w:r>
      <w:r w:rsidR="00961AA2" w:rsidRPr="005E2390">
        <w:rPr>
          <w:rFonts w:ascii="Arial" w:hAnsi="Arial" w:cs="Arial"/>
          <w:bCs/>
          <w:sz w:val="22"/>
          <w:szCs w:val="22"/>
          <w:lang w:val="pl-PL"/>
        </w:rPr>
        <w:t xml:space="preserve">                                </w:t>
      </w:r>
    </w:p>
    <w:p w14:paraId="5FDA0630" w14:textId="4441C38E" w:rsidR="00C82936" w:rsidRPr="00C82936" w:rsidRDefault="00F2305F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tbl>
      <w:tblPr>
        <w:tblW w:w="547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1"/>
        <w:gridCol w:w="8511"/>
        <w:gridCol w:w="847"/>
      </w:tblGrid>
      <w:tr w:rsidR="00C0563F" w:rsidRPr="00051176" w14:paraId="3C3CE94B" w14:textId="0FBF7FCC" w:rsidTr="005E2390">
        <w:trPr>
          <w:trHeight w:val="465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6C921DA0" w:rsidR="00C0563F" w:rsidRPr="005E2390" w:rsidRDefault="00C0563F" w:rsidP="005E239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5E2390" w:rsidRDefault="00C0563F" w:rsidP="005E239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  <w:b/>
                <w:bCs/>
              </w:rPr>
              <w:t>Oświadczenia składane pod rygorem odpowiedzialności karnej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34D797FF" w:rsidR="00C0563F" w:rsidRPr="005E2390" w:rsidRDefault="00C0563F" w:rsidP="005E2390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5E2390">
              <w:rPr>
                <w:rFonts w:ascii="Arial" w:hAnsi="Arial" w:cs="Arial"/>
                <w:b/>
                <w:bCs/>
              </w:rPr>
              <w:t>TAK/ NIE/ ND</w:t>
            </w:r>
          </w:p>
        </w:tc>
      </w:tr>
      <w:tr w:rsidR="00FC5E07" w:rsidRPr="00051176" w14:paraId="61CA3F93" w14:textId="65064D5D" w:rsidTr="005E2390">
        <w:trPr>
          <w:trHeight w:val="334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5E2390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D4E5CE" w14:textId="30B86306" w:rsidR="00FC5E07" w:rsidRPr="005E2390" w:rsidRDefault="00FC5E07" w:rsidP="005E2390">
            <w:pPr>
              <w:shd w:val="clear" w:color="auto" w:fill="FFFFFF"/>
              <w:spacing w:before="120" w:after="120"/>
              <w:rPr>
                <w:rFonts w:ascii="Arial" w:hAnsi="Arial" w:cs="Arial"/>
                <w:b/>
                <w:bCs/>
                <w:color w:val="000000"/>
              </w:rPr>
            </w:pPr>
            <w:r w:rsidRPr="005E2390">
              <w:rPr>
                <w:rFonts w:ascii="Arial" w:hAnsi="Arial" w:cs="Arial"/>
                <w:b/>
                <w:bCs/>
                <w:color w:val="00000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392F2C7B" w14:textId="045306D3" w:rsidR="00FC5E07" w:rsidRPr="005E2390" w:rsidRDefault="00FC5E07" w:rsidP="005E2390">
            <w:pPr>
              <w:shd w:val="clear" w:color="auto" w:fill="FFFFFF"/>
              <w:spacing w:after="120"/>
              <w:rPr>
                <w:rFonts w:ascii="Arial" w:hAnsi="Arial" w:cs="Arial"/>
                <w:b/>
                <w:bCs/>
                <w:color w:val="000000"/>
              </w:rPr>
            </w:pPr>
            <w:r w:rsidRPr="005E2390">
              <w:rPr>
                <w:rFonts w:ascii="Arial" w:hAnsi="Arial" w:cs="Arial"/>
                <w:b/>
                <w:bCs/>
                <w:color w:val="000000"/>
              </w:rPr>
              <w:t>Jestem świadomy/-ma odpowiedzialności karnej za złożenie fałszywych oświadczeń wynikającej z art. 233 ustawy Kodeks karny (</w:t>
            </w:r>
            <w:proofErr w:type="spellStart"/>
            <w:r w:rsidRPr="005E2390">
              <w:rPr>
                <w:rFonts w:ascii="Arial" w:hAnsi="Arial" w:cs="Arial"/>
                <w:b/>
                <w:bCs/>
                <w:color w:val="000000"/>
              </w:rPr>
              <w:t>t.j</w:t>
            </w:r>
            <w:proofErr w:type="spellEnd"/>
            <w:r w:rsidRPr="005E2390">
              <w:rPr>
                <w:rFonts w:ascii="Arial" w:hAnsi="Arial" w:cs="Arial"/>
                <w:b/>
                <w:bCs/>
                <w:color w:val="000000"/>
              </w:rPr>
              <w:t xml:space="preserve">. Dz. U. z 2022 r. poz. 1138 z </w:t>
            </w:r>
            <w:proofErr w:type="spellStart"/>
            <w:r w:rsidRPr="005E2390">
              <w:rPr>
                <w:rFonts w:ascii="Arial" w:hAnsi="Arial" w:cs="Arial"/>
                <w:b/>
                <w:bCs/>
                <w:color w:val="000000"/>
              </w:rPr>
              <w:t>późn</w:t>
            </w:r>
            <w:proofErr w:type="spellEnd"/>
            <w:r w:rsidRPr="005E2390">
              <w:rPr>
                <w:rFonts w:ascii="Arial" w:hAnsi="Arial" w:cs="Arial"/>
                <w:b/>
                <w:bCs/>
                <w:color w:val="000000"/>
              </w:rPr>
              <w:t>. zm.).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005E2390">
        <w:trPr>
          <w:trHeight w:val="406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5E2E4" w14:textId="5046719F" w:rsidR="00FC5E07" w:rsidRPr="005E2390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4919" w14:textId="77777777" w:rsidR="00FC5E07" w:rsidRPr="005E2390" w:rsidRDefault="00FC5E07" w:rsidP="005E2390">
            <w:pPr>
              <w:shd w:val="clear" w:color="auto" w:fill="FFFFFF"/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5E2390" w:rsidRDefault="00FC5E07" w:rsidP="005E2390">
            <w:pPr>
              <w:shd w:val="clear" w:color="auto" w:fill="FFFFFF"/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</w:rPr>
              <w:t>a) nie jestem osobą lub podmiotem, względem którego stosowane są środki sankcyjne,</w:t>
            </w:r>
          </w:p>
          <w:p w14:paraId="58F81D4B" w14:textId="2CBB983A" w:rsidR="00FC5E07" w:rsidRPr="005E2390" w:rsidRDefault="00FC5E07" w:rsidP="005E2390">
            <w:pPr>
              <w:shd w:val="clear" w:color="auto" w:fill="FFFFFF"/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</w:rPr>
              <w:t>b) nie jestem związany z osobami lub podmiotami, względem których stosowane są środki sankcyjne.</w:t>
            </w:r>
          </w:p>
          <w:p w14:paraId="0650A3BF" w14:textId="6DC7AE87" w:rsidR="00FC5E07" w:rsidRPr="005E2390" w:rsidRDefault="00FC5E07" w:rsidP="005E2390">
            <w:pPr>
              <w:shd w:val="clear" w:color="auto" w:fill="FFFFFF"/>
              <w:spacing w:before="120" w:after="120"/>
              <w:rPr>
                <w:rFonts w:ascii="Arial" w:hAnsi="Arial" w:cs="Arial"/>
                <w:color w:val="000000"/>
              </w:rPr>
            </w:pPr>
            <w:r w:rsidRPr="005E2390">
              <w:rPr>
                <w:rFonts w:ascii="Arial" w:hAnsi="Arial" w:cs="Arial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9BF34" w14:textId="62FB7C45" w:rsidR="00FC5E07" w:rsidRPr="005E2390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5C42CD3C" w:rsidR="00FC5E07" w:rsidRPr="005E2390" w:rsidRDefault="00FC5E07" w:rsidP="005E2390">
            <w:pPr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  <w:color w:val="000000"/>
                <w:shd w:val="clear" w:color="auto" w:fill="FFFFFF"/>
              </w:rPr>
              <w:t>Oświadczam, że na 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5F387C4C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E615E" w14:textId="77777777" w:rsidR="00FC5E07" w:rsidRPr="005E2390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EA2D24" w14:textId="658338C8" w:rsidR="00FC5E07" w:rsidRPr="005E2390" w:rsidRDefault="00FC5E07" w:rsidP="005E2390">
            <w:pPr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  <w:color w:val="00000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79B2" w14:textId="77777777" w:rsidR="00FC5E07" w:rsidRPr="005E2390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2B7942" w14:textId="584BA168" w:rsidR="00FC5E07" w:rsidRPr="005E2390" w:rsidRDefault="00FC5E07" w:rsidP="005E2390">
            <w:pPr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390" w:rsidRPr="00051176" w14:paraId="6AF99060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12C0B" w14:textId="77777777" w:rsidR="005E2390" w:rsidRPr="005E2390" w:rsidRDefault="005E2390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DC350AE" w14:textId="309D399D" w:rsidR="005E2390" w:rsidRPr="005E2390" w:rsidRDefault="005E2390" w:rsidP="00F12B9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eastAsiaTheme="minorHAnsi" w:hAnsi="Arial" w:cs="Arial"/>
                <w:lang w:eastAsia="en-US"/>
              </w:rPr>
              <w:t>Nie jestem przedsiębiorstwem w trudnej sytuacji w rozumieniu rozporządzenia Komisji (UE) 651/2014 (Dz. Urz. UE 2014 L187/1) albo w rozumieniu komunikatu Komisji Wytyczne dotyczące pomocy państwa na ratowanie i restrukturyzację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5E2390">
              <w:rPr>
                <w:rFonts w:ascii="Arial" w:eastAsiaTheme="minorHAnsi" w:hAnsi="Arial" w:cs="Arial"/>
                <w:lang w:eastAsia="en-US"/>
              </w:rPr>
              <w:t>przedsiębiorstw niefinansowych znajdujących się w trudnej sytuacji (Dz. Urz. UE 2014 C 249/1) w zależności od tego, która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5E2390">
              <w:rPr>
                <w:rFonts w:ascii="Arial" w:eastAsiaTheme="minorHAnsi" w:hAnsi="Arial" w:cs="Arial"/>
                <w:lang w:eastAsia="en-US"/>
              </w:rPr>
              <w:t>jest właściwa (zgodnie z przepisami o pomocy publicznej).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8FADCE9" w14:textId="77777777" w:rsidR="005E2390" w:rsidRPr="00051176" w:rsidRDefault="005E2390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5016337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0EE5070A" w14:textId="77777777" w:rsidR="00FC5E07" w:rsidRPr="00FC5E07" w:rsidRDefault="00FC5E07" w:rsidP="005E2390">
            <w:pPr>
              <w:pStyle w:val="Akapitzlist"/>
              <w:spacing w:before="120"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34BCCF3" w14:textId="3CFCA02A" w:rsidR="00FC5E07" w:rsidRPr="005E2390" w:rsidRDefault="00034806" w:rsidP="005E239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5E2390">
              <w:rPr>
                <w:rFonts w:ascii="Arial" w:hAnsi="Arial" w:cs="Arial"/>
                <w:b/>
              </w:rPr>
              <w:t xml:space="preserve">Pomoc de </w:t>
            </w:r>
            <w:proofErr w:type="spellStart"/>
            <w:r w:rsidRPr="005E2390">
              <w:rPr>
                <w:rFonts w:ascii="Arial" w:hAnsi="Arial" w:cs="Arial"/>
                <w:b/>
              </w:rPr>
              <w:t>minimis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E02303E" w14:textId="7CE375B8" w:rsidR="00FC5E07" w:rsidRPr="005E2390" w:rsidRDefault="00034806" w:rsidP="005E239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  <w:b/>
                <w:bCs/>
              </w:rPr>
              <w:t>TAK/ NIE/ ND</w:t>
            </w:r>
          </w:p>
        </w:tc>
      </w:tr>
      <w:tr w:rsidR="00034806" w:rsidRPr="00051176" w14:paraId="15115DE6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C25D0" w14:textId="77777777" w:rsidR="00034806" w:rsidRPr="005E2390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D36EC3" w14:textId="7A6BB022" w:rsidR="00034806" w:rsidRPr="005E2390" w:rsidRDefault="00034806" w:rsidP="005E2390">
            <w:pPr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</w:rPr>
              <w:t>Oświadczam, że zapoznałem/-</w:t>
            </w:r>
            <w:proofErr w:type="spellStart"/>
            <w:r w:rsidRPr="005E2390">
              <w:rPr>
                <w:rFonts w:ascii="Arial" w:hAnsi="Arial" w:cs="Arial"/>
              </w:rPr>
              <w:t>am</w:t>
            </w:r>
            <w:proofErr w:type="spellEnd"/>
            <w:r w:rsidRPr="005E2390">
              <w:rPr>
                <w:rFonts w:ascii="Arial" w:hAnsi="Arial" w:cs="Arial"/>
              </w:rPr>
              <w:t xml:space="preserve"> się z definicją "jednego przedsiębiorstwa" w rozumieniu pkt. 4 preambuły oraz art. 2 ust. 2 Rozporządzenia Komisji (UE) </w:t>
            </w:r>
            <w:r w:rsidR="006C6FE1" w:rsidRPr="005E2390">
              <w:rPr>
                <w:rFonts w:ascii="Arial" w:hAnsi="Arial" w:cs="Arial"/>
              </w:rPr>
              <w:t>2023/2831 z dnia 13 grudnia 2023 r.</w:t>
            </w:r>
            <w:r w:rsidRPr="005E2390">
              <w:rPr>
                <w:rFonts w:ascii="Arial" w:hAnsi="Arial" w:cs="Arial"/>
              </w:rPr>
              <w:t xml:space="preserve"> w sprawie stosowania art. 107 i 108 Traktatu o funkcjonowaniu Unii Europejskiej do pomocy de </w:t>
            </w:r>
            <w:proofErr w:type="spellStart"/>
            <w:r w:rsidRPr="005E2390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4CEC4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7EEBB88C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C0EEE" w14:textId="77777777" w:rsidR="00034806" w:rsidRPr="005E2390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E59A27" w14:textId="1428DDB2" w:rsidR="00034806" w:rsidRPr="005E2390" w:rsidRDefault="00034806" w:rsidP="005E2390">
            <w:pPr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578DE8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0794F18B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FD63" w14:textId="77777777" w:rsidR="00034806" w:rsidRPr="005E2390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9629F06" w14:textId="7ECDA4DE" w:rsidR="00034806" w:rsidRPr="005E2390" w:rsidRDefault="00034806" w:rsidP="005E2390">
            <w:pPr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</w:rPr>
              <w:t xml:space="preserve">Oświadczam, że nie otrzymałem oraz nie planuję otrzymać pomocy publicznej lub pomocy de </w:t>
            </w:r>
            <w:proofErr w:type="spellStart"/>
            <w:r w:rsidRPr="005E2390">
              <w:rPr>
                <w:rFonts w:ascii="Arial" w:hAnsi="Arial" w:cs="Arial"/>
              </w:rPr>
              <w:t>minimis</w:t>
            </w:r>
            <w:proofErr w:type="spellEnd"/>
            <w:r w:rsidRPr="005E2390">
              <w:rPr>
                <w:rFonts w:ascii="Arial" w:hAnsi="Arial" w:cs="Arial"/>
              </w:rPr>
              <w:t xml:space="preserve"> od innych podmiotów przyznających pomoc na realizację przedmiotowego projektu.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77B7DC6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656160EC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32873" w14:textId="77777777" w:rsidR="00034806" w:rsidRPr="005E2390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C33C481" w14:textId="323AC31F" w:rsidR="00034806" w:rsidRPr="005E2390" w:rsidRDefault="00034806" w:rsidP="005E2390">
            <w:pPr>
              <w:spacing w:before="120" w:after="120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</w:rPr>
              <w:t xml:space="preserve">Oświadczam, że w przypadku uzyskania pomocy de </w:t>
            </w:r>
            <w:proofErr w:type="spellStart"/>
            <w:r w:rsidRPr="005E2390">
              <w:rPr>
                <w:rFonts w:ascii="Arial" w:hAnsi="Arial" w:cs="Arial"/>
              </w:rPr>
              <w:t>minimis</w:t>
            </w:r>
            <w:proofErr w:type="spellEnd"/>
            <w:r w:rsidRPr="005E2390">
              <w:rPr>
                <w:rFonts w:ascii="Arial" w:hAnsi="Arial" w:cs="Arial"/>
              </w:rPr>
              <w:t xml:space="preserve"> na ten sam projekt, w tym na te same koszty, przestrzegać będę zasad kumulacji pomocy określonych w art. 8 Rozporządzenia Komisji (UE) nr 651/2014 z dnia 17 czerwca 2014r. uznającego niektóre rodzaje pomocy za zgodne z rynkiem wewnętrznym w zastosowaniu art. 107 i 108 Traktatu.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06651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4FE1E2A7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63D02CB4" w14:textId="77777777" w:rsidR="00FC5E07" w:rsidRPr="00051176" w:rsidRDefault="00FC5E07" w:rsidP="005E239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4FCF9B" w14:textId="78F73915" w:rsidR="00FC5E07" w:rsidRPr="005E2390" w:rsidRDefault="00034806" w:rsidP="005E239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5E2390">
              <w:rPr>
                <w:rFonts w:ascii="Arial" w:hAnsi="Arial" w:cs="Arial"/>
                <w:b/>
              </w:rPr>
              <w:t>Inne oświadczenia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DC3B75" w14:textId="44B81133" w:rsidR="00FC5E07" w:rsidRPr="005E2390" w:rsidRDefault="00034806" w:rsidP="005E239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E2390">
              <w:rPr>
                <w:rFonts w:ascii="Arial" w:hAnsi="Arial" w:cs="Arial"/>
                <w:b/>
                <w:bCs/>
              </w:rPr>
              <w:t>TAK/ NIE</w:t>
            </w:r>
          </w:p>
        </w:tc>
      </w:tr>
      <w:tr w:rsidR="00FC5E07" w:rsidRPr="00051176" w14:paraId="450CF5C8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0F0C5" w14:textId="77777777" w:rsidR="00FC5E07" w:rsidRPr="005E2390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E16FB6" w14:textId="2438FE34" w:rsidR="00FC5E07" w:rsidRPr="005E2390" w:rsidRDefault="00034806" w:rsidP="005E2390">
            <w:pPr>
              <w:spacing w:before="120" w:after="120"/>
              <w:rPr>
                <w:rFonts w:ascii="Arial" w:hAnsi="Arial" w:cs="Arial"/>
              </w:rPr>
            </w:pPr>
            <w:r w:rsidRPr="005E2390">
              <w:rPr>
                <w:rStyle w:val="font151"/>
                <w:color w:val="auto"/>
                <w:sz w:val="24"/>
                <w:szCs w:val="24"/>
              </w:rPr>
              <w:t>Zapoznałem się ze Szczegółowym Opisem Priorytetów Programu Fundusze Europejskie dla Małopolski 2021-2027,  w szczególności w zakresie opisu Działania, w ramach którego ubiegam się o dofinansowanie oraz kryteriów wyboru projektu, a także z Wytycznymi dotyczącymi kwalifikowalności wydatków na lata 2021-2027 oraz z Regulaminem na</w:t>
            </w:r>
            <w:r w:rsidRPr="005E2390">
              <w:rPr>
                <w:rStyle w:val="font161"/>
                <w:color w:val="auto"/>
                <w:sz w:val="24"/>
                <w:szCs w:val="24"/>
              </w:rPr>
              <w:t>boru</w:t>
            </w:r>
            <w:r w:rsidRPr="005E2390">
              <w:rPr>
                <w:rStyle w:val="font151"/>
                <w:color w:val="auto"/>
                <w:sz w:val="24"/>
                <w:szCs w:val="24"/>
              </w:rPr>
              <w:t xml:space="preserve"> i akceptują postanowienia w nich zawarte.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877128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D4B" w:rsidRPr="00051176" w14:paraId="7C050DAE" w14:textId="77777777" w:rsidTr="005E2390">
        <w:trPr>
          <w:trHeight w:val="40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2F2D7" w14:textId="77777777" w:rsidR="00A70D4B" w:rsidRPr="005E2390" w:rsidRDefault="00A70D4B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4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6B0191" w14:textId="63305AFB" w:rsidR="00A70D4B" w:rsidRPr="005E2390" w:rsidRDefault="00A70D4B" w:rsidP="005E2390">
            <w:pPr>
              <w:spacing w:before="120" w:after="120"/>
              <w:rPr>
                <w:rStyle w:val="font151"/>
                <w:color w:val="auto"/>
                <w:sz w:val="24"/>
                <w:szCs w:val="24"/>
              </w:rPr>
            </w:pPr>
            <w:r w:rsidRPr="005E2390">
              <w:rPr>
                <w:rFonts w:ascii="Arial" w:hAnsi="Arial" w:cs="Arial"/>
              </w:rPr>
              <w:t>Oświadczam, że w okresie trzech lat poprzedzających datę złożenia wniosku o dofinansowanie projektu żadna z instytucji udzielająca wsparcia nie rozwiązała z własnej inicjatywy ze mną umowy o dofinansowanie projektu realizowanego ze środków małopolskiego programu regionalnego na lata 2014-2020 lub 2021-2027 z przyczyn leżących po mojej stronie. 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27DAE4" w14:textId="77777777" w:rsidR="00A70D4B" w:rsidRPr="00051176" w:rsidRDefault="00A70D4B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FC5E07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83E59" w14:textId="77777777" w:rsidR="006A1B69" w:rsidRDefault="006A1B69" w:rsidP="00152236">
      <w:r>
        <w:separator/>
      </w:r>
    </w:p>
  </w:endnote>
  <w:endnote w:type="continuationSeparator" w:id="0">
    <w:p w14:paraId="0C75263D" w14:textId="77777777" w:rsidR="006A1B69" w:rsidRDefault="006A1B69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9A9DB" w14:textId="77777777" w:rsidR="006A1B69" w:rsidRDefault="006A1B69" w:rsidP="00152236">
      <w:r>
        <w:separator/>
      </w:r>
    </w:p>
  </w:footnote>
  <w:footnote w:type="continuationSeparator" w:id="0">
    <w:p w14:paraId="194228DD" w14:textId="77777777" w:rsidR="006A1B69" w:rsidRDefault="006A1B69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34806"/>
    <w:rsid w:val="00062E41"/>
    <w:rsid w:val="00117327"/>
    <w:rsid w:val="00137264"/>
    <w:rsid w:val="00152236"/>
    <w:rsid w:val="0016646F"/>
    <w:rsid w:val="001738F1"/>
    <w:rsid w:val="001B1471"/>
    <w:rsid w:val="001C0900"/>
    <w:rsid w:val="003644B8"/>
    <w:rsid w:val="00366B00"/>
    <w:rsid w:val="003A0656"/>
    <w:rsid w:val="003A7298"/>
    <w:rsid w:val="003D343E"/>
    <w:rsid w:val="004816B7"/>
    <w:rsid w:val="004A4048"/>
    <w:rsid w:val="004B0CC3"/>
    <w:rsid w:val="005442F5"/>
    <w:rsid w:val="005C46D2"/>
    <w:rsid w:val="005D61A6"/>
    <w:rsid w:val="005E2390"/>
    <w:rsid w:val="00657F3A"/>
    <w:rsid w:val="00690EAC"/>
    <w:rsid w:val="0069512B"/>
    <w:rsid w:val="006A1B69"/>
    <w:rsid w:val="006C6FE1"/>
    <w:rsid w:val="00745DB1"/>
    <w:rsid w:val="00755F1E"/>
    <w:rsid w:val="00781BD3"/>
    <w:rsid w:val="007D6CB5"/>
    <w:rsid w:val="00823E64"/>
    <w:rsid w:val="00857727"/>
    <w:rsid w:val="00877F6A"/>
    <w:rsid w:val="0088405D"/>
    <w:rsid w:val="008A0B61"/>
    <w:rsid w:val="008F5A0D"/>
    <w:rsid w:val="00901446"/>
    <w:rsid w:val="00961AA2"/>
    <w:rsid w:val="00996828"/>
    <w:rsid w:val="009A6DAC"/>
    <w:rsid w:val="009E3573"/>
    <w:rsid w:val="00A16A77"/>
    <w:rsid w:val="00A70D4B"/>
    <w:rsid w:val="00A83441"/>
    <w:rsid w:val="00A93C3C"/>
    <w:rsid w:val="00AD2D46"/>
    <w:rsid w:val="00B72CC9"/>
    <w:rsid w:val="00BF626F"/>
    <w:rsid w:val="00C0563F"/>
    <w:rsid w:val="00C31C9E"/>
    <w:rsid w:val="00C401E6"/>
    <w:rsid w:val="00C82936"/>
    <w:rsid w:val="00CD7DE2"/>
    <w:rsid w:val="00D60C5C"/>
    <w:rsid w:val="00D91603"/>
    <w:rsid w:val="00E54F4F"/>
    <w:rsid w:val="00E66D00"/>
    <w:rsid w:val="00F12B9A"/>
    <w:rsid w:val="00F2305F"/>
    <w:rsid w:val="00F5031D"/>
    <w:rsid w:val="00F71B8E"/>
    <w:rsid w:val="00FA3909"/>
    <w:rsid w:val="00FA64BD"/>
    <w:rsid w:val="00FB5623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normaltextrun">
    <w:name w:val="normaltextrun"/>
    <w:basedOn w:val="Domylnaczcionkaakapitu"/>
    <w:rsid w:val="00A70D4B"/>
  </w:style>
  <w:style w:type="character" w:customStyle="1" w:styleId="eop">
    <w:name w:val="eop"/>
    <w:basedOn w:val="Domylnaczcionkaakapitu"/>
    <w:rsid w:val="00A70D4B"/>
  </w:style>
  <w:style w:type="paragraph" w:styleId="Poprawka">
    <w:name w:val="Revision"/>
    <w:hidden/>
    <w:uiPriority w:val="99"/>
    <w:semiHidden/>
    <w:rsid w:val="005E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237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6" ma:contentTypeDescription="Utwórz nowy dokument." ma:contentTypeScope="" ma:versionID="dee3e1fe6f1debb9d04db2305a4a3227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ef7b6b1295876f84d8c646c5bf449e37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5604A8-F265-46A1-B985-B63643745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00BB51-9A9D-4E19-AEF4-FFE7767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Paweł Urbanowicz</cp:lastModifiedBy>
  <cp:revision>12</cp:revision>
  <cp:lastPrinted>2024-03-20T08:58:00Z</cp:lastPrinted>
  <dcterms:created xsi:type="dcterms:W3CDTF">2023-07-14T11:25:00Z</dcterms:created>
  <dcterms:modified xsi:type="dcterms:W3CDTF">2025-01-27T11:41:00Z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237;#FEMP.08.07-IP.01-0225/23|f9d880ca-4d44-4b78-a157-1fd1af396cb6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1165300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umer U_A">
    <vt:lpwstr>00</vt:lpwstr>
  </property>
  <property fmtid="{D5CDD505-2E9C-101B-9397-08002B2CF9AE}" pid="19" name="Error">
    <vt:bool>true</vt:bool>
  </property>
  <property fmtid="{D5CDD505-2E9C-101B-9397-08002B2CF9AE}" pid="20" name="DoEZD">
    <vt:bool>true</vt:bool>
  </property>
  <property fmtid="{D5CDD505-2E9C-101B-9397-08002B2CF9AE}" pid="21" name="LinkDoUmowy">
    <vt:lpwstr>, </vt:lpwstr>
  </property>
  <property fmtid="{D5CDD505-2E9C-101B-9397-08002B2CF9AE}" pid="22" name="j6d106756e2d45afbb076780ce183538">
    <vt:lpwstr>FEMP.08.07-IP.01-0225/23|f9d880ca-4d44-4b78-a157-1fd1af396cb6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</Properties>
</file>