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E122D" w14:textId="259D0EF0" w:rsidR="008141C9" w:rsidRPr="003D72C6" w:rsidRDefault="00AA3F88" w:rsidP="00AA3F88">
      <w:pPr>
        <w:tabs>
          <w:tab w:val="left" w:pos="0"/>
        </w:tabs>
        <w:spacing w:before="60" w:after="3600" w:line="240" w:lineRule="auto"/>
        <w:jc w:val="both"/>
        <w:rPr>
          <w:rFonts w:ascii="Arial" w:eastAsia="Times New Roman" w:hAnsi="Arial" w:cs="Arial"/>
          <w:sz w:val="20"/>
          <w:szCs w:val="24"/>
        </w:rPr>
      </w:pPr>
      <w:bookmarkStart w:id="0" w:name="_GoBack"/>
      <w:bookmarkEnd w:id="0"/>
      <w:r w:rsidRPr="003D72C6">
        <w:rPr>
          <w:rFonts w:ascii="Arial" w:hAnsi="Arial" w:cs="Arial"/>
          <w:bCs/>
          <w:iCs/>
          <w:color w:val="404040"/>
          <w:sz w:val="20"/>
          <w:szCs w:val="24"/>
        </w:rPr>
        <w:t>Załącznik Nr 9 do Umowy o dofinansowanie/Porozumienia o dofinansowaniu/Uchwały w sprawie podjęcia decyzji o dofinansowaniu dla Projektu realizowanego w ramach FEM na lata 2021-2027</w:t>
      </w:r>
      <w:r w:rsidRPr="003D72C6">
        <w:rPr>
          <w:rFonts w:ascii="Arial" w:eastAsia="Times New Roman" w:hAnsi="Arial" w:cs="Arial"/>
          <w:sz w:val="20"/>
          <w:szCs w:val="24"/>
        </w:rPr>
        <w:t xml:space="preserve"> </w:t>
      </w:r>
    </w:p>
    <w:p w14:paraId="061C1155" w14:textId="77777777" w:rsidR="00097775" w:rsidRPr="003D72C6" w:rsidRDefault="00777500" w:rsidP="008141C9">
      <w:pPr>
        <w:tabs>
          <w:tab w:val="left" w:pos="0"/>
        </w:tabs>
        <w:spacing w:before="3600" w:after="0"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  <w:lang w:eastAsia="pl-PL"/>
        </w:rPr>
      </w:pPr>
      <w:r w:rsidRPr="003D72C6">
        <w:rPr>
          <w:rFonts w:ascii="Arial" w:eastAsia="Times New Roman" w:hAnsi="Arial" w:cs="Arial"/>
          <w:spacing w:val="-10"/>
          <w:kern w:val="28"/>
          <w:sz w:val="56"/>
          <w:szCs w:val="56"/>
          <w:lang w:eastAsia="pl-PL"/>
        </w:rPr>
        <w:t>Wyodrębniona ewidencja księgowa</w:t>
      </w:r>
    </w:p>
    <w:p w14:paraId="7DD19A34" w14:textId="77777777" w:rsidR="00097775" w:rsidRPr="003D72C6" w:rsidRDefault="00097775">
      <w:pPr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D72C6">
        <w:rPr>
          <w:rFonts w:ascii="Arial" w:eastAsia="Times New Roman" w:hAnsi="Arial" w:cs="Arial"/>
          <w:bCs/>
          <w:kern w:val="28"/>
          <w:sz w:val="24"/>
          <w:szCs w:val="24"/>
        </w:rPr>
        <w:br w:type="page"/>
      </w:r>
    </w:p>
    <w:p w14:paraId="76ECE8EA" w14:textId="77777777" w:rsidR="00B500AD" w:rsidRPr="003D72C6" w:rsidRDefault="00B500AD" w:rsidP="00427FA1">
      <w:pPr>
        <w:pStyle w:val="Nagwek1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  <w:lang w:eastAsia="pl-PL"/>
        </w:rPr>
      </w:pPr>
      <w:r w:rsidRPr="003D72C6">
        <w:rPr>
          <w:rFonts w:ascii="Arial" w:hAnsi="Arial" w:cs="Arial"/>
          <w:b/>
          <w:color w:val="auto"/>
          <w:sz w:val="24"/>
          <w:szCs w:val="24"/>
          <w:lang w:eastAsia="pl-PL"/>
        </w:rPr>
        <w:lastRenderedPageBreak/>
        <w:t>§ 1</w:t>
      </w:r>
    </w:p>
    <w:p w14:paraId="79B03DEF" w14:textId="7DC688BE" w:rsidR="009B1487" w:rsidRPr="003D72C6" w:rsidRDefault="009347F4" w:rsidP="00C304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Beneficjen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t/Realizator Projektu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realizujący projekt w ramach </w:t>
      </w:r>
      <w:r w:rsidR="00753BE7" w:rsidRPr="003D72C6">
        <w:rPr>
          <w:rFonts w:ascii="Arial" w:hAnsi="Arial" w:cs="Arial"/>
          <w:sz w:val="24"/>
          <w:szCs w:val="24"/>
          <w:lang w:eastAsia="pl-PL"/>
        </w:rPr>
        <w:t>FEM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8632C" w:rsidRPr="003D72C6">
        <w:rPr>
          <w:rFonts w:ascii="Arial" w:hAnsi="Arial" w:cs="Arial"/>
          <w:sz w:val="24"/>
          <w:szCs w:val="24"/>
          <w:lang w:eastAsia="pl-PL"/>
        </w:rPr>
        <w:br/>
      </w:r>
      <w:r w:rsidRPr="003D72C6">
        <w:rPr>
          <w:rFonts w:ascii="Arial" w:hAnsi="Arial" w:cs="Arial"/>
          <w:sz w:val="24"/>
          <w:szCs w:val="24"/>
          <w:lang w:eastAsia="pl-PL"/>
        </w:rPr>
        <w:t>20</w:t>
      </w:r>
      <w:r w:rsidR="00753BE7" w:rsidRPr="003D72C6">
        <w:rPr>
          <w:rFonts w:ascii="Arial" w:hAnsi="Arial" w:cs="Arial"/>
          <w:sz w:val="24"/>
          <w:szCs w:val="24"/>
          <w:lang w:eastAsia="pl-PL"/>
        </w:rPr>
        <w:t>21</w:t>
      </w:r>
      <w:r w:rsidRPr="003D72C6">
        <w:rPr>
          <w:rFonts w:ascii="Arial" w:hAnsi="Arial" w:cs="Arial"/>
          <w:sz w:val="24"/>
          <w:szCs w:val="24"/>
          <w:lang w:eastAsia="pl-PL"/>
        </w:rPr>
        <w:t>-202</w:t>
      </w:r>
      <w:r w:rsidR="00753BE7" w:rsidRPr="003D72C6">
        <w:rPr>
          <w:rFonts w:ascii="Arial" w:hAnsi="Arial" w:cs="Arial"/>
          <w:sz w:val="24"/>
          <w:szCs w:val="24"/>
          <w:lang w:eastAsia="pl-PL"/>
        </w:rPr>
        <w:t>7</w:t>
      </w:r>
      <w:r w:rsidRPr="003D72C6">
        <w:rPr>
          <w:rFonts w:ascii="Arial" w:hAnsi="Arial" w:cs="Arial"/>
          <w:sz w:val="24"/>
          <w:szCs w:val="24"/>
          <w:lang w:eastAsia="pl-PL"/>
        </w:rPr>
        <w:t>, rozliczający wydatki na podstawie faktycznie poniesionych kosztów zgodnie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z zapisami </w:t>
      </w:r>
      <w:r w:rsidR="005505D0" w:rsidRPr="003D72C6">
        <w:rPr>
          <w:rFonts w:ascii="Arial" w:hAnsi="Arial" w:cs="Arial"/>
          <w:sz w:val="24"/>
          <w:szCs w:val="24"/>
          <w:lang w:eastAsia="pl-PL"/>
        </w:rPr>
        <w:t>Umowy o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="005505D0" w:rsidRPr="003D72C6">
        <w:rPr>
          <w:rFonts w:ascii="Arial" w:hAnsi="Arial" w:cs="Arial"/>
          <w:sz w:val="24"/>
          <w:szCs w:val="24"/>
          <w:lang w:eastAsia="pl-PL"/>
        </w:rPr>
        <w:t>dofinansowanie Projektu</w:t>
      </w:r>
      <w:r w:rsidR="000D7130" w:rsidRPr="003D72C6">
        <w:rPr>
          <w:rFonts w:ascii="Arial" w:hAnsi="Arial" w:cs="Arial"/>
          <w:sz w:val="24"/>
          <w:szCs w:val="24"/>
          <w:lang w:eastAsia="pl-PL"/>
        </w:rPr>
        <w:t xml:space="preserve"> (Umowa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)</w:t>
      </w:r>
      <w:r w:rsidR="005505D0" w:rsidRPr="003D72C6">
        <w:rPr>
          <w:rFonts w:ascii="Arial" w:hAnsi="Arial" w:cs="Arial"/>
          <w:sz w:val="24"/>
          <w:szCs w:val="24"/>
          <w:lang w:eastAsia="pl-PL"/>
        </w:rPr>
        <w:t>/</w:t>
      </w:r>
      <w:r w:rsidRPr="003D72C6">
        <w:rPr>
          <w:rFonts w:ascii="Arial" w:hAnsi="Arial" w:cs="Arial"/>
          <w:sz w:val="24"/>
          <w:szCs w:val="24"/>
          <w:lang w:eastAsia="pl-PL"/>
        </w:rPr>
        <w:t>Uchwały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w sprawie podjęcia decyzji o dofinansowaniu Projektu (Uchwała)/</w:t>
      </w:r>
      <w:r w:rsidR="005505D0" w:rsidRPr="003D72C6">
        <w:rPr>
          <w:rFonts w:ascii="Arial" w:hAnsi="Arial" w:cs="Arial"/>
          <w:sz w:val="24"/>
          <w:szCs w:val="24"/>
          <w:lang w:eastAsia="pl-PL"/>
        </w:rPr>
        <w:t>Porozumienia</w:t>
      </w:r>
      <w:r w:rsidR="00357BE5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447C9">
        <w:rPr>
          <w:rFonts w:ascii="Arial" w:hAnsi="Arial" w:cs="Arial"/>
          <w:sz w:val="24"/>
          <w:szCs w:val="24"/>
          <w:lang w:eastAsia="pl-PL"/>
        </w:rPr>
        <w:br/>
      </w:r>
      <w:r w:rsidR="00357BE5" w:rsidRPr="003D72C6">
        <w:rPr>
          <w:rFonts w:ascii="Arial" w:hAnsi="Arial" w:cs="Arial"/>
          <w:sz w:val="24"/>
          <w:szCs w:val="24"/>
          <w:lang w:eastAsia="pl-PL"/>
        </w:rPr>
        <w:t>o dofinansowaniu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 xml:space="preserve"> Projektu (Porozumienie)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, niezależnie od formy prowadzonej księgowości,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zobowiązan</w:t>
      </w:r>
      <w:r w:rsidR="007D258B" w:rsidRPr="003D72C6">
        <w:rPr>
          <w:rFonts w:ascii="Arial" w:hAnsi="Arial" w:cs="Arial"/>
          <w:b/>
          <w:sz w:val="24"/>
          <w:szCs w:val="24"/>
          <w:lang w:eastAsia="pl-PL"/>
        </w:rPr>
        <w:t>y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7D258B" w:rsidRPr="003D72C6">
        <w:rPr>
          <w:rFonts w:ascii="Arial" w:hAnsi="Arial" w:cs="Arial"/>
          <w:b/>
          <w:sz w:val="24"/>
          <w:szCs w:val="24"/>
          <w:lang w:eastAsia="pl-PL"/>
        </w:rPr>
        <w:t xml:space="preserve">jest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do prowadzenia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wyodrębnionej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ewidencji księgowej dotyczącej realizacji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rojektu, umożliwiającej identyfikację poszczególnych operacji księgowych i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gospodarczych przeprowadzonych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 xml:space="preserve">dla wszystkich wydatków w ramach </w:t>
      </w:r>
      <w:r w:rsidR="000357A9" w:rsidRPr="003D72C6">
        <w:rPr>
          <w:rFonts w:ascii="Arial" w:hAnsi="Arial" w:cs="Arial"/>
          <w:b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rojektu</w:t>
      </w:r>
      <w:r w:rsidR="00745CF7" w:rsidRPr="003D72C6">
        <w:rPr>
          <w:rFonts w:ascii="Arial" w:hAnsi="Arial" w:cs="Arial"/>
          <w:b/>
          <w:sz w:val="24"/>
          <w:szCs w:val="24"/>
          <w:lang w:eastAsia="pl-PL"/>
        </w:rPr>
        <w:t xml:space="preserve"> (zarówno kosztów kwalifikowanych i</w:t>
      </w:r>
      <w:r w:rsidR="00C7023C" w:rsidRPr="003D72C6">
        <w:rPr>
          <w:rFonts w:ascii="Arial" w:hAnsi="Arial" w:cs="Arial"/>
          <w:b/>
          <w:sz w:val="24"/>
          <w:szCs w:val="24"/>
          <w:lang w:eastAsia="pl-PL"/>
        </w:rPr>
        <w:t> </w:t>
      </w:r>
      <w:r w:rsidR="00745CF7" w:rsidRPr="003D72C6">
        <w:rPr>
          <w:rFonts w:ascii="Arial" w:hAnsi="Arial" w:cs="Arial"/>
          <w:b/>
          <w:sz w:val="24"/>
          <w:szCs w:val="24"/>
          <w:lang w:eastAsia="pl-PL"/>
        </w:rPr>
        <w:t>niekwalifikowanych ujętych w</w:t>
      </w:r>
      <w:r w:rsidR="00952950" w:rsidRPr="003D72C6">
        <w:rPr>
          <w:rFonts w:ascii="Arial" w:hAnsi="Arial" w:cs="Arial"/>
          <w:b/>
          <w:sz w:val="24"/>
          <w:szCs w:val="24"/>
          <w:lang w:eastAsia="pl-PL"/>
        </w:rPr>
        <w:t> </w:t>
      </w:r>
      <w:r w:rsidR="00745CF7" w:rsidRPr="003D72C6">
        <w:rPr>
          <w:rFonts w:ascii="Arial" w:hAnsi="Arial" w:cs="Arial"/>
          <w:b/>
          <w:sz w:val="24"/>
          <w:szCs w:val="24"/>
          <w:lang w:eastAsia="pl-PL"/>
        </w:rPr>
        <w:t xml:space="preserve">rozliczanych wnioskach o płatność).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944ED6F" w14:textId="48198D32" w:rsidR="0079740C" w:rsidRPr="003D72C6" w:rsidRDefault="009347F4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Obowiązek ten powstaje najpóźniej z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dniem podpisania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U</w:t>
      </w:r>
      <w:r w:rsidRPr="003D72C6">
        <w:rPr>
          <w:rFonts w:ascii="Arial" w:hAnsi="Arial" w:cs="Arial"/>
          <w:sz w:val="24"/>
          <w:szCs w:val="24"/>
          <w:lang w:eastAsia="pl-PL"/>
        </w:rPr>
        <w:t>mowy</w:t>
      </w:r>
      <w:r w:rsidR="00186870" w:rsidRPr="003D72C6">
        <w:rPr>
          <w:rFonts w:ascii="Arial" w:hAnsi="Arial" w:cs="Arial"/>
          <w:sz w:val="24"/>
          <w:szCs w:val="24"/>
          <w:lang w:eastAsia="pl-PL"/>
        </w:rPr>
        <w:t>/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U</w:t>
      </w:r>
      <w:r w:rsidR="00186870" w:rsidRPr="003D72C6">
        <w:rPr>
          <w:rFonts w:ascii="Arial" w:hAnsi="Arial" w:cs="Arial"/>
          <w:sz w:val="24"/>
          <w:szCs w:val="24"/>
          <w:lang w:eastAsia="pl-PL"/>
        </w:rPr>
        <w:t>chwały/</w:t>
      </w:r>
      <w:r w:rsid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186870" w:rsidRPr="003D72C6">
        <w:rPr>
          <w:rFonts w:ascii="Arial" w:hAnsi="Arial" w:cs="Arial"/>
          <w:sz w:val="24"/>
          <w:szCs w:val="24"/>
          <w:lang w:eastAsia="pl-PL"/>
        </w:rPr>
        <w:t>orozumienia</w:t>
      </w:r>
      <w:r w:rsidRPr="003D72C6">
        <w:rPr>
          <w:rFonts w:ascii="Arial" w:hAnsi="Arial" w:cs="Arial"/>
          <w:sz w:val="24"/>
          <w:szCs w:val="24"/>
          <w:lang w:eastAsia="pl-PL"/>
        </w:rPr>
        <w:t>.</w:t>
      </w:r>
    </w:p>
    <w:p w14:paraId="6455C604" w14:textId="517894E2" w:rsidR="00C44D84" w:rsidRPr="00E447C9" w:rsidRDefault="009347F4" w:rsidP="00C304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W przypadku Beneficjent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a/Realizatora Projektu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ponosząc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ego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wydatki w ram</w:t>
      </w:r>
      <w:r w:rsidR="004A7B06" w:rsidRPr="003D72C6">
        <w:rPr>
          <w:rFonts w:ascii="Arial" w:hAnsi="Arial" w:cs="Arial"/>
          <w:sz w:val="24"/>
          <w:szCs w:val="24"/>
          <w:lang w:eastAsia="pl-PL"/>
        </w:rPr>
        <w:t xml:space="preserve">ach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4A7B06" w:rsidRPr="003D72C6">
        <w:rPr>
          <w:rFonts w:ascii="Arial" w:hAnsi="Arial" w:cs="Arial"/>
          <w:sz w:val="24"/>
          <w:szCs w:val="24"/>
          <w:lang w:eastAsia="pl-PL"/>
        </w:rPr>
        <w:t xml:space="preserve">rojektu jeszcze </w:t>
      </w:r>
      <w:r w:rsidR="004A7B06" w:rsidRPr="003D72C6">
        <w:rPr>
          <w:rFonts w:ascii="Arial" w:hAnsi="Arial" w:cs="Arial"/>
          <w:b/>
          <w:sz w:val="24"/>
          <w:szCs w:val="24"/>
          <w:lang w:eastAsia="pl-PL"/>
        </w:rPr>
        <w:t xml:space="preserve">przed datą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 xml:space="preserve">podpisania </w:t>
      </w:r>
      <w:r w:rsidR="000357A9" w:rsidRPr="003D72C6">
        <w:rPr>
          <w:rFonts w:ascii="Arial" w:hAnsi="Arial" w:cs="Arial"/>
          <w:b/>
          <w:sz w:val="24"/>
          <w:szCs w:val="24"/>
          <w:lang w:eastAsia="pl-PL"/>
        </w:rPr>
        <w:t>U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mowy</w:t>
      </w:r>
      <w:r w:rsidR="00186870" w:rsidRPr="003D72C6">
        <w:rPr>
          <w:rFonts w:ascii="Arial" w:hAnsi="Arial" w:cs="Arial"/>
          <w:b/>
          <w:sz w:val="24"/>
          <w:szCs w:val="24"/>
          <w:lang w:eastAsia="pl-PL"/>
        </w:rPr>
        <w:t>/</w:t>
      </w:r>
      <w:r w:rsidR="000357A9" w:rsidRPr="003D72C6">
        <w:rPr>
          <w:rFonts w:ascii="Arial" w:hAnsi="Arial" w:cs="Arial"/>
          <w:b/>
          <w:sz w:val="24"/>
          <w:szCs w:val="24"/>
          <w:lang w:eastAsia="pl-PL"/>
        </w:rPr>
        <w:t>U</w:t>
      </w:r>
      <w:r w:rsidR="00186870" w:rsidRPr="003D72C6">
        <w:rPr>
          <w:rFonts w:ascii="Arial" w:hAnsi="Arial" w:cs="Arial"/>
          <w:b/>
          <w:sz w:val="24"/>
          <w:szCs w:val="24"/>
          <w:lang w:eastAsia="pl-PL"/>
        </w:rPr>
        <w:t>chwały/</w:t>
      </w:r>
      <w:r w:rsidR="000357A9" w:rsidRPr="003D72C6">
        <w:rPr>
          <w:rFonts w:ascii="Arial" w:hAnsi="Arial" w:cs="Arial"/>
          <w:b/>
          <w:sz w:val="24"/>
          <w:szCs w:val="24"/>
          <w:lang w:eastAsia="pl-PL"/>
        </w:rPr>
        <w:t>P</w:t>
      </w:r>
      <w:r w:rsidR="00186870" w:rsidRPr="003D72C6">
        <w:rPr>
          <w:rFonts w:ascii="Arial" w:hAnsi="Arial" w:cs="Arial"/>
          <w:b/>
          <w:sz w:val="24"/>
          <w:szCs w:val="24"/>
          <w:lang w:eastAsia="pl-PL"/>
        </w:rPr>
        <w:t>orozumienia</w:t>
      </w:r>
      <w:r w:rsidR="00186870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2B38" w:rsidRPr="003D72C6">
        <w:rPr>
          <w:rFonts w:ascii="Arial" w:hAnsi="Arial" w:cs="Arial"/>
          <w:sz w:val="24"/>
          <w:szCs w:val="24"/>
          <w:lang w:eastAsia="pl-PL"/>
        </w:rPr>
        <w:br/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–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dopuszcza się prowadzenie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wyodrębnionej ewidencji księgowej na zasadach określonych w niniejszych </w:t>
      </w:r>
      <w:r w:rsidR="00C36224" w:rsidRPr="003D72C6">
        <w:rPr>
          <w:rFonts w:ascii="Arial" w:hAnsi="Arial" w:cs="Arial"/>
          <w:sz w:val="24"/>
          <w:szCs w:val="24"/>
          <w:lang w:eastAsia="pl-PL"/>
        </w:rPr>
        <w:t>załączniku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oraz w formie </w:t>
      </w:r>
      <w:r w:rsidRPr="003D72C6">
        <w:rPr>
          <w:rFonts w:ascii="Arial" w:hAnsi="Arial" w:cs="Arial"/>
          <w:i/>
          <w:iCs/>
          <w:sz w:val="24"/>
          <w:szCs w:val="24"/>
          <w:lang w:eastAsia="pl-PL"/>
        </w:rPr>
        <w:t>Zestawienia dokumentów księgowych potwierdzających poniesione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CD5" w:rsidRPr="003D72C6">
        <w:rPr>
          <w:rFonts w:ascii="Arial" w:hAnsi="Arial" w:cs="Arial"/>
          <w:i/>
          <w:iCs/>
          <w:sz w:val="24"/>
          <w:szCs w:val="24"/>
          <w:lang w:eastAsia="pl-PL"/>
        </w:rPr>
        <w:t>wydatki objęte wnioskiem o </w:t>
      </w:r>
      <w:r w:rsidRPr="003D72C6">
        <w:rPr>
          <w:rFonts w:ascii="Arial" w:hAnsi="Arial" w:cs="Arial"/>
          <w:i/>
          <w:iCs/>
          <w:sz w:val="24"/>
          <w:szCs w:val="24"/>
          <w:lang w:eastAsia="pl-PL"/>
        </w:rPr>
        <w:t xml:space="preserve">płatność </w:t>
      </w:r>
      <w:r w:rsidRPr="00E447C9">
        <w:rPr>
          <w:rFonts w:ascii="Arial" w:hAnsi="Arial" w:cs="Arial"/>
          <w:iCs/>
          <w:sz w:val="24"/>
          <w:szCs w:val="24"/>
          <w:lang w:eastAsia="pl-PL"/>
        </w:rPr>
        <w:t>(</w:t>
      </w:r>
      <w:r w:rsidR="00486A53" w:rsidRPr="00E447C9">
        <w:rPr>
          <w:rFonts w:ascii="Arial" w:hAnsi="Arial" w:cs="Arial"/>
          <w:iCs/>
          <w:sz w:val="24"/>
          <w:szCs w:val="24"/>
          <w:lang w:eastAsia="pl-PL"/>
        </w:rPr>
        <w:t>patrz Wzór</w:t>
      </w:r>
      <w:r w:rsidRPr="00E447C9">
        <w:rPr>
          <w:rFonts w:ascii="Arial" w:hAnsi="Arial" w:cs="Arial"/>
          <w:iCs/>
          <w:sz w:val="24"/>
          <w:szCs w:val="24"/>
          <w:lang w:eastAsia="pl-PL"/>
        </w:rPr>
        <w:t>)</w:t>
      </w:r>
      <w:r w:rsidR="00D802DA" w:rsidRPr="00E447C9">
        <w:rPr>
          <w:rFonts w:ascii="Arial" w:hAnsi="Arial" w:cs="Arial"/>
          <w:sz w:val="24"/>
          <w:szCs w:val="24"/>
          <w:lang w:eastAsia="pl-PL"/>
        </w:rPr>
        <w:t>.</w:t>
      </w:r>
    </w:p>
    <w:p w14:paraId="499A69AF" w14:textId="4698FA00" w:rsidR="009347F4" w:rsidRPr="003D72C6" w:rsidRDefault="009347F4" w:rsidP="00C304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Ze względu na rodzaj prowadzonej ewidencji i możliwość 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>jej wykor</w:t>
      </w:r>
      <w:r w:rsidR="00D802DA" w:rsidRPr="003D72C6">
        <w:rPr>
          <w:rFonts w:ascii="Arial" w:hAnsi="Arial" w:cs="Arial"/>
          <w:sz w:val="24"/>
          <w:szCs w:val="24"/>
          <w:lang w:eastAsia="pl-PL"/>
        </w:rPr>
        <w:t xml:space="preserve">zystania dla </w:t>
      </w:r>
      <w:r w:rsidRPr="003D72C6">
        <w:rPr>
          <w:rFonts w:ascii="Arial" w:hAnsi="Arial" w:cs="Arial"/>
          <w:sz w:val="24"/>
          <w:szCs w:val="24"/>
          <w:lang w:eastAsia="pl-PL"/>
        </w:rPr>
        <w:t>zapewnienia odrębnego ujęcia transakcji</w:t>
      </w:r>
      <w:r w:rsidR="00DE7D71" w:rsidRPr="003D72C6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"/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związa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nych z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rojektem, Beneficjentów </w:t>
      </w:r>
      <w:r w:rsidRPr="003D72C6">
        <w:rPr>
          <w:rFonts w:ascii="Arial" w:hAnsi="Arial" w:cs="Arial"/>
          <w:sz w:val="24"/>
          <w:szCs w:val="24"/>
          <w:lang w:eastAsia="pl-PL"/>
        </w:rPr>
        <w:t>można podzielić na 2 grupy:</w:t>
      </w:r>
    </w:p>
    <w:p w14:paraId="43D53D6F" w14:textId="77777777" w:rsidR="00C44D84" w:rsidRPr="003D72C6" w:rsidRDefault="009347F4" w:rsidP="00C304C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Beneficjenci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prowadzący pełną księgowość</w:t>
      </w:r>
      <w:r w:rsidRPr="003D72C6">
        <w:rPr>
          <w:rFonts w:ascii="Arial" w:hAnsi="Arial" w:cs="Arial"/>
          <w:sz w:val="24"/>
          <w:szCs w:val="24"/>
          <w:lang w:eastAsia="pl-PL"/>
        </w:rPr>
        <w:t>, którzy zapewniają odrę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bny system </w:t>
      </w:r>
      <w:r w:rsidR="00C44D84" w:rsidRPr="003D72C6">
        <w:rPr>
          <w:rFonts w:ascii="Arial" w:hAnsi="Arial" w:cs="Arial"/>
          <w:sz w:val="24"/>
          <w:szCs w:val="24"/>
          <w:lang w:eastAsia="pl-PL"/>
        </w:rPr>
        <w:t xml:space="preserve">księgowy albo </w:t>
      </w:r>
      <w:r w:rsidRPr="003D72C6">
        <w:rPr>
          <w:rFonts w:ascii="Arial" w:hAnsi="Arial" w:cs="Arial"/>
          <w:sz w:val="24"/>
          <w:szCs w:val="24"/>
          <w:lang w:eastAsia="pl-PL"/>
        </w:rPr>
        <w:t>odpowiedni kod księgowy, co oznacza prowadzenie odrę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bnej </w:t>
      </w:r>
      <w:r w:rsidRPr="003D72C6">
        <w:rPr>
          <w:rFonts w:ascii="Arial" w:hAnsi="Arial" w:cs="Arial"/>
          <w:sz w:val="24"/>
          <w:szCs w:val="24"/>
          <w:lang w:eastAsia="pl-PL"/>
        </w:rPr>
        <w:t>ewidencji księgowej, nie zaś odrębnych ksiąg rachunkowych. Jednostka moż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e tego </w:t>
      </w:r>
      <w:r w:rsidRPr="003D72C6">
        <w:rPr>
          <w:rFonts w:ascii="Arial" w:hAnsi="Arial" w:cs="Arial"/>
          <w:sz w:val="24"/>
          <w:szCs w:val="24"/>
          <w:lang w:eastAsia="pl-PL"/>
        </w:rPr>
        <w:t>dokon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ać poprzez odpowiednie zmiany w </w:t>
      </w:r>
      <w:r w:rsidRPr="003D72C6">
        <w:rPr>
          <w:rFonts w:ascii="Arial" w:hAnsi="Arial" w:cs="Arial"/>
          <w:sz w:val="24"/>
          <w:szCs w:val="24"/>
          <w:lang w:eastAsia="pl-PL"/>
        </w:rPr>
        <w:t>polityce rachunkowoś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ci oraz zakładowym </w:t>
      </w:r>
      <w:r w:rsidRPr="003D72C6">
        <w:rPr>
          <w:rFonts w:ascii="Arial" w:hAnsi="Arial" w:cs="Arial"/>
          <w:sz w:val="24"/>
          <w:szCs w:val="24"/>
          <w:lang w:eastAsia="pl-PL"/>
        </w:rPr>
        <w:t>planie kont, polegające na:</w:t>
      </w:r>
    </w:p>
    <w:p w14:paraId="66A2A383" w14:textId="3ABF3429" w:rsidR="0031469E" w:rsidRPr="003D72C6" w:rsidRDefault="009347F4" w:rsidP="00C304C7">
      <w:pPr>
        <w:numPr>
          <w:ilvl w:val="0"/>
          <w:numId w:val="6"/>
        </w:numPr>
        <w:tabs>
          <w:tab w:val="left" w:pos="1146"/>
        </w:tabs>
        <w:autoSpaceDE w:val="0"/>
        <w:autoSpaceDN w:val="0"/>
        <w:adjustRightInd w:val="0"/>
        <w:spacing w:after="0" w:line="276" w:lineRule="auto"/>
        <w:ind w:left="1418" w:hanging="272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wprowadzeniu dodatkowych rejestrów dokumentów księ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 xml:space="preserve">gowych, kont syntetycznych, </w:t>
      </w:r>
      <w:r w:rsidRPr="003D72C6">
        <w:rPr>
          <w:rFonts w:ascii="Arial" w:hAnsi="Arial" w:cs="Arial"/>
          <w:sz w:val="24"/>
          <w:szCs w:val="24"/>
          <w:lang w:eastAsia="pl-PL"/>
        </w:rPr>
        <w:t>analitycznych i pozabilansowych, pozwalających na wyodrę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bnienie operacji </w:t>
      </w:r>
      <w:r w:rsidRPr="003D72C6">
        <w:rPr>
          <w:rFonts w:ascii="Arial" w:hAnsi="Arial" w:cs="Arial"/>
          <w:sz w:val="24"/>
          <w:szCs w:val="24"/>
          <w:lang w:eastAsia="pl-PL"/>
        </w:rPr>
        <w:t>zwią</w:t>
      </w:r>
      <w:r w:rsidR="004A7B06" w:rsidRPr="003D72C6">
        <w:rPr>
          <w:rFonts w:ascii="Arial" w:hAnsi="Arial" w:cs="Arial"/>
          <w:sz w:val="24"/>
          <w:szCs w:val="24"/>
          <w:lang w:eastAsia="pl-PL"/>
        </w:rPr>
        <w:t xml:space="preserve">zanych 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z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danym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rojektem, w układzie umożliwiają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cym uzyskanie informacji </w:t>
      </w:r>
      <w:r w:rsidR="004A7B06" w:rsidRPr="003D72C6">
        <w:rPr>
          <w:rFonts w:ascii="Arial" w:hAnsi="Arial" w:cs="Arial"/>
          <w:sz w:val="24"/>
          <w:szCs w:val="24"/>
          <w:lang w:eastAsia="pl-PL"/>
        </w:rPr>
        <w:t xml:space="preserve">wymaganych 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w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zakresie sprawozdawczości finansowej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rojektu i kontroli; </w:t>
      </w:r>
      <w:r w:rsidR="00462FE1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867D0C7" w14:textId="77777777" w:rsidR="009347F4" w:rsidRPr="003D72C6" w:rsidRDefault="009347F4" w:rsidP="00C304C7">
      <w:pPr>
        <w:tabs>
          <w:tab w:val="left" w:pos="1146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b/>
          <w:sz w:val="24"/>
          <w:szCs w:val="24"/>
          <w:lang w:eastAsia="pl-PL"/>
        </w:rPr>
        <w:t>lub</w:t>
      </w:r>
    </w:p>
    <w:p w14:paraId="11C12342" w14:textId="378DA971" w:rsidR="0079740C" w:rsidRPr="003D72C6" w:rsidRDefault="009347F4" w:rsidP="00C304C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18" w:hanging="284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wprowadzeniu wyodrębnionego kodu księgowego dla wsz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ystkich transakcji 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związanych z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danym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rojektem. Wyodrębniony kod księ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gowy oznacza odpowiedni symbol, numer, </w:t>
      </w:r>
      <w:r w:rsidRPr="003D72C6">
        <w:rPr>
          <w:rFonts w:ascii="Arial" w:hAnsi="Arial" w:cs="Arial"/>
          <w:sz w:val="24"/>
          <w:szCs w:val="24"/>
          <w:lang w:eastAsia="pl-PL"/>
        </w:rPr>
        <w:t>wyróżnik stosowany przy rejest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racji, ewidencji lub oznaczeniu </w:t>
      </w:r>
      <w:r w:rsidRPr="003D72C6">
        <w:rPr>
          <w:rFonts w:ascii="Arial" w:hAnsi="Arial" w:cs="Arial"/>
          <w:sz w:val="24"/>
          <w:szCs w:val="24"/>
          <w:lang w:eastAsia="pl-PL"/>
        </w:rPr>
        <w:t>dokumentu, który umożliwia sporządzanie z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estawienia lub rejestru dowodów </w:t>
      </w:r>
      <w:r w:rsidRPr="003D72C6">
        <w:rPr>
          <w:rFonts w:ascii="Arial" w:hAnsi="Arial" w:cs="Arial"/>
          <w:sz w:val="24"/>
          <w:szCs w:val="24"/>
          <w:lang w:eastAsia="pl-PL"/>
        </w:rPr>
        <w:t>księgowych w okreś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lonym przedziale </w:t>
      </w:r>
      <w:r w:rsidRPr="003D72C6">
        <w:rPr>
          <w:rFonts w:ascii="Arial" w:hAnsi="Arial" w:cs="Arial"/>
          <w:sz w:val="24"/>
          <w:szCs w:val="24"/>
          <w:lang w:eastAsia="pl-PL"/>
        </w:rPr>
        <w:t>czasowym, ujmują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cych wszystkie operacje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związane z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rojektem oraz obejmują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cych </w:t>
      </w:r>
      <w:r w:rsidRPr="003D72C6">
        <w:rPr>
          <w:rFonts w:ascii="Arial" w:hAnsi="Arial" w:cs="Arial"/>
          <w:sz w:val="24"/>
          <w:szCs w:val="24"/>
          <w:lang w:eastAsia="pl-PL"/>
        </w:rPr>
        <w:t>przynajmniej następują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cy zakres danych: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nr dokumentu źródłowego, </w:t>
      </w:r>
      <w:r w:rsidRPr="003D72C6">
        <w:rPr>
          <w:rFonts w:ascii="Arial" w:hAnsi="Arial" w:cs="Arial"/>
          <w:sz w:val="24"/>
          <w:szCs w:val="24"/>
          <w:lang w:eastAsia="pl-PL"/>
        </w:rPr>
        <w:lastRenderedPageBreak/>
        <w:t>nr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Pr="003D72C6">
        <w:rPr>
          <w:rFonts w:ascii="Arial" w:hAnsi="Arial" w:cs="Arial"/>
          <w:sz w:val="24"/>
          <w:szCs w:val="24"/>
          <w:lang w:eastAsia="pl-PL"/>
        </w:rPr>
        <w:t>ewidencyjny lub księgowy dokumentu, dat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ę </w:t>
      </w:r>
      <w:r w:rsidRPr="003D72C6">
        <w:rPr>
          <w:rFonts w:ascii="Arial" w:hAnsi="Arial" w:cs="Arial"/>
          <w:sz w:val="24"/>
          <w:szCs w:val="24"/>
          <w:lang w:eastAsia="pl-PL"/>
        </w:rPr>
        <w:t>wystawienia dokumentu, kwotę brutto i netto dokumentu, kwotę kwalifikowaln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ą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dotyczącą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rojektu.</w:t>
      </w:r>
    </w:p>
    <w:p w14:paraId="397260F6" w14:textId="19F89927" w:rsidR="00BE2EBB" w:rsidRPr="003D72C6" w:rsidRDefault="009347F4" w:rsidP="00C304C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pozostali Beneficjenci,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nieprowadzący pełnej księgowości</w:t>
      </w:r>
      <w:r w:rsidRPr="003D72C6">
        <w:rPr>
          <w:rFonts w:ascii="Arial" w:hAnsi="Arial" w:cs="Arial"/>
          <w:sz w:val="24"/>
          <w:szCs w:val="24"/>
          <w:lang w:eastAsia="pl-PL"/>
        </w:rPr>
        <w:t>, którzy zapewniaj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ą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wyodrębnioną ewidencję księgową dla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 poprzez comiesięczne sporzą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dzanie 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techniką komputerową w 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postaci arkusza kalkulacyjnego </w:t>
      </w:r>
      <w:r w:rsidRPr="003D72C6">
        <w:rPr>
          <w:rFonts w:ascii="Arial" w:hAnsi="Arial" w:cs="Arial"/>
          <w:i/>
          <w:iCs/>
          <w:sz w:val="24"/>
          <w:szCs w:val="24"/>
          <w:lang w:eastAsia="pl-PL"/>
        </w:rPr>
        <w:t>Kumulatywnego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47E47" w:rsidRPr="003D72C6">
        <w:rPr>
          <w:rFonts w:ascii="Arial" w:hAnsi="Arial" w:cs="Arial"/>
          <w:i/>
          <w:iCs/>
          <w:sz w:val="24"/>
          <w:szCs w:val="24"/>
          <w:lang w:eastAsia="pl-PL"/>
        </w:rPr>
        <w:t xml:space="preserve">Zestawienia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obejmującego wydatki od początku realizacji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 do koń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ca danego </w:t>
      </w:r>
      <w:r w:rsidRPr="003D72C6">
        <w:rPr>
          <w:rFonts w:ascii="Arial" w:hAnsi="Arial" w:cs="Arial"/>
          <w:sz w:val="24"/>
          <w:szCs w:val="24"/>
          <w:lang w:eastAsia="pl-PL"/>
        </w:rPr>
        <w:t>miesią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ca </w:t>
      </w:r>
      <w:r w:rsidRPr="003D72C6">
        <w:rPr>
          <w:rFonts w:ascii="Arial" w:hAnsi="Arial" w:cs="Arial"/>
          <w:sz w:val="24"/>
          <w:szCs w:val="24"/>
          <w:lang w:eastAsia="pl-PL"/>
        </w:rPr>
        <w:t>kalendarzowego i sporządzane jest poprzez narastające uję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cie wydatków </w:t>
      </w:r>
      <w:r w:rsidRPr="003D72C6">
        <w:rPr>
          <w:rFonts w:ascii="Arial" w:hAnsi="Arial" w:cs="Arial"/>
          <w:sz w:val="24"/>
          <w:szCs w:val="24"/>
          <w:lang w:eastAsia="pl-PL"/>
        </w:rPr>
        <w:t>dotyczących poszczególnych z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adań oraz kosztów pośrednich (w </w:t>
      </w:r>
      <w:r w:rsidRPr="003D72C6">
        <w:rPr>
          <w:rFonts w:ascii="Arial" w:hAnsi="Arial" w:cs="Arial"/>
          <w:sz w:val="24"/>
          <w:szCs w:val="24"/>
          <w:lang w:eastAsia="pl-PL"/>
        </w:rPr>
        <w:t>przypad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ku kosztów </w:t>
      </w:r>
      <w:r w:rsidRPr="003D72C6">
        <w:rPr>
          <w:rFonts w:ascii="Arial" w:hAnsi="Arial" w:cs="Arial"/>
          <w:sz w:val="24"/>
          <w:szCs w:val="24"/>
          <w:lang w:eastAsia="pl-PL"/>
        </w:rPr>
        <w:t>pośrednich rozliczanych na podstawie rzeczywiś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cie poniesionych wydatków). </w:t>
      </w:r>
      <w:r w:rsidRPr="003D72C6">
        <w:rPr>
          <w:rFonts w:ascii="Arial" w:hAnsi="Arial" w:cs="Arial"/>
          <w:i/>
          <w:iCs/>
          <w:sz w:val="24"/>
          <w:szCs w:val="24"/>
          <w:lang w:eastAsia="pl-PL"/>
        </w:rPr>
        <w:t xml:space="preserve">Zestawienie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należy sporządzać 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 xml:space="preserve">w oparciu </w:t>
      </w:r>
      <w:r w:rsidR="00C44D84" w:rsidRPr="003D72C6">
        <w:rPr>
          <w:rFonts w:ascii="Arial" w:hAnsi="Arial" w:cs="Arial"/>
          <w:sz w:val="24"/>
          <w:szCs w:val="24"/>
          <w:lang w:eastAsia="pl-PL"/>
        </w:rPr>
        <w:t xml:space="preserve">o </w:t>
      </w:r>
      <w:r w:rsidR="004C7103" w:rsidRPr="003D72C6">
        <w:rPr>
          <w:rFonts w:ascii="Arial" w:hAnsi="Arial" w:cs="Arial"/>
          <w:b/>
          <w:sz w:val="24"/>
          <w:szCs w:val="24"/>
          <w:lang w:eastAsia="pl-PL"/>
        </w:rPr>
        <w:t>wzór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447C9">
        <w:rPr>
          <w:rFonts w:ascii="Arial" w:hAnsi="Arial" w:cs="Arial"/>
          <w:sz w:val="24"/>
          <w:szCs w:val="24"/>
          <w:lang w:eastAsia="pl-PL"/>
        </w:rPr>
        <w:t xml:space="preserve">zamieszczony w 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>załącznik</w:t>
      </w:r>
      <w:r w:rsidR="00FD6473" w:rsidRPr="003D72C6">
        <w:rPr>
          <w:rFonts w:ascii="Arial" w:hAnsi="Arial" w:cs="Arial"/>
          <w:sz w:val="24"/>
          <w:szCs w:val="24"/>
          <w:lang w:eastAsia="pl-PL"/>
        </w:rPr>
        <w:t>u</w:t>
      </w:r>
      <w:r w:rsidR="004C7103" w:rsidRPr="003D72C6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Po zakończeniu każdego miesią</w:t>
      </w:r>
      <w:r w:rsidR="00D47E47" w:rsidRPr="003D72C6">
        <w:rPr>
          <w:rFonts w:ascii="Arial" w:hAnsi="Arial" w:cs="Arial"/>
          <w:b/>
          <w:sz w:val="24"/>
          <w:szCs w:val="24"/>
          <w:lang w:eastAsia="pl-PL"/>
        </w:rPr>
        <w:t>ca kalendarzowego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72C6">
        <w:rPr>
          <w:rFonts w:ascii="Arial" w:hAnsi="Arial" w:cs="Arial"/>
          <w:sz w:val="24"/>
          <w:szCs w:val="24"/>
          <w:lang w:eastAsia="pl-PL"/>
        </w:rPr>
        <w:t>zestawien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ie powinno zostać wydrukowane i </w:t>
      </w:r>
      <w:r w:rsidRPr="003D72C6">
        <w:rPr>
          <w:rFonts w:ascii="Arial" w:hAnsi="Arial" w:cs="Arial"/>
          <w:sz w:val="24"/>
          <w:szCs w:val="24"/>
          <w:lang w:eastAsia="pl-PL"/>
        </w:rPr>
        <w:t>podpisane przez osobę je sporządzając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ą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i zatwierdzającą oraz dołączone do dokumentacji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>rojektu potwierdzają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cej poniesione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wydatki. Wersja elektroniczna powinna zostać 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zarchiwizowana lub konstrukcja </w:t>
      </w:r>
      <w:r w:rsidRPr="003D72C6">
        <w:rPr>
          <w:rFonts w:ascii="Arial" w:hAnsi="Arial" w:cs="Arial"/>
          <w:sz w:val="24"/>
          <w:szCs w:val="24"/>
          <w:lang w:eastAsia="pl-PL"/>
        </w:rPr>
        <w:t>arkusza kalkulacyjnego powinna umożliwiać uzyskanie w okresie póź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niejszym </w:t>
      </w:r>
      <w:r w:rsidRPr="003D72C6">
        <w:rPr>
          <w:rFonts w:ascii="Arial" w:hAnsi="Arial" w:cs="Arial"/>
          <w:sz w:val="24"/>
          <w:szCs w:val="24"/>
          <w:lang w:eastAsia="pl-PL"/>
        </w:rPr>
        <w:t>danych według stanu na koniec poszczególnych minionych miesięcy</w:t>
      </w:r>
      <w:r w:rsidR="00486A53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kalendarzowych. </w:t>
      </w:r>
    </w:p>
    <w:p w14:paraId="73FE89DE" w14:textId="0E457CDB" w:rsidR="0079740C" w:rsidRPr="00A62771" w:rsidRDefault="00A62771" w:rsidP="00A6277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A62771">
        <w:rPr>
          <w:rFonts w:ascii="Arial" w:hAnsi="Arial" w:cs="Arial"/>
          <w:sz w:val="24"/>
          <w:szCs w:val="24"/>
          <w:lang w:eastAsia="pl-PL"/>
        </w:rPr>
        <w:t>D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>okumentacja dotycząca ewidencji księgowej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 xml:space="preserve"> zarówno w wersji papierowej</w:t>
      </w:r>
      <w:r w:rsidR="00BE2EBB" w:rsidRPr="00A6277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>jak i</w:t>
      </w:r>
      <w:r w:rsidR="00952950" w:rsidRPr="00A62771">
        <w:rPr>
          <w:rFonts w:ascii="Arial" w:hAnsi="Arial" w:cs="Arial"/>
          <w:sz w:val="24"/>
          <w:szCs w:val="24"/>
          <w:lang w:eastAsia="pl-PL"/>
        </w:rPr>
        <w:t> 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>elektronicznej, odnosząca się do złożonego wniosku o płatność</w:t>
      </w:r>
      <w:r w:rsidRPr="00A62771">
        <w:rPr>
          <w:rFonts w:ascii="Arial" w:hAnsi="Arial" w:cs="Arial"/>
          <w:sz w:val="24"/>
          <w:szCs w:val="24"/>
          <w:lang w:eastAsia="pl-PL"/>
        </w:rPr>
        <w:t>,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 xml:space="preserve"> powinna by</w:t>
      </w:r>
      <w:r w:rsidR="00D47E47" w:rsidRPr="00A62771">
        <w:rPr>
          <w:rFonts w:ascii="Arial" w:hAnsi="Arial" w:cs="Arial"/>
          <w:sz w:val="24"/>
          <w:szCs w:val="24"/>
          <w:lang w:eastAsia="pl-PL"/>
        </w:rPr>
        <w:t xml:space="preserve">ć 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>archiwizowana przez Beneficjenta</w:t>
      </w:r>
      <w:r w:rsidR="007D258B" w:rsidRPr="00A62771">
        <w:rPr>
          <w:rFonts w:ascii="Arial" w:hAnsi="Arial" w:cs="Arial"/>
          <w:sz w:val="24"/>
          <w:szCs w:val="24"/>
          <w:lang w:eastAsia="pl-PL"/>
        </w:rPr>
        <w:t>/Realizatora Projektu</w:t>
      </w:r>
      <w:r w:rsidR="009347F4" w:rsidRPr="00A62771">
        <w:rPr>
          <w:rFonts w:ascii="Arial" w:hAnsi="Arial" w:cs="Arial"/>
          <w:sz w:val="24"/>
          <w:szCs w:val="24"/>
          <w:lang w:eastAsia="pl-PL"/>
        </w:rPr>
        <w:t>.</w:t>
      </w:r>
    </w:p>
    <w:p w14:paraId="06FBF4F3" w14:textId="18148F53" w:rsidR="0079740C" w:rsidRPr="003D72C6" w:rsidRDefault="009347F4" w:rsidP="0056606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W przypadku dokumentów finansowych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związanych z kosztami poś</w:t>
      </w:r>
      <w:r w:rsidR="00486A53" w:rsidRPr="003D72C6">
        <w:rPr>
          <w:rFonts w:ascii="Arial" w:hAnsi="Arial" w:cs="Arial"/>
          <w:b/>
          <w:sz w:val="24"/>
          <w:szCs w:val="24"/>
          <w:lang w:eastAsia="pl-PL"/>
        </w:rPr>
        <w:t xml:space="preserve">rednimi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i</w:t>
      </w:r>
      <w:r w:rsidR="00952950" w:rsidRPr="003D72C6">
        <w:rPr>
          <w:rFonts w:ascii="Arial" w:hAnsi="Arial" w:cs="Arial"/>
          <w:b/>
          <w:sz w:val="24"/>
          <w:szCs w:val="24"/>
          <w:lang w:eastAsia="pl-PL"/>
        </w:rPr>
        <w:t> </w:t>
      </w:r>
      <w:r w:rsidR="008F572F" w:rsidRPr="003D72C6">
        <w:rPr>
          <w:rFonts w:ascii="Arial" w:hAnsi="Arial" w:cs="Arial"/>
          <w:b/>
          <w:sz w:val="24"/>
          <w:szCs w:val="24"/>
          <w:lang w:eastAsia="pl-PL"/>
        </w:rPr>
        <w:t>bezpośrednimi</w:t>
      </w:r>
      <w:r w:rsidR="008F572F" w:rsidRPr="003D72C6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8F572F" w:rsidRPr="003D72C6">
        <w:rPr>
          <w:rFonts w:ascii="Arial" w:hAnsi="Arial" w:cs="Arial"/>
          <w:b/>
          <w:sz w:val="24"/>
          <w:szCs w:val="24"/>
          <w:lang w:eastAsia="pl-PL"/>
        </w:rPr>
        <w:t>do których</w:t>
      </w:r>
      <w:r w:rsidR="00C44D84" w:rsidRPr="003D72C6">
        <w:rPr>
          <w:rFonts w:ascii="Arial" w:hAnsi="Arial" w:cs="Arial"/>
          <w:b/>
          <w:sz w:val="24"/>
          <w:szCs w:val="24"/>
          <w:lang w:eastAsia="pl-PL"/>
        </w:rPr>
        <w:t xml:space="preserve"> stosuje się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 xml:space="preserve">uproszczone </w:t>
      </w:r>
      <w:r w:rsidR="00D47E47" w:rsidRPr="003D72C6">
        <w:rPr>
          <w:rFonts w:ascii="Arial" w:hAnsi="Arial" w:cs="Arial"/>
          <w:b/>
          <w:sz w:val="24"/>
          <w:szCs w:val="24"/>
          <w:lang w:eastAsia="pl-PL"/>
        </w:rPr>
        <w:t>metody rozliczania</w:t>
      </w:r>
      <w:r w:rsidR="004C0B8A" w:rsidRPr="003D72C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447C9">
        <w:rPr>
          <w:rFonts w:ascii="Arial" w:hAnsi="Arial" w:cs="Arial"/>
          <w:b/>
          <w:sz w:val="24"/>
          <w:szCs w:val="24"/>
          <w:lang w:eastAsia="pl-PL"/>
        </w:rPr>
        <w:br/>
      </w:r>
      <w:r w:rsidR="004C0B8A" w:rsidRPr="003D72C6">
        <w:rPr>
          <w:rFonts w:ascii="Arial" w:hAnsi="Arial" w:cs="Arial"/>
          <w:b/>
          <w:sz w:val="24"/>
          <w:szCs w:val="24"/>
          <w:lang w:eastAsia="pl-PL"/>
        </w:rPr>
        <w:t>(</w:t>
      </w:r>
      <w:r w:rsidR="00583F0E" w:rsidRPr="003D72C6">
        <w:rPr>
          <w:rFonts w:ascii="Arial" w:hAnsi="Arial" w:cs="Arial"/>
          <w:b/>
          <w:sz w:val="24"/>
          <w:szCs w:val="24"/>
          <w:lang w:eastAsia="pl-PL"/>
        </w:rPr>
        <w:t xml:space="preserve">tj. </w:t>
      </w:r>
      <w:r w:rsidR="004C0B8A" w:rsidRPr="003D72C6">
        <w:rPr>
          <w:rFonts w:ascii="Arial" w:hAnsi="Arial" w:cs="Arial"/>
          <w:b/>
          <w:sz w:val="24"/>
          <w:szCs w:val="24"/>
          <w:lang w:eastAsia="pl-PL"/>
        </w:rPr>
        <w:t>ryczałt)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 wydatków </w:t>
      </w:r>
      <w:r w:rsidR="00FD6473" w:rsidRPr="003D72C6">
        <w:rPr>
          <w:rFonts w:ascii="Arial" w:hAnsi="Arial" w:cs="Arial"/>
          <w:sz w:val="24"/>
          <w:szCs w:val="24"/>
          <w:lang w:eastAsia="pl-PL"/>
        </w:rPr>
        <w:t>Beneficjent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/Realizator Projektu</w:t>
      </w:r>
      <w:r w:rsidR="00FD6473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47E47" w:rsidRPr="003D72C6">
        <w:rPr>
          <w:rFonts w:ascii="Arial" w:hAnsi="Arial" w:cs="Arial"/>
          <w:b/>
          <w:sz w:val="24"/>
          <w:szCs w:val="24"/>
          <w:lang w:eastAsia="pl-PL"/>
        </w:rPr>
        <w:t xml:space="preserve">nie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ma obowiązku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prowadzenia wyodrębnionej ewidencji księ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gowej dla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rojektu, o której 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mowa </w:t>
      </w:r>
      <w:r w:rsidR="00E447C9">
        <w:rPr>
          <w:rFonts w:ascii="Arial" w:hAnsi="Arial" w:cs="Arial"/>
          <w:sz w:val="24"/>
          <w:szCs w:val="24"/>
          <w:lang w:eastAsia="pl-PL"/>
        </w:rPr>
        <w:br/>
      </w:r>
      <w:r w:rsidR="00240C11" w:rsidRPr="003D72C6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240C11" w:rsidRPr="003D72C6">
        <w:rPr>
          <w:rFonts w:ascii="Arial" w:hAnsi="Arial" w:cs="Arial"/>
          <w:iCs/>
          <w:sz w:val="24"/>
          <w:szCs w:val="24"/>
          <w:lang w:eastAsia="pl-PL"/>
        </w:rPr>
        <w:t>załączniku</w:t>
      </w:r>
      <w:r w:rsidRPr="003D72C6">
        <w:rPr>
          <w:rFonts w:ascii="Arial" w:hAnsi="Arial" w:cs="Arial"/>
          <w:sz w:val="24"/>
          <w:szCs w:val="24"/>
          <w:lang w:eastAsia="pl-PL"/>
        </w:rPr>
        <w:t>.</w:t>
      </w:r>
    </w:p>
    <w:p w14:paraId="0AF0C5F4" w14:textId="2C3AC979" w:rsidR="00B11529" w:rsidRPr="003D72C6" w:rsidRDefault="009347F4" w:rsidP="0056606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W przypadku </w:t>
      </w:r>
      <w:r w:rsidRPr="003D72C6">
        <w:rPr>
          <w:rFonts w:ascii="Arial" w:hAnsi="Arial" w:cs="Arial"/>
          <w:b/>
          <w:sz w:val="24"/>
          <w:szCs w:val="24"/>
          <w:lang w:eastAsia="pl-PL"/>
        </w:rPr>
        <w:t>projektów partnerskich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7D258B" w:rsidRPr="003D72C6">
        <w:rPr>
          <w:rFonts w:ascii="Arial" w:hAnsi="Arial" w:cs="Arial"/>
          <w:sz w:val="24"/>
          <w:szCs w:val="24"/>
          <w:lang w:eastAsia="pl-PL"/>
        </w:rPr>
        <w:t>r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ealizator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rojektu w umowie partnerskiej, </w:t>
      </w:r>
      <w:r w:rsidRPr="003D72C6">
        <w:rPr>
          <w:rFonts w:ascii="Arial" w:hAnsi="Arial" w:cs="Arial"/>
          <w:sz w:val="24"/>
          <w:szCs w:val="24"/>
          <w:lang w:eastAsia="pl-PL"/>
        </w:rPr>
        <w:t>zobowiązuje partnera/ów do stosowania i przestrzegania zasad okreś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lonych </w:t>
      </w:r>
      <w:r w:rsidRPr="003D72C6">
        <w:rPr>
          <w:rFonts w:ascii="Arial" w:hAnsi="Arial" w:cs="Arial"/>
          <w:sz w:val="24"/>
          <w:szCs w:val="24"/>
          <w:lang w:eastAsia="pl-PL"/>
        </w:rPr>
        <w:t>w</w:t>
      </w:r>
      <w:r w:rsidR="00952950" w:rsidRPr="003D72C6">
        <w:rPr>
          <w:rFonts w:ascii="Arial" w:hAnsi="Arial" w:cs="Arial"/>
          <w:sz w:val="24"/>
          <w:szCs w:val="24"/>
          <w:lang w:eastAsia="pl-PL"/>
        </w:rPr>
        <w:t> </w:t>
      </w:r>
      <w:r w:rsidR="00240C11" w:rsidRPr="003D72C6">
        <w:rPr>
          <w:rFonts w:ascii="Arial" w:hAnsi="Arial" w:cs="Arial"/>
          <w:iCs/>
          <w:sz w:val="24"/>
          <w:szCs w:val="24"/>
          <w:lang w:eastAsia="pl-PL"/>
        </w:rPr>
        <w:t>załączniku</w:t>
      </w:r>
      <w:r w:rsidR="00240C11" w:rsidRPr="003D72C6">
        <w:rPr>
          <w:rFonts w:ascii="Arial" w:hAnsi="Arial" w:cs="Arial"/>
          <w:sz w:val="24"/>
          <w:szCs w:val="24"/>
          <w:lang w:eastAsia="pl-PL"/>
        </w:rPr>
        <w:t>.</w:t>
      </w:r>
    </w:p>
    <w:p w14:paraId="51E6D38B" w14:textId="77777777" w:rsidR="009C0DEA" w:rsidRPr="003D72C6" w:rsidRDefault="00B11529" w:rsidP="009C0D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W przypadku wsparcia dot. instrumentów finansowych z innymi formami wsparcia, dla każdej formy wsparcia prowadzi się oddzielną ewidencję.</w:t>
      </w:r>
    </w:p>
    <w:p w14:paraId="1F4E544A" w14:textId="623DC8EE" w:rsidR="00934ECF" w:rsidRPr="003D72C6" w:rsidRDefault="006350ED" w:rsidP="0056606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>Instytucja Zarządzająca</w:t>
      </w:r>
      <w:r w:rsidR="009B130C" w:rsidRPr="003D72C6">
        <w:rPr>
          <w:rFonts w:ascii="Arial" w:hAnsi="Arial" w:cs="Arial"/>
          <w:sz w:val="24"/>
          <w:szCs w:val="24"/>
          <w:lang w:eastAsia="pl-PL"/>
        </w:rPr>
        <w:t xml:space="preserve"> programem Funduszy Europejskich dla Małopolski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 (</w:t>
      </w:r>
      <w:r w:rsidR="009B130C" w:rsidRPr="003D72C6">
        <w:rPr>
          <w:rFonts w:ascii="Arial" w:hAnsi="Arial" w:cs="Arial"/>
          <w:sz w:val="24"/>
          <w:szCs w:val="24"/>
          <w:lang w:eastAsia="pl-PL"/>
        </w:rPr>
        <w:t>IZ FEM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), zapewnia, aby </w:t>
      </w:r>
      <w:r w:rsidR="00044E01" w:rsidRPr="003D72C6">
        <w:rPr>
          <w:rFonts w:ascii="Arial" w:hAnsi="Arial" w:cs="Arial"/>
          <w:sz w:val="24"/>
          <w:szCs w:val="24"/>
          <w:lang w:eastAsia="pl-PL"/>
        </w:rPr>
        <w:t>B</w:t>
      </w:r>
      <w:r w:rsidRPr="003D72C6">
        <w:rPr>
          <w:rFonts w:ascii="Arial" w:hAnsi="Arial" w:cs="Arial"/>
          <w:sz w:val="24"/>
          <w:szCs w:val="24"/>
          <w:lang w:eastAsia="pl-PL"/>
        </w:rPr>
        <w:t>eneficjenci uczestniczący we wdrażaniu operacji, których koszty zwracane są na podstawie faktycznie poniesionych kosztów lub ponoszone z</w:t>
      </w:r>
      <w:r w:rsidR="00C7023C" w:rsidRPr="003D72C6">
        <w:rPr>
          <w:rFonts w:ascii="Arial" w:hAnsi="Arial" w:cs="Arial"/>
          <w:sz w:val="24"/>
          <w:szCs w:val="24"/>
          <w:lang w:eastAsia="pl-PL"/>
        </w:rPr>
        <w:t> </w:t>
      </w:r>
      <w:r w:rsidRPr="003D72C6">
        <w:rPr>
          <w:rFonts w:ascii="Arial" w:hAnsi="Arial" w:cs="Arial"/>
          <w:sz w:val="24"/>
          <w:szCs w:val="24"/>
          <w:lang w:eastAsia="pl-PL"/>
        </w:rPr>
        <w:t>zaliczki, prowadzili oddzielny system księgowości lub korzystali z odpowiedniego kodu księgowego dla wszystkich transakcji związanych z operacją.</w:t>
      </w:r>
      <w:r w:rsidR="00462FE1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72C6">
        <w:rPr>
          <w:rFonts w:ascii="Arial" w:hAnsi="Arial" w:cs="Arial"/>
          <w:sz w:val="24"/>
          <w:szCs w:val="24"/>
          <w:lang w:eastAsia="pl-PL"/>
        </w:rPr>
        <w:t>N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iezastosowania się do wymogu prowadzenia wyodrę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bnionej ewidencji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księgowej d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 xml:space="preserve">otyczącej realizacji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814CD5" w:rsidRPr="003D72C6">
        <w:rPr>
          <w:rFonts w:ascii="Arial" w:hAnsi="Arial" w:cs="Arial"/>
          <w:sz w:val="24"/>
          <w:szCs w:val="24"/>
          <w:lang w:eastAsia="pl-PL"/>
        </w:rPr>
        <w:t>rojektu w 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sposób przejrzysty, tak aby była moż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liwa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identyfikacja poszczególnych operacji księgowych, zgodnie z zasadami okreś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lonymi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 xml:space="preserve">przez IZ </w:t>
      </w:r>
      <w:r w:rsidR="007B2141" w:rsidRPr="003D72C6">
        <w:rPr>
          <w:rFonts w:ascii="Arial" w:hAnsi="Arial" w:cs="Arial"/>
          <w:sz w:val="24"/>
          <w:szCs w:val="24"/>
          <w:lang w:eastAsia="pl-PL"/>
        </w:rPr>
        <w:t>FEM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, ma ona prawo do nałoż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enia korekty finansowej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lub/i pomniejszenia wartości wydatków kwalifikowany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ch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="00D47E47" w:rsidRPr="003D72C6">
        <w:rPr>
          <w:rFonts w:ascii="Arial" w:hAnsi="Arial" w:cs="Arial"/>
          <w:sz w:val="24"/>
          <w:szCs w:val="24"/>
          <w:lang w:eastAsia="pl-PL"/>
        </w:rPr>
        <w:t xml:space="preserve">rojektu. </w:t>
      </w:r>
    </w:p>
    <w:p w14:paraId="1B0457BA" w14:textId="77777777" w:rsidR="00934ECF" w:rsidRPr="003D72C6" w:rsidRDefault="00934ECF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color w:val="7F7F7F" w:themeColor="text1" w:themeTint="80"/>
          <w:sz w:val="14"/>
          <w:szCs w:val="24"/>
          <w:lang w:eastAsia="pl-PL"/>
        </w:rPr>
      </w:pPr>
    </w:p>
    <w:p w14:paraId="10A640EE" w14:textId="7D50631A" w:rsidR="00C36224" w:rsidRPr="003D72C6" w:rsidRDefault="00D47E47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72C6">
        <w:rPr>
          <w:rFonts w:ascii="Arial" w:hAnsi="Arial" w:cs="Arial"/>
          <w:sz w:val="24"/>
          <w:szCs w:val="24"/>
          <w:lang w:eastAsia="pl-PL"/>
        </w:rPr>
        <w:t xml:space="preserve">Stwierdzenie braku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prowadzenia wyodrębnionej ewidencji księgowej i</w:t>
      </w:r>
      <w:r w:rsidR="00C7023C" w:rsidRPr="003D72C6">
        <w:rPr>
          <w:rFonts w:ascii="Arial" w:hAnsi="Arial" w:cs="Arial"/>
          <w:sz w:val="24"/>
          <w:szCs w:val="24"/>
          <w:lang w:eastAsia="pl-PL"/>
        </w:rPr>
        <w:t> 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nałoż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enia korekty finansowej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lub/i pomniejszenia wartości wydatków kwalif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ikowanych </w:t>
      </w:r>
      <w:r w:rsidR="000357A9" w:rsidRPr="003D72C6">
        <w:rPr>
          <w:rFonts w:ascii="Arial" w:hAnsi="Arial" w:cs="Arial"/>
          <w:sz w:val="24"/>
          <w:szCs w:val="24"/>
          <w:lang w:eastAsia="pl-PL"/>
        </w:rPr>
        <w:t>P</w:t>
      </w:r>
      <w:r w:rsidRPr="003D72C6">
        <w:rPr>
          <w:rFonts w:ascii="Arial" w:hAnsi="Arial" w:cs="Arial"/>
          <w:sz w:val="24"/>
          <w:szCs w:val="24"/>
          <w:lang w:eastAsia="pl-PL"/>
        </w:rPr>
        <w:t xml:space="preserve">rojektu, nie zwalnia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>Beneficjenta</w:t>
      </w:r>
      <w:r w:rsidR="00C6267D" w:rsidRPr="003D72C6">
        <w:rPr>
          <w:rFonts w:ascii="Arial" w:hAnsi="Arial" w:cs="Arial"/>
          <w:sz w:val="24"/>
          <w:szCs w:val="24"/>
          <w:lang w:eastAsia="pl-PL"/>
        </w:rPr>
        <w:t>/Realizatora Projektu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 xml:space="preserve"> z obowiązku prowadzenia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lastRenderedPageBreak/>
        <w:t>wyodrębnionej</w:t>
      </w:r>
      <w:r w:rsidR="00486A53" w:rsidRPr="003D72C6">
        <w:rPr>
          <w:rFonts w:ascii="Arial" w:hAnsi="Arial" w:cs="Arial"/>
          <w:sz w:val="24"/>
          <w:szCs w:val="24"/>
          <w:lang w:eastAsia="pl-PL"/>
        </w:rPr>
        <w:t xml:space="preserve"> pełnej ewidencji księgowej lub </w:t>
      </w:r>
      <w:r w:rsidR="009347F4" w:rsidRPr="003D72C6">
        <w:rPr>
          <w:rFonts w:ascii="Arial" w:hAnsi="Arial" w:cs="Arial"/>
          <w:sz w:val="24"/>
          <w:szCs w:val="24"/>
          <w:lang w:eastAsia="pl-PL"/>
        </w:rPr>
        <w:t xml:space="preserve">w formie zestawienia według </w:t>
      </w:r>
      <w:r w:rsidR="009347F4" w:rsidRPr="003D72C6">
        <w:rPr>
          <w:rFonts w:ascii="Arial" w:hAnsi="Arial" w:cs="Arial"/>
          <w:b/>
          <w:sz w:val="24"/>
          <w:szCs w:val="24"/>
          <w:lang w:eastAsia="pl-PL"/>
        </w:rPr>
        <w:t>wzoru</w:t>
      </w:r>
      <w:r w:rsidR="00240C11" w:rsidRPr="003D72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447C9">
        <w:rPr>
          <w:rFonts w:ascii="Arial" w:hAnsi="Arial" w:cs="Arial"/>
          <w:sz w:val="24"/>
          <w:szCs w:val="24"/>
          <w:lang w:eastAsia="pl-PL"/>
        </w:rPr>
        <w:t xml:space="preserve">zamieszczonego </w:t>
      </w:r>
      <w:r w:rsidR="009B130C" w:rsidRPr="003D72C6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240C11" w:rsidRPr="003D72C6">
        <w:rPr>
          <w:rFonts w:ascii="Arial" w:hAnsi="Arial" w:cs="Arial"/>
          <w:sz w:val="24"/>
          <w:szCs w:val="24"/>
          <w:lang w:eastAsia="pl-PL"/>
        </w:rPr>
        <w:t>załącznik</w:t>
      </w:r>
      <w:r w:rsidR="009B130C" w:rsidRPr="003D72C6">
        <w:rPr>
          <w:rFonts w:ascii="Arial" w:hAnsi="Arial" w:cs="Arial"/>
          <w:sz w:val="24"/>
          <w:szCs w:val="24"/>
          <w:lang w:eastAsia="pl-PL"/>
        </w:rPr>
        <w:t>u</w:t>
      </w:r>
      <w:r w:rsidR="00486A53" w:rsidRPr="003D72C6">
        <w:rPr>
          <w:rFonts w:ascii="Arial" w:hAnsi="Arial" w:cs="Arial"/>
          <w:sz w:val="24"/>
          <w:szCs w:val="24"/>
          <w:lang w:eastAsia="pl-PL"/>
        </w:rPr>
        <w:t>.</w:t>
      </w:r>
    </w:p>
    <w:p w14:paraId="5515B371" w14:textId="77777777" w:rsidR="00C36224" w:rsidRPr="003D72C6" w:rsidRDefault="00C36224" w:rsidP="005829C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C91CCBE" w14:textId="77777777" w:rsidR="00E262D5" w:rsidRPr="003D72C6" w:rsidRDefault="00E262D5" w:rsidP="005829C3">
      <w:pPr>
        <w:tabs>
          <w:tab w:val="left" w:pos="2625"/>
        </w:tabs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  <w:sectPr w:rsidR="00E262D5" w:rsidRPr="003D72C6" w:rsidSect="00B15E49">
          <w:footerReference w:type="default" r:id="rId8"/>
          <w:headerReference w:type="first" r:id="rId9"/>
          <w:pgSz w:w="11906" w:h="16838"/>
          <w:pgMar w:top="851" w:right="1247" w:bottom="1021" w:left="1134" w:header="709" w:footer="709" w:gutter="0"/>
          <w:cols w:space="708"/>
          <w:titlePg/>
          <w:docGrid w:linePitch="360"/>
        </w:sectPr>
      </w:pPr>
    </w:p>
    <w:p w14:paraId="406874EF" w14:textId="6F1C11DD" w:rsidR="00447D1B" w:rsidRDefault="00447D1B" w:rsidP="005829C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E447C9">
        <w:rPr>
          <w:rFonts w:ascii="Arial" w:hAnsi="Arial" w:cs="Arial"/>
          <w:color w:val="7F7F7F" w:themeColor="text1" w:themeTint="80"/>
          <w:sz w:val="24"/>
          <w:szCs w:val="24"/>
        </w:rPr>
        <w:lastRenderedPageBreak/>
        <w:t xml:space="preserve">Wzór </w:t>
      </w:r>
    </w:p>
    <w:p w14:paraId="025ABB7C" w14:textId="77777777" w:rsidR="00447D1B" w:rsidRPr="003D72C6" w:rsidRDefault="00447D1B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Nazwa Beneficjenta: ………………………..</w:t>
      </w:r>
    </w:p>
    <w:p w14:paraId="6DD74289" w14:textId="77777777" w:rsidR="00447D1B" w:rsidRPr="003D72C6" w:rsidRDefault="00FA3BF3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Tytuł</w:t>
      </w:r>
      <w:r w:rsidR="00447D1B"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projektu: ……………………………..</w:t>
      </w:r>
    </w:p>
    <w:p w14:paraId="76206E57" w14:textId="77777777" w:rsidR="00447D1B" w:rsidRPr="003D72C6" w:rsidRDefault="00447D1B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Nr umowy</w:t>
      </w:r>
      <w:r w:rsidR="00066F29"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/uchwały/porozumienia</w:t>
      </w: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: ……………………………………</w:t>
      </w:r>
    </w:p>
    <w:p w14:paraId="5535F804" w14:textId="77777777" w:rsidR="00447D1B" w:rsidRPr="003D72C6" w:rsidRDefault="00447D1B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3D72C6">
        <w:rPr>
          <w:rFonts w:ascii="Arial" w:hAnsi="Arial" w:cs="Arial"/>
          <w:b/>
          <w:color w:val="7F7F7F" w:themeColor="text1" w:themeTint="80"/>
          <w:sz w:val="24"/>
          <w:szCs w:val="24"/>
        </w:rPr>
        <w:t>Zestawienie dokumentów księgowych potwierdzających poniesione wydatki objęte wnioskiem o płatność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850"/>
        <w:gridCol w:w="992"/>
        <w:gridCol w:w="1134"/>
        <w:gridCol w:w="993"/>
        <w:gridCol w:w="992"/>
        <w:gridCol w:w="1134"/>
        <w:gridCol w:w="709"/>
        <w:gridCol w:w="850"/>
        <w:gridCol w:w="851"/>
        <w:gridCol w:w="708"/>
        <w:gridCol w:w="851"/>
        <w:gridCol w:w="850"/>
        <w:gridCol w:w="567"/>
        <w:gridCol w:w="567"/>
        <w:gridCol w:w="704"/>
      </w:tblGrid>
      <w:tr w:rsidR="00FC428C" w:rsidRPr="000D6C33" w14:paraId="267F1513" w14:textId="77777777" w:rsidTr="008458D8">
        <w:trPr>
          <w:cantSplit/>
          <w:trHeight w:val="1171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1278876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F14A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Numer postępowania/ Kontraktu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F7C77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Numer umowy z wykonawcą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B418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Numer dokumentu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D74B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Numer księgowy lub ewidencyjny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4664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NIP wystawcy dokumentu/ Pesel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0C858AB1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Data wystawienia dokumentu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A265F4C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Data zapłaty za wydatki kwalifikowane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2D86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Data zapłaty za wydatki niekwalifikowane i poza projektem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CD4343E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Nazwa towaru lub usługi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3E5060A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dokumentu brutto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4258D77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dokumentu netto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0FB0F449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wydatków kwalifikowanych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985722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wydatków niekwalifikowanych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953792E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Kwota wydatków poza projektem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25CE501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W tym VAT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0CA249E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Źródła finansowania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35EB7F4A" w14:textId="77777777" w:rsidR="00447D1B" w:rsidRPr="000D6C33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Faktura korygująca (TAK/NI</w:t>
            </w:r>
            <w:r w:rsidR="00D67ADD"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E</w:t>
            </w: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)</w:t>
            </w:r>
          </w:p>
        </w:tc>
      </w:tr>
      <w:tr w:rsidR="00FC428C" w:rsidRPr="000D6C33" w14:paraId="2C7E32B1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4582F8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5102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9C9F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F4DC5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5115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7822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A32C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A866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331A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3ABE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6A28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5ADD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6B160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8ED3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1860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F06E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9397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17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10D763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18</w:t>
            </w:r>
          </w:p>
        </w:tc>
      </w:tr>
      <w:tr w:rsidR="00FC428C" w:rsidRPr="000D6C33" w14:paraId="384EDC5F" w14:textId="77777777" w:rsidTr="008458D8">
        <w:trPr>
          <w:jc w:val="center"/>
        </w:trPr>
        <w:tc>
          <w:tcPr>
            <w:tcW w:w="14879" w:type="dxa"/>
            <w:gridSpan w:val="18"/>
            <w:shd w:val="clear" w:color="auto" w:fill="auto"/>
            <w:vAlign w:val="center"/>
          </w:tcPr>
          <w:p w14:paraId="006B880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Zadanie 1: (nazwa)</w:t>
            </w:r>
          </w:p>
        </w:tc>
      </w:tr>
      <w:tr w:rsidR="00FC428C" w:rsidRPr="000D6C33" w14:paraId="429AE7DD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469023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6541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54CFF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B403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9BB07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D6BF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B3DF6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8EA29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FFBCB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888B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A07C5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CDE1A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55ABC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AC371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CACEA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67311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D3175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932881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0ACB8BA7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BBDF482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9F64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4A77A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DC5A4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7FC96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5F72E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C8D28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4061A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EE0AE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24CFE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47B8A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84280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FF647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DE24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D93D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3E13E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8E222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4C092C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4789224D" w14:textId="77777777" w:rsidTr="008458D8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3DB9315A" w14:textId="77777777" w:rsidR="00447D1B" w:rsidRPr="000D6C33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Zadanie 1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71F9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72B74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EEAC3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25A8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67D9F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229CCB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6087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ADE91B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56A83B71" w14:textId="77777777" w:rsidTr="008458D8">
        <w:trPr>
          <w:jc w:val="center"/>
        </w:trPr>
        <w:tc>
          <w:tcPr>
            <w:tcW w:w="14879" w:type="dxa"/>
            <w:gridSpan w:val="18"/>
            <w:shd w:val="clear" w:color="auto" w:fill="auto"/>
            <w:vAlign w:val="center"/>
          </w:tcPr>
          <w:p w14:paraId="72F5B18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Zadanie 2: (nazwa)</w:t>
            </w:r>
          </w:p>
        </w:tc>
      </w:tr>
      <w:tr w:rsidR="00FC428C" w:rsidRPr="000D6C33" w14:paraId="0B1F323B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EFD4F4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D6CF2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D5D0C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B7325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1226F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DADE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B4EDB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0FDF1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EF5BB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9F335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811D4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4CAE4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C73F01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C8AEF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ED8DB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6206E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FEE4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E55580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300C4DD5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6D6B68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65D7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DCB66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4EB09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A423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2A0C6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2A5A2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2684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F8711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18849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A4200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6E623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BAF3D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290506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B29E6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74C75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10253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4710CFD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101B4614" w14:textId="77777777" w:rsidTr="008458D8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6312AB09" w14:textId="77777777" w:rsidR="00447D1B" w:rsidRPr="000D6C33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Zadanie 2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85D1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95AD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FE7EC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52C3F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3446C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CF42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023C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9E8B959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08F0887F" w14:textId="77777777" w:rsidTr="008458D8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015C3055" w14:textId="77777777" w:rsidR="00447D1B" w:rsidRPr="000D6C33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Koszty bezpośrednie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6CFCC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4E915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2984F3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DE44C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0172B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AAA07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9965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788DF6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  <w:tr w:rsidR="00FC428C" w:rsidRPr="000D6C33" w14:paraId="15773418" w14:textId="77777777" w:rsidTr="008458D8">
        <w:trPr>
          <w:trHeight w:val="195"/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0EB11FCB" w14:textId="77777777" w:rsidR="00447D1B" w:rsidRPr="000D6C33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  <w:r w:rsidRPr="000D6C33"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  <w:t>OGÓŁEM KOSZTY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D764E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5053B8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A89B5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5BA50F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D7E520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7DCAB4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D61935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B91DA7A" w14:textId="77777777" w:rsidR="00447D1B" w:rsidRPr="000D6C33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4"/>
              </w:rPr>
            </w:pPr>
          </w:p>
        </w:tc>
      </w:tr>
    </w:tbl>
    <w:p w14:paraId="191631EC" w14:textId="77777777" w:rsidR="00447D1B" w:rsidRPr="000D6C33" w:rsidRDefault="00A2335A" w:rsidP="00E22C02">
      <w:pPr>
        <w:spacing w:line="276" w:lineRule="auto"/>
        <w:rPr>
          <w:rFonts w:ascii="Arial" w:hAnsi="Arial" w:cs="Arial"/>
          <w:b/>
          <w:i/>
          <w:color w:val="7F7F7F" w:themeColor="text1" w:themeTint="80"/>
          <w:szCs w:val="24"/>
        </w:rPr>
      </w:pPr>
      <w:r w:rsidRPr="00E447C9">
        <w:rPr>
          <w:rFonts w:ascii="Arial" w:hAnsi="Arial" w:cs="Arial"/>
          <w:b/>
          <w:color w:val="7F7F7F" w:themeColor="text1" w:themeTint="80"/>
          <w:szCs w:val="24"/>
        </w:rPr>
        <w:t>Data sporządzenia:</w:t>
      </w:r>
      <w:r w:rsidRPr="000D6C33">
        <w:rPr>
          <w:rFonts w:ascii="Arial" w:hAnsi="Arial" w:cs="Arial"/>
          <w:b/>
          <w:i/>
          <w:color w:val="7F7F7F" w:themeColor="text1" w:themeTint="80"/>
          <w:szCs w:val="24"/>
        </w:rPr>
        <w:t>…………………..</w:t>
      </w:r>
    </w:p>
    <w:p w14:paraId="0385DCDE" w14:textId="77777777" w:rsidR="00447D1B" w:rsidRPr="000D6C33" w:rsidRDefault="00447D1B" w:rsidP="00E22C02">
      <w:pPr>
        <w:spacing w:after="0" w:line="276" w:lineRule="auto"/>
        <w:rPr>
          <w:rFonts w:ascii="Arial" w:hAnsi="Arial" w:cs="Arial"/>
          <w:b/>
          <w:color w:val="7F7F7F" w:themeColor="text1" w:themeTint="80"/>
          <w:szCs w:val="24"/>
        </w:rPr>
      </w:pPr>
      <w:r w:rsidRPr="000D6C33">
        <w:rPr>
          <w:rFonts w:ascii="Arial" w:hAnsi="Arial" w:cs="Arial"/>
          <w:b/>
          <w:color w:val="7F7F7F" w:themeColor="text1" w:themeTint="80"/>
          <w:szCs w:val="24"/>
        </w:rPr>
        <w:t>Opracował:</w:t>
      </w:r>
      <w:r w:rsidR="00A2335A" w:rsidRPr="000D6C33">
        <w:rPr>
          <w:rFonts w:ascii="Arial" w:hAnsi="Arial" w:cs="Arial"/>
          <w:b/>
          <w:color w:val="7F7F7F" w:themeColor="text1" w:themeTint="80"/>
          <w:szCs w:val="24"/>
        </w:rPr>
        <w:t>………………….</w:t>
      </w:r>
    </w:p>
    <w:p w14:paraId="4176D19E" w14:textId="77777777" w:rsidR="004A7B06" w:rsidRPr="000D6C33" w:rsidRDefault="004A7B06" w:rsidP="00E22C02">
      <w:pPr>
        <w:spacing w:after="0" w:line="276" w:lineRule="auto"/>
        <w:rPr>
          <w:rFonts w:ascii="Arial" w:hAnsi="Arial" w:cs="Arial"/>
          <w:b/>
          <w:color w:val="7F7F7F" w:themeColor="text1" w:themeTint="80"/>
          <w:sz w:val="12"/>
          <w:szCs w:val="24"/>
        </w:rPr>
      </w:pPr>
    </w:p>
    <w:p w14:paraId="0654713F" w14:textId="77777777" w:rsidR="00A2335A" w:rsidRPr="000D6C33" w:rsidRDefault="00447D1B" w:rsidP="00E22C02">
      <w:pPr>
        <w:spacing w:after="0" w:line="276" w:lineRule="auto"/>
        <w:rPr>
          <w:rFonts w:ascii="Arial" w:hAnsi="Arial" w:cs="Arial"/>
          <w:b/>
          <w:color w:val="7F7F7F" w:themeColor="text1" w:themeTint="80"/>
          <w:szCs w:val="24"/>
        </w:rPr>
      </w:pPr>
      <w:r w:rsidRPr="000D6C33">
        <w:rPr>
          <w:rFonts w:ascii="Arial" w:hAnsi="Arial" w:cs="Arial"/>
          <w:b/>
          <w:color w:val="7F7F7F" w:themeColor="text1" w:themeTint="80"/>
          <w:szCs w:val="24"/>
        </w:rPr>
        <w:t>Zatwierdził:</w:t>
      </w:r>
      <w:r w:rsidR="00A2335A" w:rsidRPr="000D6C33">
        <w:rPr>
          <w:rFonts w:ascii="Arial" w:hAnsi="Arial" w:cs="Arial"/>
          <w:b/>
          <w:color w:val="7F7F7F" w:themeColor="text1" w:themeTint="80"/>
          <w:szCs w:val="24"/>
        </w:rPr>
        <w:t>……………….....</w:t>
      </w:r>
    </w:p>
    <w:p w14:paraId="70891F01" w14:textId="77777777" w:rsidR="00C36224" w:rsidRPr="00E447C9" w:rsidRDefault="00447D1B" w:rsidP="000D6C33">
      <w:pPr>
        <w:spacing w:after="0" w:line="276" w:lineRule="auto"/>
        <w:jc w:val="center"/>
        <w:rPr>
          <w:rFonts w:ascii="Arial" w:hAnsi="Arial" w:cs="Arial"/>
          <w:color w:val="7F7F7F" w:themeColor="text1" w:themeTint="80"/>
          <w:szCs w:val="24"/>
          <w:lang w:eastAsia="pl-PL"/>
        </w:rPr>
      </w:pPr>
      <w:r w:rsidRPr="00E447C9">
        <w:rPr>
          <w:rFonts w:ascii="Arial" w:hAnsi="Arial" w:cs="Arial"/>
          <w:color w:val="7F7F7F" w:themeColor="text1" w:themeTint="80"/>
          <w:szCs w:val="24"/>
        </w:rPr>
        <w:t>Powyższa tabela może być modyfikowana w zależności od specyfi</w:t>
      </w:r>
      <w:r w:rsidR="00E262D5" w:rsidRPr="00E447C9">
        <w:rPr>
          <w:rFonts w:ascii="Arial" w:hAnsi="Arial" w:cs="Arial"/>
          <w:color w:val="7F7F7F" w:themeColor="text1" w:themeTint="80"/>
          <w:szCs w:val="24"/>
        </w:rPr>
        <w:t>k</w:t>
      </w:r>
      <w:r w:rsidR="00D67ADD" w:rsidRPr="00E447C9">
        <w:rPr>
          <w:rFonts w:ascii="Arial" w:hAnsi="Arial" w:cs="Arial"/>
          <w:color w:val="7F7F7F" w:themeColor="text1" w:themeTint="80"/>
          <w:szCs w:val="24"/>
        </w:rPr>
        <w:t>acji danego źródła finansowani</w:t>
      </w:r>
      <w:r w:rsidR="0079740C" w:rsidRPr="00E447C9">
        <w:rPr>
          <w:rFonts w:ascii="Arial" w:hAnsi="Arial" w:cs="Arial"/>
          <w:color w:val="7F7F7F" w:themeColor="text1" w:themeTint="80"/>
          <w:szCs w:val="24"/>
        </w:rPr>
        <w:t>a</w:t>
      </w:r>
    </w:p>
    <w:sectPr w:rsidR="00C36224" w:rsidRPr="00E447C9" w:rsidSect="00CF7262"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E414" w14:textId="77777777" w:rsidR="005A43A9" w:rsidRDefault="005A43A9" w:rsidP="00323A37">
      <w:pPr>
        <w:spacing w:after="0" w:line="240" w:lineRule="auto"/>
      </w:pPr>
      <w:r>
        <w:separator/>
      </w:r>
    </w:p>
  </w:endnote>
  <w:endnote w:type="continuationSeparator" w:id="0">
    <w:p w14:paraId="6D6FF385" w14:textId="77777777" w:rsidR="005A43A9" w:rsidRDefault="005A43A9" w:rsidP="003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AF66" w14:textId="3CD7957D" w:rsidR="00323A37" w:rsidRDefault="00323A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0392D">
      <w:rPr>
        <w:noProof/>
      </w:rPr>
      <w:t>2</w:t>
    </w:r>
    <w:r>
      <w:fldChar w:fldCharType="end"/>
    </w:r>
  </w:p>
  <w:p w14:paraId="4FA6A1D0" w14:textId="77777777" w:rsidR="00323A37" w:rsidRDefault="00323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F5F17" w14:textId="77777777" w:rsidR="005A43A9" w:rsidRDefault="005A43A9" w:rsidP="00323A37">
      <w:pPr>
        <w:spacing w:after="0" w:line="240" w:lineRule="auto"/>
      </w:pPr>
      <w:r>
        <w:separator/>
      </w:r>
    </w:p>
  </w:footnote>
  <w:footnote w:type="continuationSeparator" w:id="0">
    <w:p w14:paraId="3477FC2B" w14:textId="77777777" w:rsidR="005A43A9" w:rsidRDefault="005A43A9" w:rsidP="00323A37">
      <w:pPr>
        <w:spacing w:after="0" w:line="240" w:lineRule="auto"/>
      </w:pPr>
      <w:r>
        <w:continuationSeparator/>
      </w:r>
    </w:p>
  </w:footnote>
  <w:footnote w:id="1">
    <w:p w14:paraId="06C7483D" w14:textId="467F125A" w:rsidR="00E46015" w:rsidRPr="00A62771" w:rsidRDefault="00DE7D71" w:rsidP="003D72C6">
      <w:pPr>
        <w:pStyle w:val="Tekstprzypisudolnego"/>
        <w:ind w:left="142" w:hanging="142"/>
        <w:rPr>
          <w:rStyle w:val="Uwydatnienie"/>
          <w:rFonts w:ascii="Arial" w:hAnsi="Arial" w:cs="Arial"/>
          <w:color w:val="595959" w:themeColor="text1" w:themeTint="A6"/>
          <w:sz w:val="16"/>
          <w:szCs w:val="16"/>
          <w:bdr w:val="none" w:sz="0" w:space="0" w:color="auto" w:frame="1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="00A62771" w:rsidRPr="00A62771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t>U</w:t>
      </w:r>
      <w:r w:rsidRPr="00A62771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t>stawa z </w:t>
      </w:r>
      <w:r w:rsidRPr="00A62771">
        <w:rPr>
          <w:rFonts w:ascii="Arial" w:hAnsi="Arial" w:cs="Arial"/>
          <w:sz w:val="16"/>
          <w:szCs w:val="16"/>
          <w:shd w:val="clear" w:color="auto" w:fill="FFFFFF"/>
        </w:rPr>
        <w:t>29 października 2021 r. </w:t>
      </w:r>
      <w:r w:rsidRPr="00A62771">
        <w:rPr>
          <w:rStyle w:val="Uwydatnienie"/>
          <w:rFonts w:ascii="Arial" w:hAnsi="Arial" w:cs="Arial"/>
          <w:i w:val="0"/>
          <w:sz w:val="16"/>
          <w:szCs w:val="16"/>
          <w:bdr w:val="none" w:sz="0" w:space="0" w:color="auto" w:frame="1"/>
          <w:shd w:val="clear" w:color="auto" w:fill="FFFFFF"/>
        </w:rPr>
        <w:t>o zmianie ustawy o podatku dochodowym od osób fizycznych, ustawy o podatku dochodowym od osób prawnych oraz niektórych innych ustaw</w:t>
      </w:r>
      <w:r w:rsidRPr="00A62771">
        <w:rPr>
          <w:rFonts w:ascii="Arial" w:hAnsi="Arial" w:cs="Arial"/>
          <w:sz w:val="16"/>
          <w:szCs w:val="16"/>
          <w:shd w:val="clear" w:color="auto" w:fill="FFFFFF"/>
        </w:rPr>
        <w:t> (</w:t>
      </w:r>
      <w:r w:rsidR="00A62771" w:rsidRPr="00A62771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t>Dz. U. poz. 2105, z późn. zm.</w:t>
      </w:r>
      <w:r w:rsidRPr="00A62771">
        <w:rPr>
          <w:rFonts w:ascii="Arial" w:hAnsi="Arial" w:cs="Arial"/>
          <w:sz w:val="16"/>
          <w:szCs w:val="16"/>
          <w:shd w:val="clear" w:color="auto" w:fill="FFFFFF"/>
        </w:rPr>
        <w:t>)</w:t>
      </w:r>
      <w:r w:rsidR="00A07B28" w:rsidRPr="00A62771">
        <w:rPr>
          <w:rFonts w:ascii="Arial" w:hAnsi="Arial" w:cs="Arial"/>
          <w:sz w:val="16"/>
          <w:szCs w:val="16"/>
          <w:shd w:val="clear" w:color="auto" w:fill="FFFFFF"/>
        </w:rPr>
        <w:t>;</w:t>
      </w:r>
      <w:r w:rsidR="00FD6473" w:rsidRPr="00A62771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A07B28" w:rsidRPr="00A62771">
        <w:rPr>
          <w:rStyle w:val="Uwydatnienie"/>
          <w:rFonts w:ascii="Arial" w:hAnsi="Arial" w:cs="Arial"/>
          <w:i w:val="0"/>
          <w:sz w:val="16"/>
          <w:szCs w:val="16"/>
          <w:bdr w:val="none" w:sz="0" w:space="0" w:color="auto" w:frame="1"/>
          <w:shd w:val="clear" w:color="auto" w:fill="FFFFFF"/>
        </w:rPr>
        <w:t>Rozporządzenie ogólne - Artykuł 59 Wdrażanie instrumentów finansowych</w:t>
      </w:r>
      <w:r w:rsidR="00FD6473" w:rsidRPr="00A62771">
        <w:rPr>
          <w:rStyle w:val="Uwydatnienie"/>
          <w:rFonts w:ascii="Arial" w:hAnsi="Arial" w:cs="Arial"/>
          <w:i w:val="0"/>
          <w:sz w:val="16"/>
          <w:szCs w:val="16"/>
          <w:bdr w:val="none" w:sz="0" w:space="0" w:color="auto" w:frame="1"/>
          <w:shd w:val="clear" w:color="auto" w:fill="FFFFFF"/>
        </w:rPr>
        <w:t xml:space="preserve">; </w:t>
      </w:r>
      <w:r w:rsidR="00E46015" w:rsidRPr="00A62771">
        <w:rPr>
          <w:rStyle w:val="Uwydatnienie"/>
          <w:rFonts w:ascii="Arial" w:hAnsi="Arial" w:cs="Arial"/>
          <w:i w:val="0"/>
          <w:sz w:val="16"/>
          <w:szCs w:val="16"/>
          <w:bdr w:val="none" w:sz="0" w:space="0" w:color="auto" w:frame="1"/>
          <w:shd w:val="clear" w:color="auto" w:fill="FFFFFF"/>
        </w:rPr>
        <w:t>Wytyczne dotyczące kwalifikowalności wydatków na lata 2021-2027</w:t>
      </w:r>
    </w:p>
    <w:p w14:paraId="262B125F" w14:textId="77777777" w:rsidR="00E46015" w:rsidRPr="00A07B28" w:rsidRDefault="00E46015">
      <w:pPr>
        <w:pStyle w:val="Tekstprzypisudolnego"/>
        <w:rPr>
          <w:rFonts w:ascii="Arial" w:hAnsi="Arial" w:cs="Arial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93FA" w14:textId="77777777" w:rsidR="00D748C7" w:rsidRPr="005829C3" w:rsidRDefault="00D748C7" w:rsidP="00293462">
    <w:pPr>
      <w:pStyle w:val="Nagwek"/>
      <w:jc w:val="center"/>
    </w:pPr>
    <w:r w:rsidRPr="005829C3">
      <w:rPr>
        <w:noProof/>
        <w:lang w:eastAsia="pl-PL"/>
      </w:rPr>
      <w:drawing>
        <wp:inline distT="0" distB="0" distL="0" distR="0" wp14:anchorId="5FDB7C8A" wp14:editId="4E3732CE">
          <wp:extent cx="5229225" cy="493395"/>
          <wp:effectExtent l="0" t="0" r="9525" b="1905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922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7AC3" w14:textId="77777777" w:rsidR="00845661" w:rsidRPr="005829C3" w:rsidRDefault="00845661" w:rsidP="00AC5D38">
    <w:pPr>
      <w:pStyle w:val="Nagwek"/>
      <w:jc w:val="center"/>
    </w:pPr>
    <w:r w:rsidRPr="005829C3">
      <w:rPr>
        <w:noProof/>
        <w:lang w:eastAsia="pl-PL"/>
      </w:rPr>
      <w:drawing>
        <wp:inline distT="0" distB="0" distL="0" distR="0" wp14:anchorId="449AAE7D" wp14:editId="65E9A7D6">
          <wp:extent cx="7105650" cy="607695"/>
          <wp:effectExtent l="0" t="0" r="0" b="1905"/>
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EC5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80F7B"/>
    <w:multiLevelType w:val="hybridMultilevel"/>
    <w:tmpl w:val="17D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4CBD"/>
    <w:multiLevelType w:val="hybridMultilevel"/>
    <w:tmpl w:val="6862F7D0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2463BAF"/>
    <w:multiLevelType w:val="hybridMultilevel"/>
    <w:tmpl w:val="06D6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B0FD0"/>
    <w:multiLevelType w:val="multilevel"/>
    <w:tmpl w:val="9FBA463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 w15:restartNumberingAfterBreak="0">
    <w:nsid w:val="52781E8D"/>
    <w:multiLevelType w:val="hybridMultilevel"/>
    <w:tmpl w:val="EA7AF80A"/>
    <w:lvl w:ilvl="0" w:tplc="22080B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690639"/>
    <w:multiLevelType w:val="hybridMultilevel"/>
    <w:tmpl w:val="B20E35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E703B2"/>
    <w:multiLevelType w:val="hybridMultilevel"/>
    <w:tmpl w:val="06D6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D3437"/>
    <w:multiLevelType w:val="hybridMultilevel"/>
    <w:tmpl w:val="A3C44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FA"/>
    <w:rsid w:val="000248F8"/>
    <w:rsid w:val="000279DF"/>
    <w:rsid w:val="000357A9"/>
    <w:rsid w:val="000400CE"/>
    <w:rsid w:val="00042292"/>
    <w:rsid w:val="00044E01"/>
    <w:rsid w:val="00055F0F"/>
    <w:rsid w:val="000629CD"/>
    <w:rsid w:val="00066F29"/>
    <w:rsid w:val="000750FF"/>
    <w:rsid w:val="00097775"/>
    <w:rsid w:val="000B1B10"/>
    <w:rsid w:val="000D6C33"/>
    <w:rsid w:val="000D7130"/>
    <w:rsid w:val="00103E15"/>
    <w:rsid w:val="0010629D"/>
    <w:rsid w:val="00127E68"/>
    <w:rsid w:val="001370CC"/>
    <w:rsid w:val="001514F9"/>
    <w:rsid w:val="001656E3"/>
    <w:rsid w:val="001730E4"/>
    <w:rsid w:val="00186870"/>
    <w:rsid w:val="001C1DAA"/>
    <w:rsid w:val="001D77E2"/>
    <w:rsid w:val="001E02E9"/>
    <w:rsid w:val="001E3093"/>
    <w:rsid w:val="001E43E3"/>
    <w:rsid w:val="00220235"/>
    <w:rsid w:val="00240C11"/>
    <w:rsid w:val="002536AE"/>
    <w:rsid w:val="00265682"/>
    <w:rsid w:val="00293462"/>
    <w:rsid w:val="00297855"/>
    <w:rsid w:val="002A5ECB"/>
    <w:rsid w:val="00304116"/>
    <w:rsid w:val="00305C54"/>
    <w:rsid w:val="0031469E"/>
    <w:rsid w:val="0032016F"/>
    <w:rsid w:val="00323A37"/>
    <w:rsid w:val="00327407"/>
    <w:rsid w:val="00357BE5"/>
    <w:rsid w:val="00385CB2"/>
    <w:rsid w:val="003A2F3E"/>
    <w:rsid w:val="003A6420"/>
    <w:rsid w:val="003D28FA"/>
    <w:rsid w:val="003D6685"/>
    <w:rsid w:val="003D72C6"/>
    <w:rsid w:val="004036C0"/>
    <w:rsid w:val="0041239E"/>
    <w:rsid w:val="00427FA1"/>
    <w:rsid w:val="004411E7"/>
    <w:rsid w:val="00447D1B"/>
    <w:rsid w:val="00462FE1"/>
    <w:rsid w:val="004711EA"/>
    <w:rsid w:val="00486A53"/>
    <w:rsid w:val="00494943"/>
    <w:rsid w:val="004A7B06"/>
    <w:rsid w:val="004C0B8A"/>
    <w:rsid w:val="004C45FF"/>
    <w:rsid w:val="004C7103"/>
    <w:rsid w:val="004E22FC"/>
    <w:rsid w:val="00504B75"/>
    <w:rsid w:val="00505736"/>
    <w:rsid w:val="005103F6"/>
    <w:rsid w:val="00543194"/>
    <w:rsid w:val="005505D0"/>
    <w:rsid w:val="0056606B"/>
    <w:rsid w:val="0056781C"/>
    <w:rsid w:val="005822AF"/>
    <w:rsid w:val="005829C3"/>
    <w:rsid w:val="00583F0E"/>
    <w:rsid w:val="005903F2"/>
    <w:rsid w:val="005A43A9"/>
    <w:rsid w:val="005B12BA"/>
    <w:rsid w:val="005C44F8"/>
    <w:rsid w:val="005E7142"/>
    <w:rsid w:val="005F4E22"/>
    <w:rsid w:val="0060188B"/>
    <w:rsid w:val="00627075"/>
    <w:rsid w:val="006350ED"/>
    <w:rsid w:val="00637673"/>
    <w:rsid w:val="00637B68"/>
    <w:rsid w:val="0068755F"/>
    <w:rsid w:val="006A5BC4"/>
    <w:rsid w:val="006B4E78"/>
    <w:rsid w:val="00723930"/>
    <w:rsid w:val="00745CF7"/>
    <w:rsid w:val="007475BF"/>
    <w:rsid w:val="007514EF"/>
    <w:rsid w:val="00753BE7"/>
    <w:rsid w:val="00777500"/>
    <w:rsid w:val="0079740C"/>
    <w:rsid w:val="007A676A"/>
    <w:rsid w:val="007B2141"/>
    <w:rsid w:val="007B637D"/>
    <w:rsid w:val="007C589D"/>
    <w:rsid w:val="007D258B"/>
    <w:rsid w:val="007E59AA"/>
    <w:rsid w:val="007F0817"/>
    <w:rsid w:val="0080392D"/>
    <w:rsid w:val="008141C9"/>
    <w:rsid w:val="00814CD5"/>
    <w:rsid w:val="00823151"/>
    <w:rsid w:val="00845661"/>
    <w:rsid w:val="008458D8"/>
    <w:rsid w:val="008879DD"/>
    <w:rsid w:val="008948E4"/>
    <w:rsid w:val="008A568E"/>
    <w:rsid w:val="008B2433"/>
    <w:rsid w:val="008E1B4D"/>
    <w:rsid w:val="008F572F"/>
    <w:rsid w:val="0091029D"/>
    <w:rsid w:val="00925AEB"/>
    <w:rsid w:val="00926F1E"/>
    <w:rsid w:val="009347F4"/>
    <w:rsid w:val="00934ECF"/>
    <w:rsid w:val="00941A88"/>
    <w:rsid w:val="00946488"/>
    <w:rsid w:val="00952950"/>
    <w:rsid w:val="009B130C"/>
    <w:rsid w:val="009B1487"/>
    <w:rsid w:val="009C0DEA"/>
    <w:rsid w:val="009C5662"/>
    <w:rsid w:val="009F6F75"/>
    <w:rsid w:val="00A07B28"/>
    <w:rsid w:val="00A2335A"/>
    <w:rsid w:val="00A23FD8"/>
    <w:rsid w:val="00A55BE1"/>
    <w:rsid w:val="00A62771"/>
    <w:rsid w:val="00A64BA8"/>
    <w:rsid w:val="00A8632C"/>
    <w:rsid w:val="00A931F1"/>
    <w:rsid w:val="00AA29C7"/>
    <w:rsid w:val="00AA3F88"/>
    <w:rsid w:val="00AA5FBA"/>
    <w:rsid w:val="00AC5D38"/>
    <w:rsid w:val="00AD6D72"/>
    <w:rsid w:val="00B11529"/>
    <w:rsid w:val="00B15E49"/>
    <w:rsid w:val="00B25CB4"/>
    <w:rsid w:val="00B32E6E"/>
    <w:rsid w:val="00B4162B"/>
    <w:rsid w:val="00B463AB"/>
    <w:rsid w:val="00B500AD"/>
    <w:rsid w:val="00BE2EBB"/>
    <w:rsid w:val="00C02E2F"/>
    <w:rsid w:val="00C10032"/>
    <w:rsid w:val="00C304C7"/>
    <w:rsid w:val="00C36224"/>
    <w:rsid w:val="00C44D84"/>
    <w:rsid w:val="00C468FA"/>
    <w:rsid w:val="00C6267D"/>
    <w:rsid w:val="00C627B8"/>
    <w:rsid w:val="00C7023C"/>
    <w:rsid w:val="00C7116C"/>
    <w:rsid w:val="00CE3CE1"/>
    <w:rsid w:val="00CF7262"/>
    <w:rsid w:val="00D03F64"/>
    <w:rsid w:val="00D06976"/>
    <w:rsid w:val="00D274BE"/>
    <w:rsid w:val="00D31DEC"/>
    <w:rsid w:val="00D47E47"/>
    <w:rsid w:val="00D67ADD"/>
    <w:rsid w:val="00D748C7"/>
    <w:rsid w:val="00D76D86"/>
    <w:rsid w:val="00D802DA"/>
    <w:rsid w:val="00DA654D"/>
    <w:rsid w:val="00DE7D71"/>
    <w:rsid w:val="00E021DB"/>
    <w:rsid w:val="00E22C02"/>
    <w:rsid w:val="00E262D5"/>
    <w:rsid w:val="00E35109"/>
    <w:rsid w:val="00E447C9"/>
    <w:rsid w:val="00E46015"/>
    <w:rsid w:val="00E72ADF"/>
    <w:rsid w:val="00EA19A0"/>
    <w:rsid w:val="00EC216A"/>
    <w:rsid w:val="00ED016B"/>
    <w:rsid w:val="00ED0259"/>
    <w:rsid w:val="00EE73F1"/>
    <w:rsid w:val="00EF27D0"/>
    <w:rsid w:val="00F2168D"/>
    <w:rsid w:val="00F52B38"/>
    <w:rsid w:val="00F7459A"/>
    <w:rsid w:val="00FA3BF3"/>
    <w:rsid w:val="00FB24B2"/>
    <w:rsid w:val="00FC428C"/>
    <w:rsid w:val="00FD6473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AE47A"/>
  <w15:chartTrackingRefBased/>
  <w15:docId w15:val="{CC307286-CE13-453F-B85E-E9775923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3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7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atabela31">
    <w:name w:val="Zwykła tabela 31"/>
    <w:uiPriority w:val="19"/>
    <w:qFormat/>
    <w:rsid w:val="00EF27D0"/>
    <w:rPr>
      <w:i/>
      <w:iCs/>
      <w:color w:val="404040"/>
    </w:rPr>
  </w:style>
  <w:style w:type="paragraph" w:styleId="Tytu">
    <w:name w:val="Title"/>
    <w:basedOn w:val="Normalny"/>
    <w:next w:val="Normalny"/>
    <w:link w:val="TytuZnak"/>
    <w:uiPriority w:val="10"/>
    <w:qFormat/>
    <w:rsid w:val="00EF27D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EF27D0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7D0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EF27D0"/>
    <w:rPr>
      <w:rFonts w:eastAsia="Times New Roman"/>
      <w:color w:val="5A5A5A"/>
      <w:spacing w:val="15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C44D8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4E7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3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3A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3A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3A3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29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7D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D7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D7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E7D7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E7D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0D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4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E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E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84EC-CBE8-43B3-A3D1-EBE2450C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989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Monika</dc:creator>
  <cp:keywords/>
  <cp:lastModifiedBy>Skorus-Tomczyk, Jolanta</cp:lastModifiedBy>
  <cp:revision>43</cp:revision>
  <cp:lastPrinted>2021-11-25T13:32:00Z</cp:lastPrinted>
  <dcterms:created xsi:type="dcterms:W3CDTF">2023-07-20T09:00:00Z</dcterms:created>
  <dcterms:modified xsi:type="dcterms:W3CDTF">2025-04-15T07:32:00Z</dcterms:modified>
</cp:coreProperties>
</file>