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00793" w14:textId="08E1D08B" w:rsidR="00021510" w:rsidRPr="002946DE" w:rsidRDefault="00021510" w:rsidP="00021510">
      <w:pPr>
        <w:pStyle w:val="Nagwek"/>
        <w:rPr>
          <w:rFonts w:ascii="Arial" w:hAnsi="Arial" w:cs="Arial"/>
          <w:sz w:val="20"/>
          <w:szCs w:val="20"/>
          <w:lang w:val="pl-PL"/>
        </w:rPr>
      </w:pPr>
      <w:bookmarkStart w:id="0" w:name="_GoBack"/>
      <w:bookmarkEnd w:id="0"/>
      <w:r w:rsidRPr="002946DE">
        <w:rPr>
          <w:rFonts w:ascii="Arial" w:hAnsi="Arial" w:cs="Arial"/>
          <w:bCs/>
          <w:iCs/>
          <w:sz w:val="20"/>
          <w:szCs w:val="20"/>
        </w:rPr>
        <w:t xml:space="preserve">Załącznik Nr 13 do Umowy o dofinansowanie dla Projektu realizowanego w ramach </w:t>
      </w:r>
      <w:r w:rsidR="005354C1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FEM </w:t>
      </w:r>
      <w:r w:rsidRPr="002946DE">
        <w:rPr>
          <w:rFonts w:ascii="Arial" w:hAnsi="Arial" w:cs="Arial"/>
          <w:bCs/>
          <w:iCs/>
          <w:sz w:val="20"/>
          <w:szCs w:val="20"/>
        </w:rPr>
        <w:t xml:space="preserve">na lata </w:t>
      </w:r>
      <w:r w:rsidR="001E3D26" w:rsidRPr="002946DE">
        <w:rPr>
          <w:rFonts w:ascii="Arial" w:hAnsi="Arial" w:cs="Arial"/>
          <w:bCs/>
          <w:iCs/>
          <w:sz w:val="20"/>
          <w:szCs w:val="20"/>
          <w:lang w:val="pl-PL"/>
        </w:rPr>
        <w:t>2021-2027</w:t>
      </w:r>
      <w:r w:rsidR="00A9226C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5D6275D0" w:rsidR="00DF693D" w:rsidRPr="00585D46" w:rsidRDefault="00D57CA3" w:rsidP="00E73A79">
      <w:pPr>
        <w:pStyle w:val="Nagwek2"/>
        <w:tabs>
          <w:tab w:val="center" w:pos="4535"/>
        </w:tabs>
        <w:rPr>
          <w:b w:val="0"/>
        </w:rPr>
      </w:pPr>
      <w:r>
        <w:rPr>
          <w:b w:val="0"/>
          <w:color w:val="auto"/>
        </w:rPr>
        <w:lastRenderedPageBreak/>
        <w:tab/>
      </w:r>
      <w:r w:rsidR="004A23E1" w:rsidRPr="00585D46">
        <w:rPr>
          <w:b w:val="0"/>
          <w:color w:val="auto"/>
        </w:rPr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41303EA7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211F7C">
        <w:rPr>
          <w:rFonts w:ascii="Arial" w:hAnsi="Arial" w:cs="Arial"/>
          <w:sz w:val="24"/>
          <w:szCs w:val="24"/>
        </w:rPr>
        <w:t>ku</w:t>
      </w:r>
      <w:r w:rsidR="00412F53" w:rsidRPr="00773474">
        <w:rPr>
          <w:rFonts w:ascii="Arial" w:hAnsi="Arial" w:cs="Arial"/>
          <w:sz w:val="24"/>
          <w:szCs w:val="24"/>
        </w:rPr>
        <w:t xml:space="preserve">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których mowa w art. 93 i art. 106 ust. 2 Traktatu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wekslową.</w:t>
      </w:r>
    </w:p>
    <w:p w14:paraId="5CDF7F49" w14:textId="68E256B9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0BEF97A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614823AA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2568DD0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9251C2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275859F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w przypadku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4EA8F831" w14:textId="50820A2F" w:rsidR="00FF521D" w:rsidRPr="00095E16" w:rsidRDefault="00502810" w:rsidP="00F9679B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095E16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poręczeni</w:t>
      </w:r>
      <w:r w:rsidR="006B6568" w:rsidRPr="00095E16">
        <w:rPr>
          <w:rFonts w:ascii="Arial" w:hAnsi="Arial" w:cs="Arial"/>
          <w:sz w:val="24"/>
          <w:szCs w:val="24"/>
        </w:rPr>
        <w:t>a</w:t>
      </w:r>
      <w:r w:rsidR="00FF521D" w:rsidRPr="00095E16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  <w:r w:rsidR="00095E16"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01006AB9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>W przypadku</w:t>
      </w:r>
      <w:r w:rsidR="009251C2">
        <w:rPr>
          <w:rFonts w:ascii="Arial" w:hAnsi="Arial" w:cs="Arial"/>
          <w:sz w:val="24"/>
          <w:szCs w:val="24"/>
        </w:rPr>
        <w:t xml:space="preserve"> gdy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6C9C47E8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17334E1C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53DD840D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przypadku gdy mienie objęte zastawem może stanowić przedmiot ubezpieczenia, zastaw ustanawiany jest wraz z 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2BA1F194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w przypadku gdy </w:t>
      </w:r>
      <w:r w:rsidR="001156E9" w:rsidRPr="0075254E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</w:t>
      </w:r>
      <w:r w:rsidR="009251C2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7B8BE650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rozliczenia przez Beneficjenta całości zaliczki w ramach Projektu, </w:t>
      </w:r>
      <w:r w:rsidR="00095E1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</w:t>
      </w:r>
      <w:r w:rsidR="00095E16">
        <w:rPr>
          <w:rFonts w:ascii="Arial" w:hAnsi="Arial" w:cs="Arial"/>
          <w:sz w:val="24"/>
          <w:szCs w:val="24"/>
        </w:rPr>
        <w:br/>
      </w:r>
      <w:r w:rsidR="00577A8D">
        <w:rPr>
          <w:rFonts w:ascii="Arial" w:hAnsi="Arial" w:cs="Arial"/>
          <w:sz w:val="24"/>
          <w:szCs w:val="24"/>
        </w:rPr>
        <w:t>oraz dotychczasowy przebieg realizacji Projektu.</w:t>
      </w:r>
    </w:p>
    <w:p w14:paraId="37CD88BC" w14:textId="0B840B4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1</w:t>
      </w:r>
      <w:r w:rsidR="009251C2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 xml:space="preserve"> załączniku nr 10 do </w:t>
      </w:r>
      <w:r w:rsidR="00921C72">
        <w:rPr>
          <w:rFonts w:ascii="Arial" w:hAnsi="Arial" w:cs="Arial"/>
          <w:sz w:val="24"/>
          <w:szCs w:val="24"/>
        </w:rPr>
        <w:t>U</w:t>
      </w:r>
      <w:r w:rsidR="006E31FF" w:rsidRPr="0075254E">
        <w:rPr>
          <w:rFonts w:ascii="Arial" w:hAnsi="Arial" w:cs="Arial"/>
          <w:sz w:val="24"/>
          <w:szCs w:val="24"/>
        </w:rPr>
        <w:t>mowy.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1481E43A" w14:textId="0781ED1A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Zwrot dokumentu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stanowiącego zabezpieczenie Umowy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następuje na wniosek Beneficjenta.</w:t>
      </w:r>
    </w:p>
    <w:p w14:paraId="01648FE7" w14:textId="756F0632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lastRenderedPageBreak/>
        <w:t xml:space="preserve">W przypadku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6244D520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</w:t>
      </w:r>
      <w:r w:rsidR="00095E16">
        <w:rPr>
          <w:rFonts w:ascii="Arial" w:hAnsi="Arial" w:cs="Arial"/>
          <w:sz w:val="24"/>
          <w:szCs w:val="24"/>
        </w:rPr>
        <w:br/>
      </w:r>
      <w:r w:rsidR="00F85909" w:rsidRPr="00D548A4">
        <w:rPr>
          <w:rFonts w:ascii="Arial" w:hAnsi="Arial" w:cs="Arial"/>
          <w:sz w:val="24"/>
          <w:szCs w:val="24"/>
        </w:rPr>
        <w:t xml:space="preserve">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45CBD" w14:textId="77777777" w:rsidR="005D2E3B" w:rsidRDefault="005D2E3B" w:rsidP="004A23E1">
      <w:pPr>
        <w:spacing w:after="0" w:line="240" w:lineRule="auto"/>
      </w:pPr>
      <w:r>
        <w:separator/>
      </w:r>
    </w:p>
    <w:p w14:paraId="02467D87" w14:textId="77777777" w:rsidR="005D2E3B" w:rsidRDefault="005D2E3B"/>
  </w:endnote>
  <w:endnote w:type="continuationSeparator" w:id="0">
    <w:p w14:paraId="7253EC3B" w14:textId="77777777" w:rsidR="005D2E3B" w:rsidRDefault="005D2E3B" w:rsidP="004A23E1">
      <w:pPr>
        <w:spacing w:after="0" w:line="240" w:lineRule="auto"/>
      </w:pPr>
      <w:r>
        <w:continuationSeparator/>
      </w:r>
    </w:p>
    <w:p w14:paraId="189A924A" w14:textId="77777777" w:rsidR="005D2E3B" w:rsidRDefault="005D2E3B"/>
  </w:endnote>
  <w:endnote w:type="continuationNotice" w:id="1">
    <w:p w14:paraId="5ADE3CB1" w14:textId="77777777" w:rsidR="005D2E3B" w:rsidRDefault="005D2E3B">
      <w:pPr>
        <w:spacing w:after="0" w:line="240" w:lineRule="auto"/>
      </w:pPr>
    </w:p>
    <w:p w14:paraId="1ACB3C07" w14:textId="77777777" w:rsidR="005D2E3B" w:rsidRDefault="005D2E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232B0FFE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87F" w:rsidRPr="00FF687F">
          <w:rPr>
            <w:noProof/>
            <w:lang w:val="pl-PL"/>
          </w:rPr>
          <w:t>4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5D2E3B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D2941" w14:textId="77777777" w:rsidR="005D2E3B" w:rsidRDefault="005D2E3B" w:rsidP="004A23E1">
      <w:pPr>
        <w:spacing w:after="0" w:line="240" w:lineRule="auto"/>
      </w:pPr>
      <w:r>
        <w:separator/>
      </w:r>
    </w:p>
    <w:p w14:paraId="7CD46B4A" w14:textId="77777777" w:rsidR="005D2E3B" w:rsidRDefault="005D2E3B"/>
  </w:footnote>
  <w:footnote w:type="continuationSeparator" w:id="0">
    <w:p w14:paraId="321B2F11" w14:textId="77777777" w:rsidR="005D2E3B" w:rsidRDefault="005D2E3B" w:rsidP="004A23E1">
      <w:pPr>
        <w:spacing w:after="0" w:line="240" w:lineRule="auto"/>
      </w:pPr>
      <w:r>
        <w:continuationSeparator/>
      </w:r>
    </w:p>
    <w:p w14:paraId="57E96B60" w14:textId="77777777" w:rsidR="005D2E3B" w:rsidRDefault="005D2E3B"/>
  </w:footnote>
  <w:footnote w:type="continuationNotice" w:id="1">
    <w:p w14:paraId="32693CEA" w14:textId="77777777" w:rsidR="005D2E3B" w:rsidRDefault="005D2E3B">
      <w:pPr>
        <w:spacing w:after="0" w:line="240" w:lineRule="auto"/>
      </w:pPr>
    </w:p>
    <w:p w14:paraId="0A52B3C7" w14:textId="77777777" w:rsidR="005D2E3B" w:rsidRDefault="005D2E3B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4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23320" w14:textId="0E787DFE" w:rsidR="00585D46" w:rsidRDefault="00AC0624" w:rsidP="00AC062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3F862FD2" wp14:editId="76E858D5">
          <wp:extent cx="5153025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02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3C0E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5E16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92D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5F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BF5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3D26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5982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7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389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6DE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6CC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4A59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2FA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6F4A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139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235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5A74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3B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4D2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BF8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13C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0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3FB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5E8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CE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C72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C2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683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3E5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624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608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BFE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3D11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57CA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79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58D6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2E96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BAA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87F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F7EC-D3E3-4A67-852F-03322BBD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2025-05-29T10:33:00Z</dcterms:modified>
</cp:coreProperties>
</file>